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85F" w:rsidRDefault="00D3085F" w:rsidP="00D3085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(ПРОЕКТ)   </w:t>
      </w:r>
    </w:p>
    <w:p w:rsidR="00D3085F" w:rsidRDefault="00D3085F" w:rsidP="00D3085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 О Г О В О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№ </w:t>
      </w:r>
    </w:p>
    <w:p w:rsidR="00D3085F" w:rsidRDefault="00D3085F" w:rsidP="00D308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купли </w:t>
      </w:r>
      <w:proofErr w:type="gramStart"/>
      <w:r>
        <w:rPr>
          <w:b/>
          <w:sz w:val="28"/>
          <w:szCs w:val="28"/>
        </w:rPr>
        <w:t>–п</w:t>
      </w:r>
      <w:proofErr w:type="gramEnd"/>
      <w:r>
        <w:rPr>
          <w:b/>
          <w:sz w:val="28"/>
          <w:szCs w:val="28"/>
        </w:rPr>
        <w:t>родажи</w:t>
      </w:r>
    </w:p>
    <w:p w:rsidR="00D3085F" w:rsidRDefault="00D3085F" w:rsidP="00D3085F">
      <w:pPr>
        <w:jc w:val="center"/>
        <w:rPr>
          <w:b/>
          <w:sz w:val="25"/>
          <w:szCs w:val="25"/>
        </w:rPr>
      </w:pPr>
    </w:p>
    <w:p w:rsidR="00D3085F" w:rsidRDefault="00D3085F" w:rsidP="00D3085F">
      <w:pPr>
        <w:rPr>
          <w:sz w:val="25"/>
          <w:szCs w:val="25"/>
        </w:rPr>
      </w:pPr>
    </w:p>
    <w:p w:rsidR="00D3085F" w:rsidRDefault="00D3085F" w:rsidP="00D3085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Ростов -  на - Дону                        «__» __________  2013г.                                           </w:t>
      </w:r>
    </w:p>
    <w:p w:rsidR="00D3085F" w:rsidRDefault="00D3085F" w:rsidP="00D3085F">
      <w:pPr>
        <w:ind w:firstLine="851"/>
        <w:jc w:val="both"/>
        <w:rPr>
          <w:sz w:val="25"/>
          <w:szCs w:val="25"/>
        </w:rPr>
      </w:pPr>
    </w:p>
    <w:p w:rsidR="00D3085F" w:rsidRDefault="00D3085F" w:rsidP="00D308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gramStart"/>
      <w:r>
        <w:rPr>
          <w:sz w:val="28"/>
          <w:szCs w:val="28"/>
        </w:rPr>
        <w:t xml:space="preserve">Общество с ограниченной ответственностью  «Прогресс» (далее – ООО «Прогресс»), именуемое в дальнейшем «Доверитель», в лице Конкурсного  управляющего </w:t>
      </w:r>
      <w:proofErr w:type="spellStart"/>
      <w:r>
        <w:rPr>
          <w:sz w:val="28"/>
          <w:szCs w:val="28"/>
        </w:rPr>
        <w:t>Иосипчук</w:t>
      </w:r>
      <w:proofErr w:type="spellEnd"/>
      <w:r>
        <w:rPr>
          <w:sz w:val="28"/>
          <w:szCs w:val="28"/>
        </w:rPr>
        <w:t xml:space="preserve"> В.А., действующего на основании Определения АС РО от </w:t>
      </w:r>
      <w:r>
        <w:rPr>
          <w:rFonts w:eastAsia="Calibri"/>
          <w:sz w:val="28"/>
          <w:szCs w:val="28"/>
        </w:rPr>
        <w:t>11.02.13 г.  по  делу №А53-10730/2010</w:t>
      </w:r>
      <w:r>
        <w:rPr>
          <w:sz w:val="28"/>
          <w:szCs w:val="28"/>
        </w:rPr>
        <w:t>,  с одной стороны, и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____________________, именуемое в дальнейшем «Покупатель», в лице ________________, действующего на основании ______________, с другой стороны, заключили настоящий договор о нижеследующем:</w:t>
      </w:r>
      <w:proofErr w:type="gramEnd"/>
    </w:p>
    <w:p w:rsidR="00D3085F" w:rsidRDefault="00D3085F" w:rsidP="00D3085F">
      <w:pPr>
        <w:jc w:val="both"/>
      </w:pPr>
    </w:p>
    <w:p w:rsidR="00D3085F" w:rsidRDefault="00D3085F" w:rsidP="00D3085F">
      <w:pPr>
        <w:jc w:val="both"/>
      </w:pPr>
    </w:p>
    <w:p w:rsidR="00D3085F" w:rsidRDefault="00D3085F" w:rsidP="00D3085F">
      <w:pPr>
        <w:numPr>
          <w:ilvl w:val="0"/>
          <w:numId w:val="1"/>
        </w:numPr>
        <w:tabs>
          <w:tab w:val="left" w:pos="360"/>
        </w:tabs>
        <w:overflowPunct/>
        <w:autoSpaceDE/>
        <w:adjustRightInd/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ПРЕДМЕТ ДОГОВОРА</w:t>
      </w:r>
    </w:p>
    <w:p w:rsidR="00D3085F" w:rsidRDefault="00D3085F" w:rsidP="00D3085F">
      <w:pPr>
        <w:tabs>
          <w:tab w:val="left" w:pos="360"/>
        </w:tabs>
        <w:rPr>
          <w:sz w:val="25"/>
          <w:szCs w:val="25"/>
        </w:rPr>
      </w:pPr>
    </w:p>
    <w:p w:rsidR="00D3085F" w:rsidRDefault="00D3085F" w:rsidP="00D3085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Продавец на основании протокола №___ от  «___»__________2013г. об итогах проведения электронных торгов  на площадке, по адресу </w:t>
      </w:r>
      <w:r>
        <w:t xml:space="preserve">ЭТП  </w:t>
      </w:r>
      <w:proofErr w:type="spellStart"/>
      <w:r>
        <w:rPr>
          <w:u w:val="single"/>
        </w:rPr>
        <w:t>www.rus-on.ru</w:t>
      </w:r>
      <w:proofErr w:type="spellEnd"/>
      <w:r>
        <w:t xml:space="preserve"> </w:t>
      </w:r>
      <w:r>
        <w:rPr>
          <w:sz w:val="28"/>
          <w:szCs w:val="28"/>
        </w:rPr>
        <w:t xml:space="preserve">организованных ИП Гнидина Е.А, в соответствии со статьями 2 и 3 настоящего договора, передает  Покупателю имущество, принадлежащее ООО «Прогресс», </w:t>
      </w:r>
      <w:r>
        <w:rPr>
          <w:b/>
          <w:sz w:val="28"/>
          <w:szCs w:val="28"/>
          <w:u w:val="single"/>
        </w:rPr>
        <w:t xml:space="preserve">_____________________________ </w:t>
      </w:r>
      <w:r>
        <w:rPr>
          <w:sz w:val="28"/>
          <w:szCs w:val="28"/>
        </w:rPr>
        <w:t>(далее – Имущество)</w:t>
      </w:r>
      <w:r>
        <w:rPr>
          <w:sz w:val="28"/>
        </w:rPr>
        <w:t>.</w:t>
      </w: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Покупатель:</w:t>
      </w:r>
    </w:p>
    <w:p w:rsidR="00D3085F" w:rsidRDefault="00D3085F" w:rsidP="00D3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 уплачивает Продавцу цену продажи имущества;</w:t>
      </w:r>
    </w:p>
    <w:p w:rsidR="00D3085F" w:rsidRDefault="00D3085F" w:rsidP="00D3085F">
      <w:pPr>
        <w:pStyle w:val="210"/>
        <w:tabs>
          <w:tab w:val="num" w:pos="1134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   принимает имущество в свою собственность;</w:t>
      </w:r>
    </w:p>
    <w:p w:rsidR="00D3085F" w:rsidRDefault="00D3085F" w:rsidP="00D3085F">
      <w:pPr>
        <w:tabs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 соблюдает иные условия, предусмотренные Договором.  </w:t>
      </w: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:rsidR="00D3085F" w:rsidRDefault="00D3085F" w:rsidP="00D3085F">
      <w:pPr>
        <w:jc w:val="both"/>
        <w:rPr>
          <w:sz w:val="28"/>
          <w:szCs w:val="28"/>
        </w:rPr>
      </w:pPr>
    </w:p>
    <w:p w:rsidR="00D3085F" w:rsidRDefault="00D3085F" w:rsidP="00D3085F">
      <w:pPr>
        <w:ind w:firstLine="567"/>
        <w:jc w:val="both"/>
        <w:rPr>
          <w:sz w:val="25"/>
          <w:szCs w:val="25"/>
        </w:rPr>
      </w:pPr>
    </w:p>
    <w:p w:rsidR="00D3085F" w:rsidRDefault="00D3085F" w:rsidP="00D3085F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ПОРЯДОК РАСЧЕТОВ</w:t>
      </w:r>
    </w:p>
    <w:p w:rsidR="00D3085F" w:rsidRDefault="00D3085F" w:rsidP="00D3085F">
      <w:pPr>
        <w:ind w:firstLine="567"/>
        <w:jc w:val="center"/>
        <w:rPr>
          <w:sz w:val="25"/>
          <w:szCs w:val="25"/>
        </w:rPr>
      </w:pPr>
    </w:p>
    <w:p w:rsidR="00D3085F" w:rsidRDefault="00D3085F" w:rsidP="00D3085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2.1. Цена имущества,  определенная в ходе торгов, составляет</w:t>
      </w:r>
      <w:r>
        <w:rPr>
          <w:b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 ___________</w:t>
      </w:r>
      <w:r>
        <w:rPr>
          <w:b/>
          <w:sz w:val="28"/>
          <w:szCs w:val="28"/>
        </w:rPr>
        <w:t xml:space="preserve">.  </w:t>
      </w: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Сумма задатка в размере</w:t>
      </w:r>
      <w:proofErr w:type="gramStart"/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___________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(________________________) </w:t>
      </w:r>
      <w:proofErr w:type="gramEnd"/>
      <w:r>
        <w:rPr>
          <w:b/>
          <w:sz w:val="28"/>
          <w:szCs w:val="28"/>
        </w:rPr>
        <w:t>рублей, без НДС</w:t>
      </w:r>
      <w:r>
        <w:rPr>
          <w:sz w:val="28"/>
          <w:szCs w:val="28"/>
        </w:rPr>
        <w:t xml:space="preserve">, засчитывается в сумму цены продажи Имущества. </w:t>
      </w:r>
    </w:p>
    <w:p w:rsidR="00D3085F" w:rsidRDefault="00D3085F" w:rsidP="00D3085F">
      <w:pPr>
        <w:tabs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2.3. Остальная сумма цены продажи Имущества, подлежащая уплате Покупателем, в размере </w:t>
      </w:r>
      <w:r>
        <w:rPr>
          <w:b/>
          <w:sz w:val="28"/>
          <w:szCs w:val="28"/>
        </w:rPr>
        <w:t xml:space="preserve"> _________________________ руб., без НДС</w:t>
      </w:r>
      <w:r>
        <w:rPr>
          <w:sz w:val="28"/>
          <w:szCs w:val="28"/>
        </w:rPr>
        <w:t xml:space="preserve">  должна быть перечислена на счет Продавца в течение</w:t>
      </w:r>
      <w:proofErr w:type="gramStart"/>
      <w:r>
        <w:rPr>
          <w:sz w:val="28"/>
          <w:szCs w:val="28"/>
        </w:rPr>
        <w:t xml:space="preserve"> ___ (_____________________) </w:t>
      </w:r>
      <w:proofErr w:type="gramEnd"/>
      <w:r>
        <w:rPr>
          <w:sz w:val="28"/>
          <w:szCs w:val="28"/>
        </w:rPr>
        <w:t>календарных дней со дня заключения настоящего Договора, а именно не позднее  «___» __________2013г</w:t>
      </w:r>
      <w:r>
        <w:rPr>
          <w:color w:val="0000FF"/>
          <w:sz w:val="28"/>
          <w:szCs w:val="28"/>
        </w:rPr>
        <w:t>.</w:t>
      </w:r>
      <w:r>
        <w:rPr>
          <w:sz w:val="28"/>
          <w:szCs w:val="28"/>
        </w:rPr>
        <w:t>, путем единовременного перечисления денежных средств на счет ___________________________________.</w:t>
      </w: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D3085F" w:rsidRDefault="00D3085F" w:rsidP="00D3085F">
      <w:pPr>
        <w:ind w:firstLine="567"/>
        <w:jc w:val="both"/>
        <w:rPr>
          <w:sz w:val="25"/>
          <w:szCs w:val="25"/>
        </w:rPr>
      </w:pPr>
    </w:p>
    <w:p w:rsidR="00D3085F" w:rsidRDefault="00D3085F" w:rsidP="00D3085F">
      <w:pPr>
        <w:numPr>
          <w:ilvl w:val="0"/>
          <w:numId w:val="2"/>
        </w:numPr>
        <w:overflowPunct/>
        <w:autoSpaceDE/>
        <w:adjustRightInd/>
        <w:ind w:left="0" w:firstLine="567"/>
        <w:rPr>
          <w:sz w:val="28"/>
          <w:szCs w:val="28"/>
        </w:rPr>
      </w:pPr>
      <w:r>
        <w:rPr>
          <w:b/>
          <w:sz w:val="28"/>
          <w:szCs w:val="28"/>
        </w:rPr>
        <w:t>ВОЗНИКНОВЕНИЕ ПРАВА СОБСТВЕННОСТИ НА ИМУЩЕСТВО</w:t>
      </w:r>
    </w:p>
    <w:p w:rsidR="00D3085F" w:rsidRDefault="00D3085F" w:rsidP="00D3085F">
      <w:pPr>
        <w:ind w:firstLine="567"/>
        <w:rPr>
          <w:sz w:val="25"/>
          <w:szCs w:val="25"/>
        </w:rPr>
      </w:pPr>
    </w:p>
    <w:p w:rsidR="00D3085F" w:rsidRDefault="00D3085F" w:rsidP="00D3085F">
      <w:pPr>
        <w:tabs>
          <w:tab w:val="left" w:pos="2552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Переход права собственности на 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D3085F" w:rsidRDefault="00D3085F" w:rsidP="00D3085F">
      <w:pPr>
        <w:pStyle w:val="a3"/>
        <w:tabs>
          <w:tab w:val="left" w:pos="85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 на счет Продавца полной суммы продажи  Имущества.</w:t>
      </w:r>
    </w:p>
    <w:p w:rsidR="00D3085F" w:rsidRDefault="00D3085F" w:rsidP="00D3085F">
      <w:pPr>
        <w:pStyle w:val="a3"/>
        <w:tabs>
          <w:tab w:val="left" w:pos="851"/>
        </w:tabs>
        <w:ind w:firstLine="567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D3085F" w:rsidRDefault="00D3085F" w:rsidP="00D3085F">
      <w:pPr>
        <w:ind w:firstLine="567"/>
        <w:jc w:val="both"/>
        <w:rPr>
          <w:sz w:val="25"/>
          <w:szCs w:val="25"/>
        </w:rPr>
      </w:pPr>
    </w:p>
    <w:p w:rsidR="00D3085F" w:rsidRDefault="00D3085F" w:rsidP="00D3085F">
      <w:pPr>
        <w:numPr>
          <w:ilvl w:val="0"/>
          <w:numId w:val="2"/>
        </w:numPr>
        <w:overflowPunct/>
        <w:autoSpaceDE/>
        <w:adjustRightInd/>
        <w:ind w:left="0" w:firstLine="567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ОБЯЗАННОСТИ </w:t>
      </w:r>
      <w:r>
        <w:rPr>
          <w:b/>
          <w:sz w:val="28"/>
          <w:szCs w:val="28"/>
        </w:rPr>
        <w:t xml:space="preserve"> СТОРОН</w:t>
      </w:r>
    </w:p>
    <w:p w:rsidR="00D3085F" w:rsidRDefault="00D3085F" w:rsidP="00D3085F">
      <w:pPr>
        <w:rPr>
          <w:b/>
          <w:sz w:val="25"/>
          <w:szCs w:val="25"/>
          <w:lang w:val="en-US"/>
        </w:rPr>
      </w:pPr>
    </w:p>
    <w:p w:rsidR="00D3085F" w:rsidRDefault="00D3085F" w:rsidP="00D3085F">
      <w:pPr>
        <w:tabs>
          <w:tab w:val="left" w:pos="2552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 Покупатель обязан:</w:t>
      </w:r>
    </w:p>
    <w:p w:rsidR="00D3085F" w:rsidRDefault="00D3085F" w:rsidP="00D3085F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4.1.1. В срок не более _________ дней после полной оплаты приобретаемого имущества и поступления  на счет Продавца полной суммы продажи  Имущества принять от Продавца имущество по акту приема-передачи. </w:t>
      </w:r>
    </w:p>
    <w:p w:rsidR="00D3085F" w:rsidRDefault="00D3085F" w:rsidP="00D3085F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:rsidR="00D3085F" w:rsidRDefault="00D3085F" w:rsidP="00D3085F">
      <w:pPr>
        <w:tabs>
          <w:tab w:val="left" w:pos="2552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4.1.3. Самостоятельно и за собственный счет оформить право собственности на Имущество.</w:t>
      </w:r>
    </w:p>
    <w:p w:rsidR="00D3085F" w:rsidRDefault="00D3085F" w:rsidP="00D3085F">
      <w:pPr>
        <w:tabs>
          <w:tab w:val="left" w:pos="2552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 Продавец обязан:</w:t>
      </w:r>
    </w:p>
    <w:p w:rsidR="00D3085F" w:rsidRDefault="00D3085F" w:rsidP="00D3085F">
      <w:pPr>
        <w:pStyle w:val="a3"/>
        <w:tabs>
          <w:tab w:val="left" w:pos="2552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4.2.1. В срок не более  _______ дней после полной оплаты приобретаемого Покупателем имущества и поступления  на счет Продавца полной суммы продажи  Имущества передать Покупателю имущество по Акту приема-передачи. </w:t>
      </w:r>
    </w:p>
    <w:p w:rsidR="00D3085F" w:rsidRDefault="00D3085F" w:rsidP="00D3085F">
      <w:pPr>
        <w:pStyle w:val="a5"/>
        <w:ind w:firstLine="567"/>
        <w:rPr>
          <w:sz w:val="28"/>
          <w:szCs w:val="28"/>
        </w:rPr>
      </w:pPr>
      <w:r>
        <w:rPr>
          <w:sz w:val="28"/>
          <w:szCs w:val="28"/>
        </w:rPr>
        <w:t>Обязанность по передаче Имущества Покупателю считается исполненной в момент предоставления Имущества в распоряжение Покупателя.  Имущество  считается представленным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D3085F" w:rsidRDefault="00D3085F" w:rsidP="00D3085F">
      <w:pPr>
        <w:ind w:firstLine="567"/>
        <w:jc w:val="both"/>
        <w:rPr>
          <w:sz w:val="25"/>
          <w:szCs w:val="25"/>
        </w:rPr>
      </w:pPr>
    </w:p>
    <w:p w:rsidR="00D3085F" w:rsidRDefault="00D3085F" w:rsidP="00D3085F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ОТВЕТСТВЕННОСТЬ СТОРОН</w:t>
      </w:r>
    </w:p>
    <w:p w:rsidR="00D3085F" w:rsidRDefault="00D3085F" w:rsidP="00D3085F">
      <w:pPr>
        <w:ind w:firstLine="567"/>
        <w:jc w:val="center"/>
        <w:rPr>
          <w:b/>
          <w:sz w:val="25"/>
          <w:szCs w:val="25"/>
        </w:rPr>
      </w:pP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За просрочку платежей за Имущество Покупатель уплачивает Продавцу пени в размере  ___ % невнесенной суммы за каждый день просрочки. Просрочка уплаты цены продажи Имущества в сумме и в сроки, указанные в статье 2  настоящего Договора, </w:t>
      </w:r>
      <w:r>
        <w:rPr>
          <w:color w:val="000000"/>
          <w:sz w:val="28"/>
          <w:szCs w:val="28"/>
        </w:rPr>
        <w:t>свыше</w:t>
      </w:r>
      <w:proofErr w:type="gramStart"/>
      <w:r>
        <w:rPr>
          <w:color w:val="000000"/>
          <w:sz w:val="28"/>
          <w:szCs w:val="28"/>
        </w:rPr>
        <w:t xml:space="preserve"> ____ (__________) </w:t>
      </w:r>
      <w:proofErr w:type="gramEnd"/>
      <w:r>
        <w:rPr>
          <w:color w:val="000000"/>
          <w:sz w:val="28"/>
          <w:szCs w:val="28"/>
        </w:rPr>
        <w:t>дней</w:t>
      </w:r>
      <w:r>
        <w:rPr>
          <w:sz w:val="28"/>
          <w:szCs w:val="28"/>
        </w:rPr>
        <w:t xml:space="preserve"> считается отказом Покупателя от исполнения обязательств по оплате Имущества.</w:t>
      </w:r>
    </w:p>
    <w:p w:rsidR="00D3085F" w:rsidRDefault="00D3085F" w:rsidP="00D3085F">
      <w:pPr>
        <w:tabs>
          <w:tab w:val="left" w:pos="2552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истечении данного срока Продавец направляет Покупателю  письменное сообщение, со </w:t>
      </w:r>
      <w:proofErr w:type="gramStart"/>
      <w:r>
        <w:rPr>
          <w:sz w:val="28"/>
          <w:szCs w:val="28"/>
        </w:rPr>
        <w:t>дня</w:t>
      </w:r>
      <w:proofErr w:type="gramEnd"/>
      <w:r>
        <w:rPr>
          <w:sz w:val="28"/>
          <w:szCs w:val="28"/>
        </w:rPr>
        <w:t xml:space="preserve">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D3085F" w:rsidRDefault="00D3085F" w:rsidP="00D3085F">
      <w:pPr>
        <w:pStyle w:val="211"/>
        <w:ind w:firstLine="567"/>
        <w:rPr>
          <w:sz w:val="28"/>
          <w:szCs w:val="28"/>
        </w:rPr>
      </w:pPr>
      <w:r>
        <w:rPr>
          <w:sz w:val="28"/>
          <w:szCs w:val="28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D3085F" w:rsidRDefault="00D3085F" w:rsidP="00D3085F">
      <w:pPr>
        <w:pStyle w:val="21"/>
        <w:tabs>
          <w:tab w:val="left" w:pos="2552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5.3. За несоблюдение сроков, установленных настоящим Договором по отношению к обязательствам Продавца, последний уплачивает Покупателю штраф в размере __  % невнесенной суммы за каждый день просрочки.</w:t>
      </w:r>
    </w:p>
    <w:p w:rsidR="00D3085F" w:rsidRDefault="00D3085F" w:rsidP="00D3085F">
      <w:pPr>
        <w:pStyle w:val="21"/>
        <w:tabs>
          <w:tab w:val="left" w:pos="2552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5.4. Стороны настоящего Договора не несут </w:t>
      </w:r>
      <w:proofErr w:type="gramStart"/>
      <w:r>
        <w:rPr>
          <w:sz w:val="28"/>
          <w:szCs w:val="28"/>
        </w:rPr>
        <w:t>ответственность</w:t>
      </w:r>
      <w:proofErr w:type="gramEnd"/>
      <w:r>
        <w:rPr>
          <w:sz w:val="28"/>
          <w:szCs w:val="28"/>
        </w:rPr>
        <w:t xml:space="preserve">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D3085F" w:rsidRDefault="00D3085F" w:rsidP="00D3085F">
      <w:pPr>
        <w:tabs>
          <w:tab w:val="left" w:pos="2552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5.5.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5.6.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D3085F" w:rsidRDefault="00D3085F" w:rsidP="00D3085F">
      <w:pPr>
        <w:ind w:firstLine="567"/>
        <w:jc w:val="both"/>
        <w:rPr>
          <w:b/>
          <w:sz w:val="28"/>
          <w:szCs w:val="28"/>
        </w:rPr>
      </w:pPr>
    </w:p>
    <w:p w:rsidR="00D3085F" w:rsidRDefault="00D3085F" w:rsidP="00D3085F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ЗАКЛЮЧИТЕЛЬНЫЕ ПОЛОЖЕНИЯ</w:t>
      </w:r>
    </w:p>
    <w:p w:rsidR="00D3085F" w:rsidRDefault="00D3085F" w:rsidP="00D3085F">
      <w:pPr>
        <w:ind w:firstLine="567"/>
        <w:jc w:val="center"/>
        <w:rPr>
          <w:sz w:val="28"/>
          <w:szCs w:val="28"/>
        </w:rPr>
      </w:pP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D3085F" w:rsidRDefault="00D3085F" w:rsidP="00D3085F">
      <w:pPr>
        <w:numPr>
          <w:ilvl w:val="1"/>
          <w:numId w:val="3"/>
        </w:numPr>
        <w:tabs>
          <w:tab w:val="num" w:pos="0"/>
        </w:tabs>
        <w:overflowPunct/>
        <w:autoSpaceDE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Настоящий договор вступает в силу с момента его подписания Сторонами и прекращает свое действие:</w:t>
      </w:r>
    </w:p>
    <w:p w:rsidR="00D3085F" w:rsidRDefault="00D3085F" w:rsidP="00D3085F">
      <w:pPr>
        <w:numPr>
          <w:ilvl w:val="0"/>
          <w:numId w:val="4"/>
        </w:numPr>
        <w:tabs>
          <w:tab w:val="num" w:pos="0"/>
        </w:tabs>
        <w:overflowPunct/>
        <w:autoSpaceDE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исполнением Сторонами своих обязательств по настоящему Договору;</w:t>
      </w:r>
    </w:p>
    <w:p w:rsidR="00D3085F" w:rsidRDefault="00D3085F" w:rsidP="00D3085F">
      <w:pPr>
        <w:numPr>
          <w:ilvl w:val="0"/>
          <w:numId w:val="4"/>
        </w:numPr>
        <w:tabs>
          <w:tab w:val="num" w:pos="0"/>
        </w:tabs>
        <w:overflowPunct/>
        <w:autoSpaceDE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расторжением настоящего Договора;</w:t>
      </w:r>
    </w:p>
    <w:p w:rsidR="00D3085F" w:rsidRDefault="00D3085F" w:rsidP="00D3085F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 иным основаниям, предусмотренным действующим законодательством Российской Федерации.</w:t>
      </w:r>
    </w:p>
    <w:p w:rsidR="00D3085F" w:rsidRDefault="00D3085F" w:rsidP="00D3085F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D3085F" w:rsidRDefault="00D3085F" w:rsidP="00D3085F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6.5. Все уведомления и сообщения должны направляться в письменной форме.</w:t>
      </w:r>
    </w:p>
    <w:p w:rsidR="00D3085F" w:rsidRDefault="00D3085F" w:rsidP="00D3085F">
      <w:pPr>
        <w:pStyle w:val="211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D3085F" w:rsidRDefault="00D3085F" w:rsidP="00D3085F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3085F" w:rsidRDefault="00D3085F" w:rsidP="00D3085F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3085F" w:rsidRDefault="00D3085F" w:rsidP="00D3085F">
      <w:pPr>
        <w:pStyle w:val="1"/>
        <w:rPr>
          <w:sz w:val="28"/>
          <w:szCs w:val="28"/>
        </w:rPr>
      </w:pPr>
      <w:r>
        <w:rPr>
          <w:sz w:val="28"/>
          <w:szCs w:val="28"/>
        </w:rPr>
        <w:t>7. ЮРИДИЧЕСКИЕ АДРЕСА И ПЛАТЕЖНЫЕ РЕКВИЗИТЫ СТОРОН</w:t>
      </w:r>
    </w:p>
    <w:p w:rsidR="00D3085F" w:rsidRDefault="00D3085F" w:rsidP="00D3085F">
      <w:pPr>
        <w:rPr>
          <w:sz w:val="25"/>
          <w:szCs w:val="25"/>
        </w:rPr>
      </w:pPr>
    </w:p>
    <w:p w:rsidR="00D3085F" w:rsidRDefault="00D3085F" w:rsidP="00D3085F">
      <w:pPr>
        <w:pStyle w:val="2"/>
      </w:pPr>
      <w:r>
        <w:t xml:space="preserve">    </w:t>
      </w:r>
    </w:p>
    <w:p w:rsidR="00D3085F" w:rsidRDefault="00D3085F" w:rsidP="00D3085F">
      <w:pPr>
        <w:pStyle w:val="2"/>
      </w:pPr>
      <w:r>
        <w:t xml:space="preserve">     ПРОДАВЕЦ                                                           </w:t>
      </w:r>
    </w:p>
    <w:tbl>
      <w:tblPr>
        <w:tblW w:w="10380" w:type="dxa"/>
        <w:tblLayout w:type="fixed"/>
        <w:tblLook w:val="04A0"/>
      </w:tblPr>
      <w:tblGrid>
        <w:gridCol w:w="5497"/>
        <w:gridCol w:w="4883"/>
      </w:tblGrid>
      <w:tr w:rsidR="00D3085F" w:rsidTr="00D3085F">
        <w:trPr>
          <w:trHeight w:val="3549"/>
        </w:trPr>
        <w:tc>
          <w:tcPr>
            <w:tcW w:w="5495" w:type="dxa"/>
          </w:tcPr>
          <w:p w:rsidR="00D3085F" w:rsidRDefault="00D3085F">
            <w:pPr>
              <w:jc w:val="both"/>
            </w:pPr>
          </w:p>
        </w:tc>
        <w:tc>
          <w:tcPr>
            <w:tcW w:w="4881" w:type="dxa"/>
          </w:tcPr>
          <w:p w:rsidR="00D3085F" w:rsidRDefault="00D3085F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</w:rPr>
              <w:t>ПОКУПАТЕЛЬ</w:t>
            </w:r>
          </w:p>
          <w:p w:rsidR="00D3085F" w:rsidRDefault="00D3085F">
            <w:pPr>
              <w:shd w:val="clear" w:color="auto" w:fill="FFFFFF"/>
              <w:tabs>
                <w:tab w:val="left" w:pos="3283"/>
              </w:tabs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________________________________</w:t>
            </w:r>
          </w:p>
          <w:p w:rsidR="00D3085F" w:rsidRDefault="00D3085F">
            <w:pPr>
              <w:shd w:val="clear" w:color="auto" w:fill="FFFFFF"/>
              <w:tabs>
                <w:tab w:val="left" w:pos="3283"/>
              </w:tabs>
              <w:rPr>
                <w:color w:val="000000"/>
                <w:sz w:val="28"/>
                <w:szCs w:val="28"/>
              </w:rPr>
            </w:pPr>
          </w:p>
          <w:p w:rsidR="00D3085F" w:rsidRDefault="00D3085F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</w:tc>
      </w:tr>
    </w:tbl>
    <w:p w:rsidR="00D3085F" w:rsidRDefault="00D3085F" w:rsidP="00D3085F">
      <w:pPr>
        <w:rPr>
          <w:sz w:val="28"/>
          <w:szCs w:val="28"/>
        </w:rPr>
      </w:pPr>
    </w:p>
    <w:p w:rsidR="003E5F40" w:rsidRDefault="003E5F40"/>
    <w:sectPr w:rsidR="003E5F40" w:rsidSect="003E5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</w:abstractNum>
  <w:abstractNum w:abstractNumId="2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3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085F"/>
    <w:rsid w:val="003E5F40"/>
    <w:rsid w:val="00547C22"/>
    <w:rsid w:val="00D30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85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085F"/>
    <w:pPr>
      <w:keepNext/>
      <w:overflowPunct/>
      <w:autoSpaceDE/>
      <w:autoSpaceDN/>
      <w:adjustRightInd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D3085F"/>
    <w:pPr>
      <w:keepNext/>
      <w:overflowPunct/>
      <w:autoSpaceDE/>
      <w:autoSpaceDN/>
      <w:adjustRightInd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08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D308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3085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308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D3085F"/>
    <w:pPr>
      <w:ind w:firstLine="851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D308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D3085F"/>
    <w:pPr>
      <w:overflowPunct/>
      <w:autoSpaceDE/>
      <w:autoSpaceDN/>
      <w:adjustRightInd/>
      <w:ind w:right="85" w:firstLine="720"/>
      <w:jc w:val="both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semiHidden/>
    <w:rsid w:val="00D3085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D3085F"/>
    <w:pPr>
      <w:overflowPunct/>
      <w:autoSpaceDE/>
      <w:autoSpaceDN/>
      <w:adjustRightInd/>
      <w:ind w:left="1276" w:hanging="425"/>
      <w:jc w:val="both"/>
    </w:pPr>
  </w:style>
  <w:style w:type="paragraph" w:customStyle="1" w:styleId="211">
    <w:name w:val="Основной текст с отступом 21"/>
    <w:basedOn w:val="a"/>
    <w:uiPriority w:val="99"/>
    <w:rsid w:val="00D3085F"/>
    <w:pPr>
      <w:overflowPunct/>
      <w:autoSpaceDE/>
      <w:autoSpaceDN/>
      <w:adjustRightInd/>
      <w:ind w:firstLine="851"/>
      <w:jc w:val="both"/>
    </w:pPr>
  </w:style>
  <w:style w:type="paragraph" w:customStyle="1" w:styleId="Default">
    <w:name w:val="Default"/>
    <w:rsid w:val="00D308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1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1061</Words>
  <Characters>6051</Characters>
  <Application>Microsoft Office Word</Application>
  <DocSecurity>0</DocSecurity>
  <Lines>50</Lines>
  <Paragraphs>14</Paragraphs>
  <ScaleCrop>false</ScaleCrop>
  <Company/>
  <LinksUpToDate>false</LinksUpToDate>
  <CharactersWithSpaces>7098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ur4</dc:creator>
  <cp:lastModifiedBy>ur4</cp:lastModifiedBy>
  <cp:revision>1</cp:revision>
  <dcterms:created xsi:type="dcterms:W3CDTF">2013-11-21T07:38:00Z</dcterms:created>
  <dcterms:modified xsi:type="dcterms:W3CDTF">2013-11-21T07:39:00Z</dcterms:modified>
</cp:coreProperties>
</file>