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4A" w:rsidRPr="0063782B" w:rsidRDefault="000B2FAA" w:rsidP="005C7731">
      <w:pPr>
        <w:suppressLineNumbers/>
        <w:suppressAutoHyphens/>
        <w:ind w:right="-29"/>
        <w:jc w:val="right"/>
        <w:outlineLvl w:val="0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 xml:space="preserve"> </w:t>
      </w:r>
    </w:p>
    <w:p w:rsidR="0025754A" w:rsidRDefault="0025754A" w:rsidP="001421CC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>(ПРОЕКТ)</w:t>
      </w:r>
    </w:p>
    <w:p w:rsidR="0025754A" w:rsidRPr="006948C9" w:rsidRDefault="0025754A" w:rsidP="001421CC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>ДОГОВО</w:t>
      </w:r>
      <w:r w:rsidRPr="006948C9">
        <w:rPr>
          <w:b/>
          <w:szCs w:val="24"/>
        </w:rPr>
        <w:t>Р</w:t>
      </w:r>
      <w:r>
        <w:rPr>
          <w:b/>
          <w:szCs w:val="24"/>
        </w:rPr>
        <w:t xml:space="preserve"> </w:t>
      </w:r>
      <w:r w:rsidRPr="006948C9">
        <w:rPr>
          <w:b/>
          <w:szCs w:val="24"/>
        </w:rPr>
        <w:t>№</w:t>
      </w:r>
      <w:r>
        <w:rPr>
          <w:b/>
          <w:szCs w:val="24"/>
        </w:rPr>
        <w:t>_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 xml:space="preserve">                                  </w:t>
      </w:r>
      <w:r w:rsidRPr="006948C9">
        <w:rPr>
          <w:szCs w:val="24"/>
        </w:rPr>
        <w:t>купли-продажи (уступки) права требования долга (цессии)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>__ ________</w:t>
      </w:r>
      <w:r w:rsidRPr="006948C9">
        <w:rPr>
          <w:szCs w:val="24"/>
        </w:rPr>
        <w:t>201</w:t>
      </w:r>
      <w:r>
        <w:rPr>
          <w:szCs w:val="24"/>
        </w:rPr>
        <w:t>1</w:t>
      </w:r>
      <w:r w:rsidRPr="006948C9">
        <w:rPr>
          <w:szCs w:val="24"/>
        </w:rPr>
        <w:t>г</w:t>
      </w:r>
      <w:r w:rsidR="000B2FAA">
        <w:rPr>
          <w:szCs w:val="24"/>
        </w:rPr>
        <w:tab/>
      </w:r>
      <w:r w:rsidR="000B2FAA">
        <w:rPr>
          <w:szCs w:val="24"/>
        </w:rPr>
        <w:tab/>
      </w:r>
      <w:r w:rsidR="000B2FAA">
        <w:rPr>
          <w:szCs w:val="24"/>
        </w:rPr>
        <w:tab/>
      </w:r>
      <w:r w:rsidR="000B2FAA">
        <w:rPr>
          <w:szCs w:val="24"/>
        </w:rPr>
        <w:tab/>
      </w:r>
      <w:r w:rsidR="000B2FAA">
        <w:rPr>
          <w:szCs w:val="24"/>
        </w:rPr>
        <w:tab/>
      </w:r>
      <w:r w:rsidR="000B2FAA">
        <w:rPr>
          <w:szCs w:val="24"/>
        </w:rPr>
        <w:tab/>
      </w:r>
      <w:r w:rsidR="000B2FAA">
        <w:rPr>
          <w:szCs w:val="24"/>
        </w:rPr>
        <w:tab/>
      </w:r>
      <w:r w:rsidR="000B2FAA">
        <w:rPr>
          <w:szCs w:val="24"/>
        </w:rPr>
        <w:tab/>
      </w:r>
      <w:r w:rsidRPr="006948C9">
        <w:rPr>
          <w:szCs w:val="24"/>
        </w:rPr>
        <w:t xml:space="preserve"> г. Ростов -  на </w:t>
      </w:r>
      <w:r>
        <w:rPr>
          <w:szCs w:val="24"/>
        </w:rPr>
        <w:t xml:space="preserve">- </w:t>
      </w:r>
      <w:r w:rsidRPr="006948C9">
        <w:rPr>
          <w:szCs w:val="24"/>
        </w:rPr>
        <w:t>Дону</w:t>
      </w:r>
      <w:r>
        <w:rPr>
          <w:szCs w:val="24"/>
        </w:rPr>
        <w:t>.</w:t>
      </w:r>
    </w:p>
    <w:p w:rsidR="0025754A" w:rsidRPr="006948C9" w:rsidRDefault="0025754A" w:rsidP="006948C9">
      <w:pPr>
        <w:pStyle w:val="a9"/>
        <w:rPr>
          <w:szCs w:val="24"/>
        </w:rPr>
      </w:pP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proofErr w:type="gramStart"/>
      <w:r w:rsidRPr="001320BB">
        <w:rPr>
          <w:b/>
          <w:szCs w:val="24"/>
        </w:rPr>
        <w:t>ООО «</w:t>
      </w:r>
      <w:r w:rsidR="0016693B">
        <w:rPr>
          <w:b/>
          <w:szCs w:val="24"/>
        </w:rPr>
        <w:t>Ростовский шиферный завод</w:t>
      </w:r>
      <w:r w:rsidRPr="001320BB">
        <w:rPr>
          <w:b/>
          <w:szCs w:val="24"/>
        </w:rPr>
        <w:t>»</w:t>
      </w:r>
      <w:r w:rsidRPr="006948C9">
        <w:rPr>
          <w:szCs w:val="24"/>
        </w:rPr>
        <w:t>, именуемое в дальнейшем «Продавец», «Цедент», в лице конкурсного управляющего</w:t>
      </w:r>
      <w:r>
        <w:rPr>
          <w:szCs w:val="24"/>
        </w:rPr>
        <w:t xml:space="preserve"> </w:t>
      </w:r>
      <w:r w:rsidR="0016693B" w:rsidRPr="0016693B">
        <w:rPr>
          <w:szCs w:val="24"/>
        </w:rPr>
        <w:t>Романчук Олеси Васильевны</w:t>
      </w:r>
      <w:r w:rsidRPr="006948C9">
        <w:rPr>
          <w:szCs w:val="24"/>
        </w:rPr>
        <w:t>, действующ</w:t>
      </w:r>
      <w:r>
        <w:rPr>
          <w:szCs w:val="24"/>
        </w:rPr>
        <w:t>его</w:t>
      </w:r>
      <w:r w:rsidRPr="006948C9">
        <w:rPr>
          <w:szCs w:val="24"/>
        </w:rPr>
        <w:t xml:space="preserve"> на основании</w:t>
      </w:r>
      <w:r>
        <w:rPr>
          <w:szCs w:val="24"/>
        </w:rPr>
        <w:t xml:space="preserve"> </w:t>
      </w:r>
      <w:r w:rsidRPr="001320BB">
        <w:rPr>
          <w:szCs w:val="24"/>
        </w:rPr>
        <w:t xml:space="preserve">Решения Арбитражного суда Ростовской области от </w:t>
      </w:r>
      <w:r w:rsidR="0016693B" w:rsidRPr="0016693B">
        <w:rPr>
          <w:szCs w:val="24"/>
        </w:rPr>
        <w:t>03.02.2010г. и Определения Арбитражного суда Ростовской области от 03.03.2011г по  делу № А53-14330/2009</w:t>
      </w:r>
      <w:r w:rsidRPr="006948C9">
        <w:rPr>
          <w:szCs w:val="24"/>
        </w:rPr>
        <w:t xml:space="preserve">,   и </w:t>
      </w:r>
      <w:r>
        <w:rPr>
          <w:b/>
          <w:szCs w:val="24"/>
        </w:rPr>
        <w:t>____________________</w:t>
      </w:r>
      <w:r w:rsidRPr="006948C9">
        <w:rPr>
          <w:szCs w:val="24"/>
        </w:rPr>
        <w:t xml:space="preserve">, </w:t>
      </w:r>
      <w:r>
        <w:rPr>
          <w:szCs w:val="24"/>
        </w:rPr>
        <w:t xml:space="preserve">в лице ______________, </w:t>
      </w:r>
      <w:proofErr w:type="spellStart"/>
      <w:r>
        <w:rPr>
          <w:szCs w:val="24"/>
        </w:rPr>
        <w:t>действующ</w:t>
      </w:r>
      <w:proofErr w:type="spellEnd"/>
      <w:r>
        <w:rPr>
          <w:szCs w:val="24"/>
        </w:rPr>
        <w:t>___</w:t>
      </w:r>
      <w:r w:rsidRPr="006948C9">
        <w:rPr>
          <w:szCs w:val="24"/>
        </w:rPr>
        <w:t xml:space="preserve"> на основании </w:t>
      </w:r>
      <w:r>
        <w:rPr>
          <w:szCs w:val="24"/>
        </w:rPr>
        <w:t>_______________ _______________</w:t>
      </w:r>
      <w:r w:rsidRPr="006948C9">
        <w:rPr>
          <w:szCs w:val="24"/>
        </w:rPr>
        <w:t>, име</w:t>
      </w:r>
      <w:r>
        <w:rPr>
          <w:szCs w:val="24"/>
        </w:rPr>
        <w:t>н</w:t>
      </w:r>
      <w:r>
        <w:rPr>
          <w:szCs w:val="24"/>
        </w:rPr>
        <w:t>у</w:t>
      </w:r>
      <w:r>
        <w:rPr>
          <w:szCs w:val="24"/>
        </w:rPr>
        <w:t>ем___</w:t>
      </w:r>
      <w:r w:rsidRPr="006948C9">
        <w:rPr>
          <w:szCs w:val="24"/>
        </w:rPr>
        <w:t xml:space="preserve"> в дальнейшем «Покупатель», «Цессионарий», (далее – «Стороны») заключили настоящий договор о нижеследующем:</w:t>
      </w:r>
      <w:proofErr w:type="gramEnd"/>
    </w:p>
    <w:p w:rsidR="0025754A" w:rsidRPr="006948C9" w:rsidRDefault="0025754A" w:rsidP="006948C9">
      <w:pPr>
        <w:pStyle w:val="a9"/>
        <w:rPr>
          <w:b/>
          <w:szCs w:val="24"/>
        </w:rPr>
      </w:pPr>
      <w:r w:rsidRPr="006948C9">
        <w:rPr>
          <w:b/>
          <w:szCs w:val="24"/>
        </w:rPr>
        <w:t xml:space="preserve">                                                            1. ПРЕДМЕТ ДОГОВОРА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 xml:space="preserve">1.1. </w:t>
      </w:r>
      <w:r w:rsidRPr="000F557B">
        <w:rPr>
          <w:szCs w:val="24"/>
        </w:rPr>
        <w:t>Продавец</w:t>
      </w:r>
      <w:r>
        <w:rPr>
          <w:szCs w:val="24"/>
        </w:rPr>
        <w:t xml:space="preserve"> обязуется уступить</w:t>
      </w:r>
      <w:r w:rsidRPr="000F557B">
        <w:rPr>
          <w:szCs w:val="24"/>
        </w:rPr>
        <w:t>, а Покупатель</w:t>
      </w:r>
      <w:r>
        <w:rPr>
          <w:szCs w:val="24"/>
        </w:rPr>
        <w:t xml:space="preserve"> - приобрести</w:t>
      </w:r>
      <w:r w:rsidRPr="000F557B">
        <w:rPr>
          <w:szCs w:val="24"/>
        </w:rPr>
        <w:t xml:space="preserve"> право требования</w:t>
      </w:r>
      <w:r>
        <w:rPr>
          <w:szCs w:val="24"/>
        </w:rPr>
        <w:t xml:space="preserve"> </w:t>
      </w:r>
      <w:proofErr w:type="gramStart"/>
      <w:r w:rsidRPr="000F557B">
        <w:rPr>
          <w:szCs w:val="24"/>
        </w:rPr>
        <w:t>к</w:t>
      </w:r>
      <w:proofErr w:type="gramEnd"/>
      <w:r>
        <w:rPr>
          <w:szCs w:val="24"/>
        </w:rPr>
        <w:t>_______________________________</w:t>
      </w:r>
      <w:r w:rsidRPr="000F557B">
        <w:rPr>
          <w:szCs w:val="24"/>
        </w:rPr>
        <w:t>(далее - «право требования»).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>1.</w:t>
      </w:r>
      <w:r>
        <w:rPr>
          <w:szCs w:val="24"/>
        </w:rPr>
        <w:t>2</w:t>
      </w:r>
      <w:r w:rsidRPr="006948C9">
        <w:rPr>
          <w:szCs w:val="24"/>
        </w:rPr>
        <w:t>. Продавец подтверждает, что обременения в отношении прав</w:t>
      </w:r>
      <w:r>
        <w:rPr>
          <w:szCs w:val="24"/>
        </w:rPr>
        <w:t>а</w:t>
      </w:r>
      <w:r w:rsidRPr="006948C9">
        <w:rPr>
          <w:szCs w:val="24"/>
        </w:rPr>
        <w:t xml:space="preserve"> требования отсутств</w:t>
      </w:r>
      <w:r w:rsidRPr="006948C9">
        <w:rPr>
          <w:szCs w:val="24"/>
        </w:rPr>
        <w:t>у</w:t>
      </w:r>
      <w:r w:rsidRPr="006948C9">
        <w:rPr>
          <w:szCs w:val="24"/>
        </w:rPr>
        <w:t>ют, и он обладает всеми правами, необходимыми для совершения сделки и передачи Покупат</w:t>
      </w:r>
      <w:r w:rsidRPr="006948C9">
        <w:rPr>
          <w:szCs w:val="24"/>
        </w:rPr>
        <w:t>е</w:t>
      </w:r>
      <w:r w:rsidRPr="006948C9">
        <w:rPr>
          <w:szCs w:val="24"/>
        </w:rPr>
        <w:t xml:space="preserve">лю прав требования. </w:t>
      </w:r>
    </w:p>
    <w:p w:rsidR="0025754A" w:rsidRPr="006948C9" w:rsidRDefault="0025754A" w:rsidP="0016693B">
      <w:pPr>
        <w:pStyle w:val="a9"/>
        <w:jc w:val="center"/>
        <w:rPr>
          <w:b/>
          <w:szCs w:val="24"/>
        </w:rPr>
      </w:pPr>
      <w:r w:rsidRPr="006948C9">
        <w:rPr>
          <w:b/>
          <w:szCs w:val="24"/>
        </w:rPr>
        <w:t>2. ПОРЯДОК РАСЧЕТОВ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 xml:space="preserve">2.1. </w:t>
      </w:r>
      <w:proofErr w:type="gramStart"/>
      <w:r w:rsidRPr="006948C9">
        <w:rPr>
          <w:szCs w:val="24"/>
        </w:rPr>
        <w:t>Цена продажи прав</w:t>
      </w:r>
      <w:r>
        <w:rPr>
          <w:szCs w:val="24"/>
        </w:rPr>
        <w:t>а</w:t>
      </w:r>
      <w:r w:rsidRPr="006948C9">
        <w:rPr>
          <w:szCs w:val="24"/>
        </w:rPr>
        <w:t xml:space="preserve"> требования, указанных в п.1.1 настоящего договора</w:t>
      </w:r>
      <w:r>
        <w:rPr>
          <w:szCs w:val="24"/>
        </w:rPr>
        <w:t xml:space="preserve">, определена </w:t>
      </w:r>
      <w:r w:rsidRPr="006948C9">
        <w:rPr>
          <w:szCs w:val="24"/>
        </w:rPr>
        <w:t xml:space="preserve">на основании Протокола </w:t>
      </w:r>
      <w:r w:rsidRPr="0003119A">
        <w:rPr>
          <w:szCs w:val="24"/>
        </w:rPr>
        <w:t xml:space="preserve">о результатах проведения торгов </w:t>
      </w:r>
      <w:r w:rsidRPr="006948C9">
        <w:rPr>
          <w:szCs w:val="24"/>
        </w:rPr>
        <w:t xml:space="preserve">№ </w:t>
      </w:r>
      <w:r>
        <w:rPr>
          <w:szCs w:val="24"/>
        </w:rPr>
        <w:t>__</w:t>
      </w:r>
      <w:r w:rsidRPr="006948C9">
        <w:rPr>
          <w:szCs w:val="24"/>
        </w:rPr>
        <w:t xml:space="preserve"> от </w:t>
      </w:r>
      <w:r>
        <w:rPr>
          <w:szCs w:val="24"/>
        </w:rPr>
        <w:t xml:space="preserve">__ _____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4"/>
          </w:rPr>
          <w:t>2011</w:t>
        </w:r>
        <w:r w:rsidRPr="006948C9">
          <w:rPr>
            <w:szCs w:val="24"/>
          </w:rPr>
          <w:t xml:space="preserve"> г</w:t>
        </w:r>
      </w:smartTag>
      <w:r w:rsidRPr="006948C9">
        <w:rPr>
          <w:szCs w:val="24"/>
        </w:rPr>
        <w:t>.</w:t>
      </w:r>
      <w:r>
        <w:rPr>
          <w:szCs w:val="24"/>
        </w:rPr>
        <w:t xml:space="preserve"> и </w:t>
      </w:r>
      <w:r w:rsidRPr="006948C9">
        <w:rPr>
          <w:szCs w:val="24"/>
        </w:rPr>
        <w:t xml:space="preserve">составляет </w:t>
      </w:r>
      <w:r>
        <w:rPr>
          <w:szCs w:val="24"/>
        </w:rPr>
        <w:t>________</w:t>
      </w:r>
      <w:r w:rsidRPr="006948C9">
        <w:rPr>
          <w:szCs w:val="24"/>
        </w:rPr>
        <w:t xml:space="preserve"> (</w:t>
      </w:r>
      <w:r>
        <w:rPr>
          <w:szCs w:val="24"/>
        </w:rPr>
        <w:t>____________________</w:t>
      </w:r>
      <w:r w:rsidRPr="006948C9">
        <w:rPr>
          <w:szCs w:val="24"/>
        </w:rPr>
        <w:t xml:space="preserve">) рублей, в том числе НДС  </w:t>
      </w:r>
      <w:r>
        <w:rPr>
          <w:szCs w:val="24"/>
        </w:rPr>
        <w:t>______</w:t>
      </w:r>
      <w:r w:rsidRPr="006948C9">
        <w:rPr>
          <w:szCs w:val="24"/>
        </w:rPr>
        <w:t xml:space="preserve"> (</w:t>
      </w:r>
      <w:r>
        <w:rPr>
          <w:szCs w:val="24"/>
        </w:rPr>
        <w:t>_______________)</w:t>
      </w:r>
      <w:r w:rsidRPr="006948C9">
        <w:rPr>
          <w:szCs w:val="24"/>
        </w:rPr>
        <w:t xml:space="preserve"> рублей.</w:t>
      </w:r>
      <w:proofErr w:type="gramEnd"/>
      <w:r w:rsidRPr="006948C9">
        <w:rPr>
          <w:szCs w:val="24"/>
        </w:rPr>
        <w:t xml:space="preserve">  Указанная цена является существенным условием настоящего договора. Цена определена в ходе открытых</w:t>
      </w:r>
      <w:r>
        <w:rPr>
          <w:szCs w:val="24"/>
        </w:rPr>
        <w:t xml:space="preserve"> электронных </w:t>
      </w:r>
      <w:r w:rsidRPr="006948C9">
        <w:rPr>
          <w:szCs w:val="24"/>
        </w:rPr>
        <w:t>торгов по продаже имущества (прав</w:t>
      </w:r>
      <w:r>
        <w:rPr>
          <w:szCs w:val="24"/>
        </w:rPr>
        <w:t>а</w:t>
      </w:r>
      <w:r w:rsidRPr="006948C9">
        <w:rPr>
          <w:szCs w:val="24"/>
        </w:rPr>
        <w:t xml:space="preserve"> требования) </w:t>
      </w:r>
      <w:r w:rsidR="0016693B" w:rsidRPr="0016693B">
        <w:rPr>
          <w:b/>
          <w:szCs w:val="24"/>
        </w:rPr>
        <w:t>ООО «Ростовский шиферный завод»</w:t>
      </w:r>
      <w:r w:rsidR="0016693B">
        <w:rPr>
          <w:b/>
          <w:szCs w:val="24"/>
        </w:rPr>
        <w:t>,</w:t>
      </w:r>
      <w:r w:rsidRPr="006948C9">
        <w:rPr>
          <w:szCs w:val="24"/>
        </w:rPr>
        <w:t xml:space="preserve"> проведенных </w:t>
      </w:r>
      <w:r>
        <w:t xml:space="preserve">Оператором на электронной площадке </w:t>
      </w:r>
      <w:hyperlink r:id="rId8" w:history="1">
        <w:r w:rsidRPr="00D5766B">
          <w:rPr>
            <w:rStyle w:val="af7"/>
            <w:lang w:val="en-US"/>
          </w:rPr>
          <w:t>www</w:t>
        </w:r>
        <w:r w:rsidRPr="00D5766B">
          <w:rPr>
            <w:rStyle w:val="af7"/>
          </w:rPr>
          <w:t>.</w:t>
        </w:r>
        <w:proofErr w:type="spellStart"/>
        <w:r w:rsidR="00A327F5">
          <w:rPr>
            <w:rStyle w:val="af7"/>
            <w:lang w:val="en-US"/>
          </w:rPr>
          <w:t>rus</w:t>
        </w:r>
        <w:proofErr w:type="spellEnd"/>
        <w:r w:rsidR="00A327F5" w:rsidRPr="00A327F5">
          <w:rPr>
            <w:rStyle w:val="af7"/>
          </w:rPr>
          <w:t>-</w:t>
        </w:r>
        <w:r w:rsidR="00A327F5">
          <w:rPr>
            <w:rStyle w:val="af7"/>
            <w:lang w:val="en-US"/>
          </w:rPr>
          <w:t>on</w:t>
        </w:r>
        <w:r w:rsidRPr="00D5766B">
          <w:rPr>
            <w:rStyle w:val="af7"/>
          </w:rPr>
          <w:t>.</w:t>
        </w:r>
        <w:proofErr w:type="spellStart"/>
        <w:r w:rsidRPr="00D5766B">
          <w:rPr>
            <w:rStyle w:val="af7"/>
            <w:lang w:val="en-US"/>
          </w:rPr>
          <w:t>ru</w:t>
        </w:r>
        <w:proofErr w:type="spellEnd"/>
      </w:hyperlink>
      <w:r>
        <w:t xml:space="preserve"> по заявке ООО «ТАЛАН»</w:t>
      </w:r>
      <w:r w:rsidRPr="006948C9">
        <w:rPr>
          <w:szCs w:val="24"/>
        </w:rPr>
        <w:t xml:space="preserve"> (далее – «Организатор торгов») на основании Договора поручения от </w:t>
      </w:r>
      <w:r w:rsidR="0016693B">
        <w:rPr>
          <w:szCs w:val="24"/>
        </w:rPr>
        <w:t xml:space="preserve"> 09</w:t>
      </w:r>
      <w:r>
        <w:rPr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1 г"/>
        </w:smartTagPr>
        <w:r w:rsidRPr="006948C9">
          <w:rPr>
            <w:szCs w:val="24"/>
          </w:rPr>
          <w:t>201</w:t>
        </w:r>
        <w:r>
          <w:rPr>
            <w:szCs w:val="24"/>
          </w:rPr>
          <w:t>1</w:t>
        </w:r>
        <w:r w:rsidRPr="006948C9">
          <w:rPr>
            <w:szCs w:val="24"/>
          </w:rPr>
          <w:t xml:space="preserve"> г</w:t>
        </w:r>
      </w:smartTag>
      <w:r w:rsidRPr="006948C9">
        <w:rPr>
          <w:szCs w:val="24"/>
        </w:rPr>
        <w:t>., заключенного межд</w:t>
      </w:r>
      <w:proofErr w:type="gramStart"/>
      <w:r w:rsidRPr="006948C9">
        <w:rPr>
          <w:szCs w:val="24"/>
        </w:rPr>
        <w:t xml:space="preserve">у </w:t>
      </w:r>
      <w:r w:rsidR="0016693B" w:rsidRPr="0016693B">
        <w:rPr>
          <w:b/>
          <w:szCs w:val="24"/>
        </w:rPr>
        <w:t>ООО</w:t>
      </w:r>
      <w:proofErr w:type="gramEnd"/>
      <w:r w:rsidR="0016693B" w:rsidRPr="0016693B">
        <w:rPr>
          <w:b/>
          <w:szCs w:val="24"/>
        </w:rPr>
        <w:t xml:space="preserve"> «Ростовский шиферный завод»</w:t>
      </w:r>
      <w:r w:rsidRPr="006948C9">
        <w:rPr>
          <w:szCs w:val="24"/>
        </w:rPr>
        <w:t xml:space="preserve"> и </w:t>
      </w:r>
      <w:r>
        <w:rPr>
          <w:szCs w:val="24"/>
        </w:rPr>
        <w:t xml:space="preserve">ООО </w:t>
      </w:r>
      <w:r w:rsidRPr="006948C9">
        <w:rPr>
          <w:szCs w:val="24"/>
        </w:rPr>
        <w:t xml:space="preserve"> «</w:t>
      </w:r>
      <w:r>
        <w:rPr>
          <w:szCs w:val="24"/>
        </w:rPr>
        <w:t>ТАЛАН</w:t>
      </w:r>
      <w:r w:rsidRPr="006948C9">
        <w:rPr>
          <w:szCs w:val="24"/>
        </w:rPr>
        <w:t>».</w:t>
      </w:r>
    </w:p>
    <w:p w:rsidR="0025754A" w:rsidRPr="006948C9" w:rsidRDefault="0025754A" w:rsidP="006948C9">
      <w:pPr>
        <w:pStyle w:val="a9"/>
        <w:tabs>
          <w:tab w:val="left" w:pos="709"/>
        </w:tabs>
        <w:rPr>
          <w:szCs w:val="24"/>
        </w:rPr>
      </w:pPr>
      <w:r w:rsidRPr="006948C9">
        <w:rPr>
          <w:szCs w:val="24"/>
        </w:rPr>
        <w:t>2.2. Сумма задатка в размере</w:t>
      </w:r>
      <w:r>
        <w:rPr>
          <w:szCs w:val="24"/>
        </w:rPr>
        <w:t>______</w:t>
      </w:r>
      <w:r w:rsidRPr="006948C9">
        <w:rPr>
          <w:szCs w:val="24"/>
        </w:rPr>
        <w:t xml:space="preserve"> (</w:t>
      </w:r>
      <w:r>
        <w:rPr>
          <w:szCs w:val="24"/>
        </w:rPr>
        <w:t>_________</w:t>
      </w:r>
      <w:r w:rsidRPr="006948C9">
        <w:rPr>
          <w:szCs w:val="24"/>
        </w:rPr>
        <w:t>) рублей, без НДС, внесенная Покупателем на расчетный счет Организатора торгов, засчитывается в цену продажи прав</w:t>
      </w:r>
      <w:r>
        <w:rPr>
          <w:szCs w:val="24"/>
        </w:rPr>
        <w:t>а</w:t>
      </w:r>
      <w:r w:rsidRPr="006948C9">
        <w:rPr>
          <w:szCs w:val="24"/>
        </w:rPr>
        <w:t xml:space="preserve"> требования.</w:t>
      </w:r>
    </w:p>
    <w:p w:rsidR="0025754A" w:rsidRDefault="0025754A" w:rsidP="0016693B">
      <w:pPr>
        <w:pStyle w:val="a9"/>
        <w:rPr>
          <w:szCs w:val="24"/>
        </w:rPr>
      </w:pPr>
      <w:r w:rsidRPr="006948C9">
        <w:rPr>
          <w:szCs w:val="24"/>
        </w:rPr>
        <w:t>2.3. Оплата оставшейся суммы цены продажи прав</w:t>
      </w:r>
      <w:r>
        <w:rPr>
          <w:szCs w:val="24"/>
        </w:rPr>
        <w:t>а</w:t>
      </w:r>
      <w:r w:rsidRPr="006948C9">
        <w:rPr>
          <w:szCs w:val="24"/>
        </w:rPr>
        <w:t xml:space="preserve"> требования (за вычетом задатка), подлеж</w:t>
      </w:r>
      <w:r w:rsidRPr="006948C9">
        <w:rPr>
          <w:szCs w:val="24"/>
        </w:rPr>
        <w:t>а</w:t>
      </w:r>
      <w:r w:rsidRPr="006948C9">
        <w:rPr>
          <w:szCs w:val="24"/>
        </w:rPr>
        <w:t>щая уплате Покупателем в размере</w:t>
      </w:r>
      <w:r>
        <w:rPr>
          <w:szCs w:val="24"/>
        </w:rPr>
        <w:t>________</w:t>
      </w:r>
      <w:r w:rsidRPr="006948C9">
        <w:rPr>
          <w:szCs w:val="24"/>
        </w:rPr>
        <w:t xml:space="preserve"> (</w:t>
      </w:r>
      <w:r>
        <w:rPr>
          <w:szCs w:val="24"/>
        </w:rPr>
        <w:t>__________________</w:t>
      </w:r>
      <w:r w:rsidRPr="006948C9">
        <w:rPr>
          <w:szCs w:val="24"/>
        </w:rPr>
        <w:t xml:space="preserve">) рублей, в том числе НДС </w:t>
      </w:r>
      <w:r>
        <w:rPr>
          <w:szCs w:val="24"/>
        </w:rPr>
        <w:t>______</w:t>
      </w:r>
      <w:r w:rsidRPr="006948C9">
        <w:rPr>
          <w:szCs w:val="24"/>
        </w:rPr>
        <w:t xml:space="preserve"> (</w:t>
      </w:r>
      <w:r>
        <w:rPr>
          <w:szCs w:val="24"/>
        </w:rPr>
        <w:t>______________________</w:t>
      </w:r>
      <w:r w:rsidRPr="006948C9">
        <w:rPr>
          <w:szCs w:val="24"/>
        </w:rPr>
        <w:t xml:space="preserve">) рублей, должна быть осуществлена Покупателем в течение тридцати </w:t>
      </w:r>
      <w:r>
        <w:rPr>
          <w:szCs w:val="24"/>
        </w:rPr>
        <w:t xml:space="preserve">рабочих </w:t>
      </w:r>
      <w:r w:rsidRPr="006948C9">
        <w:rPr>
          <w:szCs w:val="24"/>
        </w:rPr>
        <w:t xml:space="preserve">дней с даты заключения настоящего договора на расчетный счет Продавца: </w:t>
      </w:r>
      <w:r w:rsidR="0016693B" w:rsidRPr="0016693B">
        <w:rPr>
          <w:b/>
          <w:szCs w:val="24"/>
        </w:rPr>
        <w:lastRenderedPageBreak/>
        <w:t>ООО «Ростовский шиферный завод»</w:t>
      </w:r>
      <w:r w:rsidRPr="006948C9">
        <w:rPr>
          <w:szCs w:val="24"/>
        </w:rPr>
        <w:t xml:space="preserve">, </w:t>
      </w:r>
      <w:r w:rsidR="0016693B" w:rsidRPr="0016693B">
        <w:rPr>
          <w:szCs w:val="24"/>
        </w:rPr>
        <w:t>ИНН/КПП 6162034100/616201001</w:t>
      </w:r>
      <w:r w:rsidR="0016693B">
        <w:rPr>
          <w:szCs w:val="24"/>
        </w:rPr>
        <w:t xml:space="preserve">, </w:t>
      </w:r>
      <w:r w:rsidR="0016693B" w:rsidRPr="0016693B">
        <w:rPr>
          <w:szCs w:val="24"/>
        </w:rPr>
        <w:t>р/сч. 40702810200000000292</w:t>
      </w:r>
      <w:r w:rsidR="0016693B">
        <w:rPr>
          <w:szCs w:val="24"/>
        </w:rPr>
        <w:t xml:space="preserve">, </w:t>
      </w:r>
      <w:r w:rsidR="0016693B" w:rsidRPr="0016693B">
        <w:rPr>
          <w:szCs w:val="24"/>
        </w:rPr>
        <w:t>в ООО КБ «</w:t>
      </w:r>
      <w:proofErr w:type="spellStart"/>
      <w:r w:rsidR="0016693B" w:rsidRPr="0016693B">
        <w:rPr>
          <w:szCs w:val="24"/>
        </w:rPr>
        <w:t>РостФинанс</w:t>
      </w:r>
      <w:proofErr w:type="spellEnd"/>
      <w:r w:rsidR="0016693B" w:rsidRPr="0016693B">
        <w:rPr>
          <w:szCs w:val="24"/>
        </w:rPr>
        <w:t>»</w:t>
      </w:r>
      <w:r w:rsidR="0016693B">
        <w:rPr>
          <w:szCs w:val="24"/>
        </w:rPr>
        <w:t xml:space="preserve">, </w:t>
      </w:r>
      <w:r w:rsidR="0016693B" w:rsidRPr="0016693B">
        <w:rPr>
          <w:szCs w:val="24"/>
        </w:rPr>
        <w:t>к/сч. 30101810200000000283</w:t>
      </w:r>
      <w:r w:rsidR="0016693B">
        <w:rPr>
          <w:szCs w:val="24"/>
        </w:rPr>
        <w:t xml:space="preserve">, </w:t>
      </w:r>
      <w:r w:rsidR="0016693B" w:rsidRPr="0016693B">
        <w:rPr>
          <w:szCs w:val="24"/>
        </w:rPr>
        <w:t>БИК 046027283</w:t>
      </w:r>
    </w:p>
    <w:p w:rsidR="0016693B" w:rsidRDefault="0016693B" w:rsidP="006948C9">
      <w:pPr>
        <w:pStyle w:val="a9"/>
        <w:rPr>
          <w:b/>
          <w:szCs w:val="24"/>
        </w:rPr>
      </w:pPr>
    </w:p>
    <w:p w:rsidR="0025754A" w:rsidRPr="006948C9" w:rsidRDefault="0025754A" w:rsidP="0016693B">
      <w:pPr>
        <w:pStyle w:val="a9"/>
        <w:jc w:val="center"/>
        <w:rPr>
          <w:b/>
          <w:szCs w:val="24"/>
        </w:rPr>
      </w:pPr>
      <w:r w:rsidRPr="006948C9">
        <w:rPr>
          <w:b/>
          <w:szCs w:val="24"/>
        </w:rPr>
        <w:t>3. ОБЯЗАННОСТИ  СТОРОН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>3.1. Покупатель обязан оплатить прав</w:t>
      </w:r>
      <w:r>
        <w:rPr>
          <w:szCs w:val="24"/>
        </w:rPr>
        <w:t>о</w:t>
      </w:r>
      <w:r w:rsidRPr="006948C9">
        <w:rPr>
          <w:szCs w:val="24"/>
        </w:rPr>
        <w:t xml:space="preserve"> требования в соответствии с п.2.3 настоящего д</w:t>
      </w:r>
      <w:r w:rsidRPr="006948C9">
        <w:rPr>
          <w:szCs w:val="24"/>
        </w:rPr>
        <w:t>о</w:t>
      </w:r>
      <w:r w:rsidRPr="006948C9">
        <w:rPr>
          <w:szCs w:val="24"/>
        </w:rPr>
        <w:t xml:space="preserve">говора. 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>3.2. В течение трех рабочих дней с момента поступления в полном объеме на расчетный счет Продавца денежных средств, указанных в п.2.3 настоящего договора</w:t>
      </w:r>
      <w:r>
        <w:rPr>
          <w:szCs w:val="24"/>
        </w:rPr>
        <w:t>,</w:t>
      </w:r>
      <w:r w:rsidRPr="006948C9">
        <w:rPr>
          <w:szCs w:val="24"/>
        </w:rPr>
        <w:t xml:space="preserve"> Продавец обязан п</w:t>
      </w:r>
      <w:r w:rsidRPr="006948C9">
        <w:rPr>
          <w:szCs w:val="24"/>
        </w:rPr>
        <w:t>е</w:t>
      </w:r>
      <w:r w:rsidRPr="006948C9">
        <w:rPr>
          <w:szCs w:val="24"/>
        </w:rPr>
        <w:t>редать, а Покупатель принять по передаточному акту,</w:t>
      </w:r>
      <w:r>
        <w:rPr>
          <w:szCs w:val="24"/>
        </w:rPr>
        <w:t xml:space="preserve"> подписываемому Сторонами, право</w:t>
      </w:r>
      <w:r w:rsidRPr="006948C9">
        <w:rPr>
          <w:szCs w:val="24"/>
        </w:rPr>
        <w:t xml:space="preserve"> треб</w:t>
      </w:r>
      <w:r w:rsidRPr="006948C9">
        <w:rPr>
          <w:szCs w:val="24"/>
        </w:rPr>
        <w:t>о</w:t>
      </w:r>
      <w:r w:rsidRPr="006948C9">
        <w:rPr>
          <w:szCs w:val="24"/>
        </w:rPr>
        <w:t>вания и</w:t>
      </w:r>
      <w:r>
        <w:rPr>
          <w:szCs w:val="24"/>
        </w:rPr>
        <w:t xml:space="preserve"> документы, удостоверяющие право</w:t>
      </w:r>
      <w:r w:rsidRPr="006948C9">
        <w:rPr>
          <w:szCs w:val="24"/>
        </w:rPr>
        <w:t xml:space="preserve"> требования. Продавец также обязан сообщить Пок</w:t>
      </w:r>
      <w:r w:rsidRPr="006948C9">
        <w:rPr>
          <w:szCs w:val="24"/>
        </w:rPr>
        <w:t>у</w:t>
      </w:r>
      <w:r w:rsidRPr="006948C9">
        <w:rPr>
          <w:szCs w:val="24"/>
        </w:rPr>
        <w:t>пателю сведения, имеющие значение для осуществления требования.</w:t>
      </w:r>
    </w:p>
    <w:p w:rsidR="0025754A" w:rsidRPr="006948C9" w:rsidRDefault="0025754A" w:rsidP="006948C9">
      <w:pPr>
        <w:pStyle w:val="a9"/>
        <w:rPr>
          <w:b/>
          <w:szCs w:val="24"/>
        </w:rPr>
      </w:pPr>
      <w:r w:rsidRPr="006948C9">
        <w:rPr>
          <w:b/>
          <w:szCs w:val="24"/>
        </w:rPr>
        <w:t xml:space="preserve">                                                 4. ПЕРЕХОД ПРАВ</w:t>
      </w:r>
      <w:r>
        <w:rPr>
          <w:b/>
          <w:szCs w:val="24"/>
        </w:rPr>
        <w:t>А</w:t>
      </w:r>
      <w:r w:rsidRPr="006948C9">
        <w:rPr>
          <w:b/>
          <w:szCs w:val="24"/>
        </w:rPr>
        <w:t xml:space="preserve"> ТРЕБОВАНИЯ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  <w:t>4.1. Право требования переходи</w:t>
      </w:r>
      <w:r w:rsidRPr="006948C9">
        <w:rPr>
          <w:szCs w:val="24"/>
        </w:rPr>
        <w:t>т от Продавца к Покупателю только после полной оплаты прав</w:t>
      </w:r>
      <w:r>
        <w:rPr>
          <w:szCs w:val="24"/>
        </w:rPr>
        <w:t>а</w:t>
      </w:r>
      <w:r w:rsidRPr="006948C9">
        <w:rPr>
          <w:szCs w:val="24"/>
        </w:rPr>
        <w:t xml:space="preserve"> требования. 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>4.2. Моментом перехода прав</w:t>
      </w:r>
      <w:r>
        <w:rPr>
          <w:szCs w:val="24"/>
        </w:rPr>
        <w:t>а</w:t>
      </w:r>
      <w:r w:rsidRPr="006948C9">
        <w:rPr>
          <w:szCs w:val="24"/>
        </w:rPr>
        <w:t xml:space="preserve"> требования считается момент подписания сторонами  п</w:t>
      </w:r>
      <w:r w:rsidRPr="006948C9">
        <w:rPr>
          <w:szCs w:val="24"/>
        </w:rPr>
        <w:t>е</w:t>
      </w:r>
      <w:r w:rsidRPr="006948C9">
        <w:rPr>
          <w:szCs w:val="24"/>
        </w:rPr>
        <w:t>редаточного акта в соответствии с п.3.2 настоящего договора.</w:t>
      </w:r>
    </w:p>
    <w:p w:rsidR="0025754A" w:rsidRPr="006948C9" w:rsidRDefault="0025754A" w:rsidP="0016693B">
      <w:pPr>
        <w:pStyle w:val="a9"/>
        <w:jc w:val="center"/>
        <w:rPr>
          <w:b/>
          <w:szCs w:val="24"/>
        </w:rPr>
      </w:pPr>
      <w:r w:rsidRPr="006948C9">
        <w:rPr>
          <w:b/>
          <w:szCs w:val="24"/>
        </w:rPr>
        <w:t>5. ОТВЕТСТВЕННОСТЬ СТОРОН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>5.1. Продавец отвечает перед Покупателем за недействительность переданного ему треб</w:t>
      </w:r>
      <w:r w:rsidRPr="006948C9">
        <w:rPr>
          <w:szCs w:val="24"/>
        </w:rPr>
        <w:t>о</w:t>
      </w:r>
      <w:r w:rsidRPr="006948C9">
        <w:rPr>
          <w:szCs w:val="24"/>
        </w:rPr>
        <w:t>вания, но не отвечает за неисполнение этого требования Должником.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>5.2. Стороны освобождаются от ответственности за полное или частичное неисполнение обязательств по настоящему Договору,  если надлежащее исполнение  оказалось невозможным вследствие непреодолимой силы,  т.е. чрезвычайных и непредотвратимых при данных условиях обстоятельств, которые наступили после подписания настоящего Договора и непосредственно повлияли на его исполнение. К обстоятельствам  непреодолимой силы относятся:  стихийные бедствия и принятие государственными органами актов, влекущих за собой невозможность и</w:t>
      </w:r>
      <w:r w:rsidRPr="006948C9">
        <w:rPr>
          <w:szCs w:val="24"/>
        </w:rPr>
        <w:t>с</w:t>
      </w:r>
      <w:r w:rsidRPr="006948C9">
        <w:rPr>
          <w:szCs w:val="24"/>
        </w:rPr>
        <w:t>полнения настоящего Договора. О наступлении и прекращении обстоятельств непреодолимой силы Сторона, ссылающаяся на их наступление, обязана в течение одного рабочего дня со дня наступления обстоятельств известить другую  Сторону  и по требованию указанной Стороны представить документы,  подтверждающие наступление соответствующих обстоятельств.</w:t>
      </w:r>
    </w:p>
    <w:p w:rsidR="0025754A" w:rsidRPr="006948C9" w:rsidRDefault="0025754A" w:rsidP="0016693B">
      <w:pPr>
        <w:pStyle w:val="a9"/>
        <w:jc w:val="center"/>
        <w:rPr>
          <w:b/>
          <w:szCs w:val="24"/>
        </w:rPr>
      </w:pPr>
      <w:r w:rsidRPr="006948C9">
        <w:rPr>
          <w:b/>
          <w:szCs w:val="24"/>
        </w:rPr>
        <w:t>6.ЗАКЛЮЧИТЕЛЬНЫЕ ПОЛОЖЕНИЯ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>6.1. Настоящий  Договор считается заключенным с момента его подписания и действует до полного выполнения Сторонами своих обязательств по нему.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lastRenderedPageBreak/>
        <w:tab/>
      </w:r>
      <w:r w:rsidRPr="006948C9">
        <w:rPr>
          <w:szCs w:val="24"/>
        </w:rPr>
        <w:t xml:space="preserve">6.3. Споры, возникающие между Сторонами по настоящему Договору, рассматриваются в Арбитражном суде Ростовской области. </w:t>
      </w:r>
    </w:p>
    <w:p w:rsidR="0025754A" w:rsidRPr="006948C9" w:rsidRDefault="0025754A" w:rsidP="006948C9">
      <w:pPr>
        <w:pStyle w:val="a9"/>
        <w:rPr>
          <w:szCs w:val="24"/>
        </w:rPr>
      </w:pPr>
      <w:r>
        <w:rPr>
          <w:szCs w:val="24"/>
        </w:rPr>
        <w:tab/>
      </w:r>
      <w:r w:rsidRPr="006948C9">
        <w:rPr>
          <w:szCs w:val="24"/>
        </w:rPr>
        <w:t>6.4. Настоящий Договор составлен в двух экземплярах, имеющих одинаковую юридич</w:t>
      </w:r>
      <w:r w:rsidRPr="006948C9">
        <w:rPr>
          <w:szCs w:val="24"/>
        </w:rPr>
        <w:t>е</w:t>
      </w:r>
      <w:r w:rsidRPr="006948C9">
        <w:rPr>
          <w:szCs w:val="24"/>
        </w:rPr>
        <w:t>скую силу, по одному экземпляру для Покупателя и Продавца.</w:t>
      </w:r>
    </w:p>
    <w:p w:rsidR="0025754A" w:rsidRPr="006948C9" w:rsidRDefault="0025754A" w:rsidP="0016693B">
      <w:pPr>
        <w:pStyle w:val="a9"/>
        <w:jc w:val="center"/>
        <w:rPr>
          <w:b/>
          <w:szCs w:val="24"/>
        </w:rPr>
      </w:pPr>
      <w:r w:rsidRPr="006948C9">
        <w:rPr>
          <w:b/>
          <w:szCs w:val="24"/>
        </w:rPr>
        <w:t>7. РЕКВИЗИТЫ</w:t>
      </w:r>
      <w:r>
        <w:rPr>
          <w:b/>
          <w:szCs w:val="24"/>
        </w:rPr>
        <w:t xml:space="preserve"> И ПОДПИСИ</w:t>
      </w:r>
      <w:r w:rsidRPr="006948C9">
        <w:rPr>
          <w:b/>
          <w:szCs w:val="24"/>
        </w:rPr>
        <w:t xml:space="preserve"> СТОРОН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81"/>
      </w:tblGrid>
      <w:tr w:rsidR="0025754A" w:rsidRPr="006948C9" w:rsidTr="00CD6328">
        <w:trPr>
          <w:trHeight w:val="5277"/>
        </w:trPr>
        <w:tc>
          <w:tcPr>
            <w:tcW w:w="5495" w:type="dxa"/>
          </w:tcPr>
          <w:p w:rsidR="0025754A" w:rsidRPr="00CD6328" w:rsidRDefault="0025754A" w:rsidP="00CD6328">
            <w:pPr>
              <w:rPr>
                <w:b/>
              </w:rPr>
            </w:pPr>
            <w:r>
              <w:rPr>
                <w:b/>
              </w:rPr>
              <w:t>ПРОДАВЕЦ</w:t>
            </w:r>
          </w:p>
          <w:p w:rsidR="0025754A" w:rsidRPr="001320BB" w:rsidRDefault="0025754A" w:rsidP="001320BB">
            <w:pPr>
              <w:rPr>
                <w:b/>
              </w:rPr>
            </w:pPr>
            <w:r w:rsidRPr="001320BB">
              <w:rPr>
                <w:b/>
              </w:rPr>
              <w:t>Общество с ограниченной ответственностью «</w:t>
            </w:r>
            <w:r w:rsidR="0016693B">
              <w:rPr>
                <w:b/>
              </w:rPr>
              <w:t>Ростовский шиферный завод</w:t>
            </w:r>
            <w:r w:rsidRPr="001320BB">
              <w:rPr>
                <w:b/>
              </w:rPr>
              <w:t>»</w:t>
            </w:r>
          </w:p>
          <w:p w:rsidR="0025754A" w:rsidRPr="001320BB" w:rsidRDefault="0025754A" w:rsidP="001320BB"/>
          <w:p w:rsidR="0016693B" w:rsidRPr="0016693B" w:rsidRDefault="0016693B" w:rsidP="0016693B">
            <w:r w:rsidRPr="0016693B">
              <w:t>ИНН/КПП 6162034100/616201001</w:t>
            </w:r>
          </w:p>
          <w:p w:rsidR="0016693B" w:rsidRPr="0016693B" w:rsidRDefault="0016693B" w:rsidP="0016693B">
            <w:r w:rsidRPr="0016693B">
              <w:t>344034, г. Ростов-на-Дону, ул. Железнодорожный Нижний Проезд, 1е</w:t>
            </w:r>
          </w:p>
          <w:p w:rsidR="0016693B" w:rsidRPr="0016693B" w:rsidRDefault="0016693B" w:rsidP="0016693B">
            <w:r w:rsidRPr="0016693B">
              <w:t>р/сч. 40702810200000000292</w:t>
            </w:r>
          </w:p>
          <w:p w:rsidR="0016693B" w:rsidRPr="0016693B" w:rsidRDefault="0016693B" w:rsidP="0016693B">
            <w:r w:rsidRPr="0016693B">
              <w:t>в ООО КБ «</w:t>
            </w:r>
            <w:proofErr w:type="spellStart"/>
            <w:r w:rsidRPr="0016693B">
              <w:t>РостФинанс</w:t>
            </w:r>
            <w:proofErr w:type="spellEnd"/>
            <w:r w:rsidRPr="0016693B">
              <w:t>»</w:t>
            </w:r>
          </w:p>
          <w:p w:rsidR="0016693B" w:rsidRPr="0016693B" w:rsidRDefault="0016693B" w:rsidP="0016693B">
            <w:r w:rsidRPr="0016693B">
              <w:t>к/сч. 30101810200000000283</w:t>
            </w:r>
          </w:p>
          <w:p w:rsidR="0025754A" w:rsidRPr="001320BB" w:rsidRDefault="0016693B" w:rsidP="0016693B">
            <w:r w:rsidRPr="0016693B">
              <w:t>БИК 046027283</w:t>
            </w:r>
          </w:p>
          <w:p w:rsidR="0025754A" w:rsidRPr="001320BB" w:rsidRDefault="0025754A" w:rsidP="001320BB"/>
          <w:p w:rsidR="0025754A" w:rsidRPr="001320BB" w:rsidRDefault="0025754A" w:rsidP="001320BB">
            <w:pPr>
              <w:rPr>
                <w:b/>
              </w:rPr>
            </w:pPr>
            <w:r w:rsidRPr="001320BB">
              <w:rPr>
                <w:b/>
              </w:rPr>
              <w:t>Конкурсный управляющий</w:t>
            </w:r>
          </w:p>
          <w:p w:rsidR="0025754A" w:rsidRPr="001320BB" w:rsidRDefault="0025754A" w:rsidP="001320BB"/>
          <w:p w:rsidR="0025754A" w:rsidRPr="006948C9" w:rsidRDefault="0025754A" w:rsidP="001320BB">
            <w:r w:rsidRPr="001320BB">
              <w:rPr>
                <w:b/>
              </w:rPr>
              <w:t xml:space="preserve">________________ </w:t>
            </w:r>
            <w:r>
              <w:rPr>
                <w:b/>
              </w:rPr>
              <w:t>/</w:t>
            </w:r>
            <w:r w:rsidRPr="001320BB">
              <w:rPr>
                <w:b/>
              </w:rPr>
              <w:t xml:space="preserve"> </w:t>
            </w:r>
            <w:r w:rsidR="0016693B">
              <w:rPr>
                <w:b/>
              </w:rPr>
              <w:t>О.В. Романчук</w:t>
            </w:r>
            <w:r>
              <w:rPr>
                <w:b/>
              </w:rPr>
              <w:t>/</w:t>
            </w:r>
          </w:p>
          <w:p w:rsidR="0025754A" w:rsidRPr="006948C9" w:rsidRDefault="0025754A" w:rsidP="001320BB"/>
        </w:tc>
        <w:tc>
          <w:tcPr>
            <w:tcW w:w="4881" w:type="dxa"/>
          </w:tcPr>
          <w:p w:rsidR="0025754A" w:rsidRPr="00CD6328" w:rsidRDefault="0025754A" w:rsidP="00CD6328">
            <w:pPr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Default="0025754A" w:rsidP="00CD6328"/>
          <w:p w:rsidR="0025754A" w:rsidRPr="006948C9" w:rsidRDefault="0025754A" w:rsidP="00CD6328">
            <w:r w:rsidRPr="006948C9">
              <w:t xml:space="preserve"> ______________/ </w:t>
            </w:r>
            <w:r w:rsidR="0016693B">
              <w:t xml:space="preserve">                                   </w:t>
            </w:r>
            <w:r w:rsidRPr="006948C9">
              <w:t>/</w:t>
            </w:r>
          </w:p>
        </w:tc>
      </w:tr>
    </w:tbl>
    <w:p w:rsidR="0025754A" w:rsidRPr="006948C9" w:rsidRDefault="0025754A" w:rsidP="00D15E43">
      <w:pPr>
        <w:pStyle w:val="a9"/>
      </w:pPr>
    </w:p>
    <w:sectPr w:rsidR="0025754A" w:rsidRPr="006948C9" w:rsidSect="00355279">
      <w:headerReference w:type="default" r:id="rId9"/>
      <w:footerReference w:type="even" r:id="rId10"/>
      <w:footerReference w:type="default" r:id="rId11"/>
      <w:pgSz w:w="11907" w:h="16840"/>
      <w:pgMar w:top="567" w:right="73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0E" w:rsidRDefault="0066530E">
      <w:r>
        <w:separator/>
      </w:r>
    </w:p>
  </w:endnote>
  <w:endnote w:type="continuationSeparator" w:id="0">
    <w:p w:rsidR="0066530E" w:rsidRDefault="0066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4A" w:rsidRDefault="0025754A" w:rsidP="0035527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5754A" w:rsidRDefault="0025754A" w:rsidP="00355279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4A" w:rsidRDefault="0025754A" w:rsidP="0035527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8003C">
      <w:rPr>
        <w:rStyle w:val="af6"/>
        <w:noProof/>
      </w:rPr>
      <w:t>1</w:t>
    </w:r>
    <w:r>
      <w:rPr>
        <w:rStyle w:val="af6"/>
      </w:rPr>
      <w:fldChar w:fldCharType="end"/>
    </w:r>
  </w:p>
  <w:p w:rsidR="0025754A" w:rsidRDefault="0025754A" w:rsidP="00355279">
    <w:pPr>
      <w:rPr>
        <w:szCs w:val="24"/>
      </w:rPr>
    </w:pPr>
  </w:p>
  <w:p w:rsidR="0025754A" w:rsidRDefault="0025754A" w:rsidP="00355279">
    <w:r w:rsidRPr="006948C9">
      <w:rPr>
        <w:szCs w:val="24"/>
      </w:rPr>
      <w:t>«Цедент»</w:t>
    </w:r>
    <w:r>
      <w:rPr>
        <w:szCs w:val="24"/>
      </w:rPr>
      <w:t xml:space="preserve"> ________________                                                        </w:t>
    </w:r>
    <w:r w:rsidRPr="006948C9">
      <w:rPr>
        <w:szCs w:val="24"/>
      </w:rPr>
      <w:t>«Цессионарий»</w:t>
    </w:r>
    <w:r>
      <w:rPr>
        <w:szCs w:val="24"/>
      </w:rPr>
      <w:t>________________</w:t>
    </w:r>
  </w:p>
  <w:p w:rsidR="0025754A" w:rsidRDefault="0025754A" w:rsidP="0035527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0E" w:rsidRDefault="0066530E">
      <w:r>
        <w:separator/>
      </w:r>
    </w:p>
  </w:footnote>
  <w:footnote w:type="continuationSeparator" w:id="0">
    <w:p w:rsidR="0066530E" w:rsidRDefault="0066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4A" w:rsidRDefault="0025754A">
    <w:pPr>
      <w:pStyle w:val="a4"/>
      <w:ind w:right="360"/>
    </w:pPr>
  </w:p>
  <w:p w:rsidR="0025754A" w:rsidRDefault="002575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9F4"/>
    <w:multiLevelType w:val="hybridMultilevel"/>
    <w:tmpl w:val="58901F66"/>
    <w:lvl w:ilvl="0" w:tplc="85C08F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79EA856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1F0546EB"/>
    <w:multiLevelType w:val="multilevel"/>
    <w:tmpl w:val="DD2677FC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3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2">
    <w:nsid w:val="1F0952E6"/>
    <w:multiLevelType w:val="multilevel"/>
    <w:tmpl w:val="106AF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3">
    <w:nsid w:val="26EF5A14"/>
    <w:multiLevelType w:val="singleLevel"/>
    <w:tmpl w:val="1004E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5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6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35652BE0"/>
    <w:multiLevelType w:val="singleLevel"/>
    <w:tmpl w:val="EBB648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8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9">
    <w:nsid w:val="4F3A1C00"/>
    <w:multiLevelType w:val="multilevel"/>
    <w:tmpl w:val="C0A63B78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3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0">
    <w:nsid w:val="54946A42"/>
    <w:multiLevelType w:val="singleLevel"/>
    <w:tmpl w:val="58EE21F8"/>
    <w:lvl w:ilvl="0">
      <w:start w:val="3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1">
    <w:nsid w:val="570F35A4"/>
    <w:multiLevelType w:val="singleLevel"/>
    <w:tmpl w:val="2F842B16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2">
    <w:nsid w:val="5C5F0591"/>
    <w:multiLevelType w:val="singleLevel"/>
    <w:tmpl w:val="739216B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FAD3DA3"/>
    <w:multiLevelType w:val="singleLevel"/>
    <w:tmpl w:val="8AC2D46C"/>
    <w:lvl w:ilvl="0">
      <w:start w:val="3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4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 w:hint="default"/>
      </w:rPr>
    </w:lvl>
  </w:abstractNum>
  <w:abstractNum w:abstractNumId="15">
    <w:nsid w:val="67EF111B"/>
    <w:multiLevelType w:val="singleLevel"/>
    <w:tmpl w:val="B9243E2A"/>
    <w:lvl w:ilvl="0">
      <w:start w:val="2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6">
    <w:nsid w:val="6D1342E9"/>
    <w:multiLevelType w:val="singleLevel"/>
    <w:tmpl w:val="513E252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94"/>
    <w:rsid w:val="0001737C"/>
    <w:rsid w:val="0003119A"/>
    <w:rsid w:val="0003792D"/>
    <w:rsid w:val="00060941"/>
    <w:rsid w:val="00065F16"/>
    <w:rsid w:val="00073738"/>
    <w:rsid w:val="00075E25"/>
    <w:rsid w:val="000B2FAA"/>
    <w:rsid w:val="000C5B04"/>
    <w:rsid w:val="000F557B"/>
    <w:rsid w:val="00115AAD"/>
    <w:rsid w:val="001320BB"/>
    <w:rsid w:val="001421CC"/>
    <w:rsid w:val="00143F47"/>
    <w:rsid w:val="001532F4"/>
    <w:rsid w:val="001622CA"/>
    <w:rsid w:val="0016693B"/>
    <w:rsid w:val="00196031"/>
    <w:rsid w:val="001D7D43"/>
    <w:rsid w:val="00200021"/>
    <w:rsid w:val="00203DA0"/>
    <w:rsid w:val="002264F7"/>
    <w:rsid w:val="0023393C"/>
    <w:rsid w:val="0025754A"/>
    <w:rsid w:val="0026176C"/>
    <w:rsid w:val="00282F71"/>
    <w:rsid w:val="002840CE"/>
    <w:rsid w:val="00294998"/>
    <w:rsid w:val="00296645"/>
    <w:rsid w:val="002A76FF"/>
    <w:rsid w:val="002F6570"/>
    <w:rsid w:val="00313DDE"/>
    <w:rsid w:val="003208F6"/>
    <w:rsid w:val="00330402"/>
    <w:rsid w:val="003521E0"/>
    <w:rsid w:val="00355279"/>
    <w:rsid w:val="003568E2"/>
    <w:rsid w:val="00363568"/>
    <w:rsid w:val="0038003C"/>
    <w:rsid w:val="00381EE9"/>
    <w:rsid w:val="00383649"/>
    <w:rsid w:val="003919AA"/>
    <w:rsid w:val="003A36F2"/>
    <w:rsid w:val="003A3A51"/>
    <w:rsid w:val="003C1709"/>
    <w:rsid w:val="003D7B5C"/>
    <w:rsid w:val="004018FF"/>
    <w:rsid w:val="00425D05"/>
    <w:rsid w:val="00484434"/>
    <w:rsid w:val="004B6DD6"/>
    <w:rsid w:val="004C6B79"/>
    <w:rsid w:val="00515104"/>
    <w:rsid w:val="00534F9A"/>
    <w:rsid w:val="00542817"/>
    <w:rsid w:val="00545BC5"/>
    <w:rsid w:val="0055290A"/>
    <w:rsid w:val="00552D40"/>
    <w:rsid w:val="0058057C"/>
    <w:rsid w:val="0058422E"/>
    <w:rsid w:val="00585483"/>
    <w:rsid w:val="005901F1"/>
    <w:rsid w:val="005C7731"/>
    <w:rsid w:val="005D75E8"/>
    <w:rsid w:val="005F744D"/>
    <w:rsid w:val="0061292B"/>
    <w:rsid w:val="006160A9"/>
    <w:rsid w:val="0063782B"/>
    <w:rsid w:val="00637FD1"/>
    <w:rsid w:val="00646BC3"/>
    <w:rsid w:val="00653DC4"/>
    <w:rsid w:val="0066530E"/>
    <w:rsid w:val="00665324"/>
    <w:rsid w:val="0067775D"/>
    <w:rsid w:val="006948C9"/>
    <w:rsid w:val="00697E30"/>
    <w:rsid w:val="006B7E0E"/>
    <w:rsid w:val="006E5A54"/>
    <w:rsid w:val="006F4913"/>
    <w:rsid w:val="006F5CD7"/>
    <w:rsid w:val="00701C2E"/>
    <w:rsid w:val="00704175"/>
    <w:rsid w:val="00711CC1"/>
    <w:rsid w:val="007203F7"/>
    <w:rsid w:val="0076243B"/>
    <w:rsid w:val="00771937"/>
    <w:rsid w:val="00774646"/>
    <w:rsid w:val="007B66FA"/>
    <w:rsid w:val="007E2389"/>
    <w:rsid w:val="007E2FE6"/>
    <w:rsid w:val="007F6876"/>
    <w:rsid w:val="00803BF6"/>
    <w:rsid w:val="00817A47"/>
    <w:rsid w:val="008242B2"/>
    <w:rsid w:val="0084714A"/>
    <w:rsid w:val="008802B5"/>
    <w:rsid w:val="008A4986"/>
    <w:rsid w:val="008A589E"/>
    <w:rsid w:val="008C584B"/>
    <w:rsid w:val="008E4260"/>
    <w:rsid w:val="008E4E0C"/>
    <w:rsid w:val="009013FB"/>
    <w:rsid w:val="00910517"/>
    <w:rsid w:val="0091553E"/>
    <w:rsid w:val="009322D0"/>
    <w:rsid w:val="0095097A"/>
    <w:rsid w:val="00972CA4"/>
    <w:rsid w:val="009C4C88"/>
    <w:rsid w:val="009F394F"/>
    <w:rsid w:val="00A07BA6"/>
    <w:rsid w:val="00A30176"/>
    <w:rsid w:val="00A327F5"/>
    <w:rsid w:val="00A475E6"/>
    <w:rsid w:val="00A86D13"/>
    <w:rsid w:val="00AA34CD"/>
    <w:rsid w:val="00AD08BC"/>
    <w:rsid w:val="00AD1823"/>
    <w:rsid w:val="00AD7B5D"/>
    <w:rsid w:val="00AF0D76"/>
    <w:rsid w:val="00B04E62"/>
    <w:rsid w:val="00B441AA"/>
    <w:rsid w:val="00B47425"/>
    <w:rsid w:val="00B55700"/>
    <w:rsid w:val="00B7070D"/>
    <w:rsid w:val="00BA017B"/>
    <w:rsid w:val="00BB4FC4"/>
    <w:rsid w:val="00BB7424"/>
    <w:rsid w:val="00BE0612"/>
    <w:rsid w:val="00BE3C19"/>
    <w:rsid w:val="00C005C3"/>
    <w:rsid w:val="00C177F5"/>
    <w:rsid w:val="00C20193"/>
    <w:rsid w:val="00C237DB"/>
    <w:rsid w:val="00C35B60"/>
    <w:rsid w:val="00C364B2"/>
    <w:rsid w:val="00C428C4"/>
    <w:rsid w:val="00C46094"/>
    <w:rsid w:val="00CA12FE"/>
    <w:rsid w:val="00CB0E8C"/>
    <w:rsid w:val="00CD6328"/>
    <w:rsid w:val="00CF2C83"/>
    <w:rsid w:val="00CF55D7"/>
    <w:rsid w:val="00D15E43"/>
    <w:rsid w:val="00D17DD3"/>
    <w:rsid w:val="00D26CA5"/>
    <w:rsid w:val="00D5766B"/>
    <w:rsid w:val="00D700F6"/>
    <w:rsid w:val="00D753D7"/>
    <w:rsid w:val="00DB221A"/>
    <w:rsid w:val="00DB40B9"/>
    <w:rsid w:val="00E00527"/>
    <w:rsid w:val="00E0422F"/>
    <w:rsid w:val="00E10FC0"/>
    <w:rsid w:val="00E13CCE"/>
    <w:rsid w:val="00E30814"/>
    <w:rsid w:val="00E67834"/>
    <w:rsid w:val="00EB1EB9"/>
    <w:rsid w:val="00EC5271"/>
    <w:rsid w:val="00EC6103"/>
    <w:rsid w:val="00ED3AFC"/>
    <w:rsid w:val="00EE141B"/>
    <w:rsid w:val="00EF6E8C"/>
    <w:rsid w:val="00F178E0"/>
    <w:rsid w:val="00F40E20"/>
    <w:rsid w:val="00F50BC1"/>
    <w:rsid w:val="00F57E20"/>
    <w:rsid w:val="00F7698A"/>
    <w:rsid w:val="00F8128B"/>
    <w:rsid w:val="00F844C8"/>
    <w:rsid w:val="00F921B8"/>
    <w:rsid w:val="00FB01D0"/>
    <w:rsid w:val="00FC512A"/>
    <w:rsid w:val="00FD6C9D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B6D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4B6DD6"/>
    <w:pPr>
      <w:keepNext/>
      <w:outlineLvl w:val="1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4B6D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Îñíîâíîé øðèôò"/>
    <w:uiPriority w:val="99"/>
    <w:rsid w:val="004B6DD6"/>
  </w:style>
  <w:style w:type="paragraph" w:styleId="a4">
    <w:name w:val="header"/>
    <w:basedOn w:val="a"/>
    <w:link w:val="a5"/>
    <w:uiPriority w:val="99"/>
    <w:rsid w:val="004B6DD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íîìåð ñòðàíèöû"/>
    <w:uiPriority w:val="99"/>
    <w:rsid w:val="004B6DD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a"/>
    <w:uiPriority w:val="99"/>
    <w:rsid w:val="004B6DD6"/>
    <w:pPr>
      <w:ind w:firstLine="851"/>
      <w:jc w:val="both"/>
    </w:pPr>
  </w:style>
  <w:style w:type="paragraph" w:styleId="a7">
    <w:name w:val="Document Map"/>
    <w:basedOn w:val="a"/>
    <w:link w:val="a8"/>
    <w:uiPriority w:val="99"/>
    <w:semiHidden/>
    <w:rsid w:val="004B6DD6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uiPriority w:val="99"/>
    <w:semiHidden/>
    <w:locked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4B6DD6"/>
    <w:pPr>
      <w:spacing w:line="360" w:lineRule="auto"/>
      <w:jc w:val="both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2A76F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F2C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C428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C237D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5570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7041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701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01C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Title"/>
    <w:basedOn w:val="a"/>
    <w:link w:val="af0"/>
    <w:uiPriority w:val="99"/>
    <w:qFormat/>
    <w:rsid w:val="00143F47"/>
    <w:pPr>
      <w:widowControl w:val="0"/>
      <w:shd w:val="clear" w:color="auto" w:fill="FFFFFF"/>
      <w:autoSpaceDE w:val="0"/>
      <w:autoSpaceDN w:val="0"/>
      <w:adjustRightInd w:val="0"/>
      <w:spacing w:after="263" w:line="252" w:lineRule="exact"/>
      <w:ind w:right="18"/>
      <w:jc w:val="center"/>
    </w:pPr>
    <w:rPr>
      <w:color w:val="000000"/>
      <w:spacing w:val="-5"/>
      <w:sz w:val="28"/>
      <w:szCs w:val="2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7203F7"/>
    <w:rPr>
      <w:rFonts w:ascii="Courier New" w:hAnsi="Courier New"/>
      <w:sz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67775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4">
    <w:name w:val="footer"/>
    <w:basedOn w:val="a"/>
    <w:link w:val="af5"/>
    <w:uiPriority w:val="99"/>
    <w:rsid w:val="0035527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page number"/>
    <w:uiPriority w:val="99"/>
    <w:rsid w:val="00355279"/>
    <w:rPr>
      <w:rFonts w:cs="Times New Roman"/>
    </w:rPr>
  </w:style>
  <w:style w:type="character" w:styleId="af7">
    <w:name w:val="Hyperlink"/>
    <w:uiPriority w:val="99"/>
    <w:rsid w:val="00CB0E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B6D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4B6DD6"/>
    <w:pPr>
      <w:keepNext/>
      <w:outlineLvl w:val="1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4B6D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Îñíîâíîé øðèôò"/>
    <w:uiPriority w:val="99"/>
    <w:rsid w:val="004B6DD6"/>
  </w:style>
  <w:style w:type="paragraph" w:styleId="a4">
    <w:name w:val="header"/>
    <w:basedOn w:val="a"/>
    <w:link w:val="a5"/>
    <w:uiPriority w:val="99"/>
    <w:rsid w:val="004B6DD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íîìåð ñòðàíèöû"/>
    <w:uiPriority w:val="99"/>
    <w:rsid w:val="004B6DD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a"/>
    <w:uiPriority w:val="99"/>
    <w:rsid w:val="004B6DD6"/>
    <w:pPr>
      <w:ind w:firstLine="851"/>
      <w:jc w:val="both"/>
    </w:pPr>
  </w:style>
  <w:style w:type="paragraph" w:styleId="a7">
    <w:name w:val="Document Map"/>
    <w:basedOn w:val="a"/>
    <w:link w:val="a8"/>
    <w:uiPriority w:val="99"/>
    <w:semiHidden/>
    <w:rsid w:val="004B6DD6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uiPriority w:val="99"/>
    <w:semiHidden/>
    <w:locked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4B6DD6"/>
    <w:pPr>
      <w:spacing w:line="360" w:lineRule="auto"/>
      <w:jc w:val="both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2A76F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F2C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C428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C237DB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5570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7041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701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01C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Title"/>
    <w:basedOn w:val="a"/>
    <w:link w:val="af0"/>
    <w:uiPriority w:val="99"/>
    <w:qFormat/>
    <w:rsid w:val="00143F47"/>
    <w:pPr>
      <w:widowControl w:val="0"/>
      <w:shd w:val="clear" w:color="auto" w:fill="FFFFFF"/>
      <w:autoSpaceDE w:val="0"/>
      <w:autoSpaceDN w:val="0"/>
      <w:adjustRightInd w:val="0"/>
      <w:spacing w:after="263" w:line="252" w:lineRule="exact"/>
      <w:ind w:right="18"/>
      <w:jc w:val="center"/>
    </w:pPr>
    <w:rPr>
      <w:color w:val="000000"/>
      <w:spacing w:val="-5"/>
      <w:sz w:val="28"/>
      <w:szCs w:val="22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7203F7"/>
    <w:rPr>
      <w:rFonts w:ascii="Courier New" w:hAnsi="Courier New"/>
      <w:sz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67775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4">
    <w:name w:val="footer"/>
    <w:basedOn w:val="a"/>
    <w:link w:val="af5"/>
    <w:uiPriority w:val="99"/>
    <w:rsid w:val="0035527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page number"/>
    <w:uiPriority w:val="99"/>
    <w:rsid w:val="00355279"/>
    <w:rPr>
      <w:rFonts w:cs="Times New Roman"/>
    </w:rPr>
  </w:style>
  <w:style w:type="character" w:styleId="af7">
    <w:name w:val="Hyperlink"/>
    <w:uiPriority w:val="99"/>
    <w:rsid w:val="00CB0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F/Ella/Чебур.</vt:lpstr>
    </vt:vector>
  </TitlesOfParts>
  <Company>Фонд имущества Ростовской обл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F/Ella/Чебур.</dc:title>
  <dc:subject/>
  <dc:creator>некто</dc:creator>
  <cp:keywords/>
  <dc:description/>
  <cp:lastModifiedBy>user1</cp:lastModifiedBy>
  <cp:revision>2</cp:revision>
  <cp:lastPrinted>2010-07-19T13:14:00Z</cp:lastPrinted>
  <dcterms:created xsi:type="dcterms:W3CDTF">2011-09-23T07:57:00Z</dcterms:created>
  <dcterms:modified xsi:type="dcterms:W3CDTF">2011-09-23T07:57:00Z</dcterms:modified>
</cp:coreProperties>
</file>