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31" w:rsidRPr="0063782B" w:rsidRDefault="005C7731" w:rsidP="005C7731">
      <w:pPr>
        <w:suppressLineNumbers/>
        <w:suppressAutoHyphens/>
        <w:ind w:right="-29"/>
        <w:jc w:val="right"/>
        <w:outlineLvl w:val="0"/>
        <w:rPr>
          <w:b/>
          <w:sz w:val="25"/>
          <w:szCs w:val="25"/>
        </w:rPr>
      </w:pPr>
    </w:p>
    <w:p w:rsidR="001421CC" w:rsidRDefault="001421CC" w:rsidP="001421CC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(ПРОЕКТ)</w:t>
      </w:r>
    </w:p>
    <w:p w:rsidR="00143F47" w:rsidRPr="006948C9" w:rsidRDefault="000F557B" w:rsidP="001421CC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ДОГОВО</w:t>
      </w:r>
      <w:r w:rsidR="00C20193" w:rsidRPr="006948C9">
        <w:rPr>
          <w:b/>
          <w:szCs w:val="24"/>
        </w:rPr>
        <w:t>Р</w:t>
      </w:r>
      <w:r w:rsidR="00E67834" w:rsidRPr="006948C9">
        <w:rPr>
          <w:b/>
          <w:szCs w:val="24"/>
        </w:rPr>
        <w:t xml:space="preserve">  </w:t>
      </w:r>
      <w:r w:rsidR="00143F47" w:rsidRPr="006948C9">
        <w:rPr>
          <w:b/>
          <w:szCs w:val="24"/>
        </w:rPr>
        <w:t>№</w:t>
      </w:r>
      <w:r w:rsidR="00CB0E8C">
        <w:rPr>
          <w:b/>
          <w:szCs w:val="24"/>
        </w:rPr>
        <w:t>_</w:t>
      </w:r>
    </w:p>
    <w:p w:rsidR="00C20193" w:rsidRPr="006948C9" w:rsidRDefault="006948C9" w:rsidP="006948C9">
      <w:pPr>
        <w:pStyle w:val="a7"/>
        <w:rPr>
          <w:szCs w:val="24"/>
        </w:rPr>
      </w:pPr>
      <w:r w:rsidRPr="006948C9">
        <w:rPr>
          <w:szCs w:val="24"/>
        </w:rPr>
        <w:t xml:space="preserve">                             </w:t>
      </w:r>
      <w:r w:rsidR="00C20193" w:rsidRPr="006948C9">
        <w:rPr>
          <w:szCs w:val="24"/>
        </w:rPr>
        <w:t>купли-продажи</w:t>
      </w:r>
      <w:r w:rsidR="00E67834" w:rsidRPr="006948C9">
        <w:rPr>
          <w:szCs w:val="24"/>
        </w:rPr>
        <w:t xml:space="preserve"> (</w:t>
      </w:r>
      <w:r w:rsidR="00143F47" w:rsidRPr="006948C9">
        <w:rPr>
          <w:szCs w:val="24"/>
        </w:rPr>
        <w:t>уступки</w:t>
      </w:r>
      <w:r w:rsidR="00E67834" w:rsidRPr="006948C9">
        <w:rPr>
          <w:szCs w:val="24"/>
        </w:rPr>
        <w:t>)</w:t>
      </w:r>
      <w:r w:rsidR="00143F47" w:rsidRPr="006948C9">
        <w:rPr>
          <w:szCs w:val="24"/>
        </w:rPr>
        <w:t xml:space="preserve"> права требования долга (цессии)</w:t>
      </w:r>
    </w:p>
    <w:p w:rsidR="00C20193" w:rsidRPr="006948C9" w:rsidRDefault="00CB0E8C" w:rsidP="006948C9">
      <w:pPr>
        <w:pStyle w:val="a7"/>
        <w:rPr>
          <w:szCs w:val="24"/>
        </w:rPr>
      </w:pPr>
      <w:r>
        <w:rPr>
          <w:szCs w:val="24"/>
        </w:rPr>
        <w:t>__ ________</w:t>
      </w:r>
      <w:r w:rsidR="006948C9">
        <w:rPr>
          <w:szCs w:val="24"/>
        </w:rPr>
        <w:t xml:space="preserve"> </w:t>
      </w:r>
      <w:r w:rsidR="00D700F6" w:rsidRPr="006948C9">
        <w:rPr>
          <w:szCs w:val="24"/>
        </w:rPr>
        <w:t>201</w:t>
      </w:r>
      <w:r w:rsidR="007F591C">
        <w:rPr>
          <w:szCs w:val="24"/>
        </w:rPr>
        <w:t>2</w:t>
      </w:r>
      <w:r w:rsidR="00C20193" w:rsidRPr="006948C9">
        <w:rPr>
          <w:szCs w:val="24"/>
        </w:rPr>
        <w:t>г</w:t>
      </w:r>
      <w:r w:rsidR="00E67834" w:rsidRPr="006948C9">
        <w:rPr>
          <w:szCs w:val="24"/>
        </w:rPr>
        <w:t xml:space="preserve">                             </w:t>
      </w:r>
      <w:r w:rsidR="008E4260" w:rsidRPr="006948C9">
        <w:rPr>
          <w:szCs w:val="24"/>
        </w:rPr>
        <w:t xml:space="preserve">                    </w:t>
      </w:r>
      <w:r w:rsidR="00C20193" w:rsidRPr="006948C9">
        <w:rPr>
          <w:szCs w:val="24"/>
        </w:rPr>
        <w:t xml:space="preserve">    </w:t>
      </w:r>
      <w:r w:rsidR="006948C9">
        <w:rPr>
          <w:szCs w:val="24"/>
        </w:rPr>
        <w:t xml:space="preserve">                                           </w:t>
      </w:r>
      <w:r w:rsidR="00C20193" w:rsidRPr="006948C9">
        <w:rPr>
          <w:szCs w:val="24"/>
        </w:rPr>
        <w:t xml:space="preserve"> г. Ростов -  на </w:t>
      </w:r>
      <w:r w:rsidR="00D15E43">
        <w:rPr>
          <w:szCs w:val="24"/>
        </w:rPr>
        <w:t xml:space="preserve">- </w:t>
      </w:r>
      <w:r w:rsidR="00C20193" w:rsidRPr="006948C9">
        <w:rPr>
          <w:szCs w:val="24"/>
        </w:rPr>
        <w:t>Дону</w:t>
      </w:r>
      <w:r w:rsidR="00355279">
        <w:rPr>
          <w:szCs w:val="24"/>
        </w:rPr>
        <w:t>.</w:t>
      </w:r>
    </w:p>
    <w:p w:rsidR="00C20193" w:rsidRPr="006948C9" w:rsidRDefault="00C20193" w:rsidP="006948C9">
      <w:pPr>
        <w:pStyle w:val="a7"/>
        <w:rPr>
          <w:szCs w:val="24"/>
        </w:rPr>
      </w:pPr>
    </w:p>
    <w:p w:rsidR="00C20193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F591C" w:rsidRPr="007F591C">
        <w:rPr>
          <w:b/>
          <w:szCs w:val="24"/>
        </w:rPr>
        <w:t>ЗАО «Демиург-Ко»</w:t>
      </w:r>
      <w:r w:rsidR="00665324" w:rsidRPr="006948C9">
        <w:rPr>
          <w:szCs w:val="24"/>
        </w:rPr>
        <w:t>, именуемое в дальнейшем «Продавец»</w:t>
      </w:r>
      <w:r w:rsidR="00E67834" w:rsidRPr="006948C9">
        <w:rPr>
          <w:szCs w:val="24"/>
        </w:rPr>
        <w:t>, «Цедент»</w:t>
      </w:r>
      <w:r w:rsidR="00665324" w:rsidRPr="006948C9">
        <w:rPr>
          <w:szCs w:val="24"/>
        </w:rPr>
        <w:t>, в лице конкурсн</w:t>
      </w:r>
      <w:r w:rsidR="00665324" w:rsidRPr="006948C9">
        <w:rPr>
          <w:szCs w:val="24"/>
        </w:rPr>
        <w:t>о</w:t>
      </w:r>
      <w:r w:rsidR="00665324" w:rsidRPr="006948C9">
        <w:rPr>
          <w:szCs w:val="24"/>
        </w:rPr>
        <w:t>го управляющего</w:t>
      </w:r>
      <w:r w:rsidR="002264F7" w:rsidRPr="006948C9">
        <w:rPr>
          <w:szCs w:val="24"/>
        </w:rPr>
        <w:t xml:space="preserve"> </w:t>
      </w:r>
      <w:proofErr w:type="spellStart"/>
      <w:r w:rsidR="001A38FC">
        <w:rPr>
          <w:szCs w:val="24"/>
        </w:rPr>
        <w:t>Иосипчук</w:t>
      </w:r>
      <w:bookmarkStart w:id="0" w:name="_GoBack"/>
      <w:bookmarkEnd w:id="0"/>
      <w:proofErr w:type="spellEnd"/>
      <w:r w:rsidR="001320BB" w:rsidRPr="001320BB">
        <w:rPr>
          <w:szCs w:val="24"/>
        </w:rPr>
        <w:t xml:space="preserve"> Владимира Анатольевича</w:t>
      </w:r>
      <w:r w:rsidR="0084714A" w:rsidRPr="006948C9">
        <w:rPr>
          <w:szCs w:val="24"/>
        </w:rPr>
        <w:t xml:space="preserve">, </w:t>
      </w:r>
      <w:r w:rsidR="00E67834" w:rsidRPr="006948C9">
        <w:rPr>
          <w:szCs w:val="24"/>
        </w:rPr>
        <w:t xml:space="preserve"> </w:t>
      </w:r>
      <w:r w:rsidR="0084714A" w:rsidRPr="006948C9">
        <w:rPr>
          <w:szCs w:val="24"/>
        </w:rPr>
        <w:t>действующ</w:t>
      </w:r>
      <w:r w:rsidR="001320BB">
        <w:rPr>
          <w:szCs w:val="24"/>
        </w:rPr>
        <w:t>его</w:t>
      </w:r>
      <w:r w:rsidR="0084714A" w:rsidRPr="006948C9">
        <w:rPr>
          <w:szCs w:val="24"/>
        </w:rPr>
        <w:t xml:space="preserve"> на основании</w:t>
      </w:r>
      <w:r w:rsidR="004C6B79" w:rsidRPr="006948C9">
        <w:rPr>
          <w:szCs w:val="24"/>
        </w:rPr>
        <w:t xml:space="preserve"> </w:t>
      </w:r>
      <w:r w:rsidR="001320BB" w:rsidRPr="001320BB">
        <w:rPr>
          <w:szCs w:val="24"/>
        </w:rPr>
        <w:t xml:space="preserve">Решения Арбитражного суда </w:t>
      </w:r>
      <w:r w:rsidR="007F591C" w:rsidRPr="007F591C">
        <w:rPr>
          <w:szCs w:val="24"/>
        </w:rPr>
        <w:t xml:space="preserve">города Москвы от 24.02.2011 г. по делу № </w:t>
      </w:r>
      <w:r w:rsidR="007F591C" w:rsidRPr="007F591C">
        <w:rPr>
          <w:bCs/>
          <w:iCs/>
          <w:szCs w:val="24"/>
        </w:rPr>
        <w:t>А40-164669/09-78-881Б</w:t>
      </w:r>
      <w:r w:rsidR="00665324" w:rsidRPr="006948C9">
        <w:rPr>
          <w:szCs w:val="24"/>
        </w:rPr>
        <w:t>,</w:t>
      </w:r>
      <w:r w:rsidR="008E4260" w:rsidRPr="006948C9">
        <w:rPr>
          <w:szCs w:val="24"/>
        </w:rPr>
        <w:t xml:space="preserve">   и </w:t>
      </w:r>
      <w:r w:rsidR="00CB0E8C">
        <w:rPr>
          <w:b/>
          <w:szCs w:val="24"/>
        </w:rPr>
        <w:t>____________________</w:t>
      </w:r>
      <w:r w:rsidR="00E67834" w:rsidRPr="006948C9">
        <w:rPr>
          <w:szCs w:val="24"/>
        </w:rPr>
        <w:t xml:space="preserve">, </w:t>
      </w:r>
      <w:r w:rsidR="002264F7" w:rsidRPr="006948C9">
        <w:rPr>
          <w:szCs w:val="24"/>
        </w:rPr>
        <w:t xml:space="preserve"> действующ</w:t>
      </w:r>
      <w:r w:rsidR="00E67834" w:rsidRPr="006948C9">
        <w:rPr>
          <w:szCs w:val="24"/>
        </w:rPr>
        <w:t>ий</w:t>
      </w:r>
      <w:r w:rsidR="002264F7" w:rsidRPr="006948C9">
        <w:rPr>
          <w:szCs w:val="24"/>
        </w:rPr>
        <w:t xml:space="preserve"> на основании </w:t>
      </w:r>
      <w:r w:rsidR="00CB0E8C">
        <w:rPr>
          <w:szCs w:val="24"/>
        </w:rPr>
        <w:t>_______________ и _______________</w:t>
      </w:r>
      <w:r w:rsidR="00E67834" w:rsidRPr="006948C9">
        <w:rPr>
          <w:szCs w:val="24"/>
        </w:rPr>
        <w:t>,</w:t>
      </w:r>
      <w:r w:rsidR="00665324" w:rsidRPr="006948C9">
        <w:rPr>
          <w:szCs w:val="24"/>
        </w:rPr>
        <w:t xml:space="preserve"> им</w:t>
      </w:r>
      <w:r w:rsidR="00665324" w:rsidRPr="006948C9">
        <w:rPr>
          <w:szCs w:val="24"/>
        </w:rPr>
        <w:t>е</w:t>
      </w:r>
      <w:r w:rsidR="00665324" w:rsidRPr="006948C9">
        <w:rPr>
          <w:szCs w:val="24"/>
        </w:rPr>
        <w:t>нуе</w:t>
      </w:r>
      <w:r w:rsidR="00D700F6" w:rsidRPr="006948C9">
        <w:rPr>
          <w:szCs w:val="24"/>
        </w:rPr>
        <w:t>м</w:t>
      </w:r>
      <w:r w:rsidR="00E67834" w:rsidRPr="006948C9">
        <w:rPr>
          <w:szCs w:val="24"/>
        </w:rPr>
        <w:t>ый</w:t>
      </w:r>
      <w:r w:rsidR="00665324" w:rsidRPr="006948C9">
        <w:rPr>
          <w:szCs w:val="24"/>
        </w:rPr>
        <w:t xml:space="preserve"> в дальнейшем «Покупатель», </w:t>
      </w:r>
      <w:r w:rsidR="0055290A" w:rsidRPr="006948C9">
        <w:rPr>
          <w:szCs w:val="24"/>
        </w:rPr>
        <w:t xml:space="preserve">«Цессионарий», </w:t>
      </w:r>
      <w:r w:rsidR="007203F7" w:rsidRPr="006948C9">
        <w:rPr>
          <w:szCs w:val="24"/>
        </w:rPr>
        <w:t xml:space="preserve">(далее – «Стороны») </w:t>
      </w:r>
      <w:r w:rsidR="008E4260" w:rsidRPr="006948C9">
        <w:rPr>
          <w:szCs w:val="24"/>
        </w:rPr>
        <w:t>заключили насто</w:t>
      </w:r>
      <w:r w:rsidR="008E4260" w:rsidRPr="006948C9">
        <w:rPr>
          <w:szCs w:val="24"/>
        </w:rPr>
        <w:t>я</w:t>
      </w:r>
      <w:r w:rsidR="008E4260" w:rsidRPr="006948C9">
        <w:rPr>
          <w:szCs w:val="24"/>
        </w:rPr>
        <w:t>щий договор о нижеследующем:</w:t>
      </w:r>
    </w:p>
    <w:p w:rsidR="00C20193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           1. </w:t>
      </w:r>
      <w:r w:rsidR="00C20193" w:rsidRPr="006948C9">
        <w:rPr>
          <w:b/>
          <w:szCs w:val="24"/>
        </w:rPr>
        <w:t>ПРЕДМЕТ ДОГОВОРА</w:t>
      </w:r>
    </w:p>
    <w:p w:rsidR="00F7698A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8A4986" w:rsidRPr="006948C9">
        <w:rPr>
          <w:szCs w:val="24"/>
        </w:rPr>
        <w:t xml:space="preserve">1.1. </w:t>
      </w:r>
      <w:r w:rsidR="00C20193" w:rsidRPr="000F557B">
        <w:rPr>
          <w:szCs w:val="24"/>
        </w:rPr>
        <w:t xml:space="preserve">Продавец </w:t>
      </w:r>
      <w:r w:rsidR="0055290A" w:rsidRPr="000F557B">
        <w:rPr>
          <w:szCs w:val="24"/>
        </w:rPr>
        <w:t>уступает, а Покупатель приобретает прав</w:t>
      </w:r>
      <w:r w:rsidR="001320BB" w:rsidRPr="000F557B">
        <w:rPr>
          <w:szCs w:val="24"/>
        </w:rPr>
        <w:t>о</w:t>
      </w:r>
      <w:r w:rsidR="0055290A" w:rsidRPr="000F557B">
        <w:rPr>
          <w:szCs w:val="24"/>
        </w:rPr>
        <w:t xml:space="preserve"> требования</w:t>
      </w:r>
      <w:r w:rsidR="001320BB" w:rsidRPr="000F557B">
        <w:rPr>
          <w:szCs w:val="24"/>
        </w:rPr>
        <w:t xml:space="preserve"> </w:t>
      </w:r>
      <w:proofErr w:type="gramStart"/>
      <w:r w:rsidR="001320BB" w:rsidRPr="000F557B">
        <w:rPr>
          <w:szCs w:val="24"/>
        </w:rPr>
        <w:t>к</w:t>
      </w:r>
      <w:proofErr w:type="gramEnd"/>
      <w:r w:rsidR="001320BB" w:rsidRPr="000F557B">
        <w:rPr>
          <w:szCs w:val="24"/>
        </w:rPr>
        <w:t xml:space="preserve"> </w:t>
      </w:r>
      <w:r w:rsidR="001421CC">
        <w:rPr>
          <w:szCs w:val="24"/>
        </w:rPr>
        <w:t>_______________________________</w:t>
      </w:r>
      <w:r w:rsidR="000F557B" w:rsidRPr="000F557B">
        <w:rPr>
          <w:szCs w:val="24"/>
        </w:rPr>
        <w:t xml:space="preserve"> </w:t>
      </w:r>
      <w:r w:rsidR="007B66FA" w:rsidRPr="000F557B">
        <w:rPr>
          <w:szCs w:val="24"/>
        </w:rPr>
        <w:t xml:space="preserve">(далее </w:t>
      </w:r>
      <w:r w:rsidR="007203F7" w:rsidRPr="000F557B">
        <w:rPr>
          <w:szCs w:val="24"/>
        </w:rPr>
        <w:t>- «</w:t>
      </w:r>
      <w:r w:rsidR="001320BB" w:rsidRPr="000F557B">
        <w:rPr>
          <w:szCs w:val="24"/>
        </w:rPr>
        <w:t>право</w:t>
      </w:r>
      <w:r w:rsidR="007B66FA" w:rsidRPr="000F557B">
        <w:rPr>
          <w:szCs w:val="24"/>
        </w:rPr>
        <w:t xml:space="preserve"> требования</w:t>
      </w:r>
      <w:r w:rsidR="007203F7" w:rsidRPr="000F557B">
        <w:rPr>
          <w:szCs w:val="24"/>
        </w:rPr>
        <w:t>»</w:t>
      </w:r>
      <w:r w:rsidR="007B66FA" w:rsidRPr="000F557B">
        <w:rPr>
          <w:szCs w:val="24"/>
        </w:rPr>
        <w:t>)</w:t>
      </w:r>
      <w:r w:rsidR="003D7B5C" w:rsidRPr="000F557B">
        <w:rPr>
          <w:szCs w:val="24"/>
        </w:rPr>
        <w:t>.</w:t>
      </w:r>
    </w:p>
    <w:p w:rsidR="005C7731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C20193" w:rsidRPr="006948C9">
        <w:rPr>
          <w:szCs w:val="24"/>
        </w:rPr>
        <w:t>1.</w:t>
      </w:r>
      <w:r>
        <w:rPr>
          <w:szCs w:val="24"/>
        </w:rPr>
        <w:t>2</w:t>
      </w:r>
      <w:r w:rsidR="00C20193" w:rsidRPr="006948C9">
        <w:rPr>
          <w:szCs w:val="24"/>
        </w:rPr>
        <w:t xml:space="preserve">. Продавец подтверждает, что </w:t>
      </w:r>
      <w:r w:rsidR="007203F7" w:rsidRPr="006948C9">
        <w:rPr>
          <w:szCs w:val="24"/>
        </w:rPr>
        <w:t>обременения в отношении прав</w:t>
      </w:r>
      <w:r w:rsidR="000F557B">
        <w:rPr>
          <w:szCs w:val="24"/>
        </w:rPr>
        <w:t>а</w:t>
      </w:r>
      <w:r w:rsidR="007203F7" w:rsidRPr="006948C9">
        <w:rPr>
          <w:szCs w:val="24"/>
        </w:rPr>
        <w:t xml:space="preserve"> требования отсутств</w:t>
      </w:r>
      <w:r w:rsidR="007203F7" w:rsidRPr="006948C9">
        <w:rPr>
          <w:szCs w:val="24"/>
        </w:rPr>
        <w:t>у</w:t>
      </w:r>
      <w:r w:rsidR="007203F7" w:rsidRPr="006948C9">
        <w:rPr>
          <w:szCs w:val="24"/>
        </w:rPr>
        <w:t xml:space="preserve">ют, и </w:t>
      </w:r>
      <w:r w:rsidR="00C20193" w:rsidRPr="006948C9">
        <w:rPr>
          <w:szCs w:val="24"/>
        </w:rPr>
        <w:t>он обладает всеми правами, необходимыми для совершения сделки и передачи Покупат</w:t>
      </w:r>
      <w:r w:rsidR="00C20193" w:rsidRPr="006948C9">
        <w:rPr>
          <w:szCs w:val="24"/>
        </w:rPr>
        <w:t>е</w:t>
      </w:r>
      <w:r w:rsidR="00C20193" w:rsidRPr="006948C9">
        <w:rPr>
          <w:szCs w:val="24"/>
        </w:rPr>
        <w:t>лю прав</w:t>
      </w:r>
      <w:r w:rsidR="007203F7" w:rsidRPr="006948C9">
        <w:rPr>
          <w:szCs w:val="24"/>
        </w:rPr>
        <w:t xml:space="preserve"> требования. </w:t>
      </w:r>
    </w:p>
    <w:p w:rsidR="00C20193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       </w:t>
      </w:r>
      <w:r w:rsidR="00C20193" w:rsidRPr="006948C9">
        <w:rPr>
          <w:b/>
          <w:szCs w:val="24"/>
        </w:rPr>
        <w:t>2. ПОРЯДОК РАСЧЕТОВ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74646" w:rsidRPr="006948C9">
        <w:rPr>
          <w:szCs w:val="24"/>
        </w:rPr>
        <w:t xml:space="preserve">2.1. </w:t>
      </w:r>
      <w:proofErr w:type="gramStart"/>
      <w:r w:rsidR="00774646" w:rsidRPr="006948C9">
        <w:rPr>
          <w:szCs w:val="24"/>
        </w:rPr>
        <w:t xml:space="preserve">Цена </w:t>
      </w:r>
      <w:r w:rsidR="007203F7" w:rsidRPr="006948C9">
        <w:rPr>
          <w:szCs w:val="24"/>
        </w:rPr>
        <w:t>продажи прав</w:t>
      </w:r>
      <w:r w:rsidR="000F557B">
        <w:rPr>
          <w:szCs w:val="24"/>
        </w:rPr>
        <w:t>а</w:t>
      </w:r>
      <w:r w:rsidR="007203F7" w:rsidRPr="006948C9">
        <w:rPr>
          <w:szCs w:val="24"/>
        </w:rPr>
        <w:t xml:space="preserve"> требования</w:t>
      </w:r>
      <w:r w:rsidR="00C20193" w:rsidRPr="006948C9">
        <w:rPr>
          <w:szCs w:val="24"/>
        </w:rPr>
        <w:t xml:space="preserve">, </w:t>
      </w:r>
      <w:r w:rsidR="007203F7" w:rsidRPr="006948C9">
        <w:rPr>
          <w:szCs w:val="24"/>
        </w:rPr>
        <w:t>указанных в п.1.1 настоящего договора</w:t>
      </w:r>
      <w:r w:rsidR="00C20193" w:rsidRPr="006948C9">
        <w:rPr>
          <w:szCs w:val="24"/>
        </w:rPr>
        <w:t xml:space="preserve"> </w:t>
      </w:r>
      <w:r w:rsidR="00CB0E8C">
        <w:rPr>
          <w:szCs w:val="24"/>
        </w:rPr>
        <w:t xml:space="preserve">определена </w:t>
      </w:r>
      <w:r w:rsidR="00CB0E8C" w:rsidRPr="006948C9">
        <w:rPr>
          <w:szCs w:val="24"/>
        </w:rPr>
        <w:t xml:space="preserve">на основании Протокола </w:t>
      </w:r>
      <w:r w:rsidR="00CB0E8C" w:rsidRPr="0003119A">
        <w:rPr>
          <w:szCs w:val="24"/>
        </w:rPr>
        <w:t xml:space="preserve">о результатах проведения торгов </w:t>
      </w:r>
      <w:r w:rsidR="00CB0E8C" w:rsidRPr="006948C9">
        <w:rPr>
          <w:szCs w:val="24"/>
        </w:rPr>
        <w:t xml:space="preserve">№ </w:t>
      </w:r>
      <w:r w:rsidR="00CB0E8C">
        <w:rPr>
          <w:szCs w:val="24"/>
        </w:rPr>
        <w:t>__</w:t>
      </w:r>
      <w:r w:rsidR="00CB0E8C" w:rsidRPr="006948C9">
        <w:rPr>
          <w:szCs w:val="24"/>
        </w:rPr>
        <w:t xml:space="preserve"> от </w:t>
      </w:r>
      <w:r w:rsidR="00CB0E8C">
        <w:rPr>
          <w:szCs w:val="24"/>
        </w:rPr>
        <w:t>__ _____</w:t>
      </w:r>
      <w:r w:rsidR="007F591C">
        <w:rPr>
          <w:szCs w:val="24"/>
        </w:rPr>
        <w:t xml:space="preserve"> 2012</w:t>
      </w:r>
      <w:r w:rsidR="00CB0E8C" w:rsidRPr="006948C9">
        <w:rPr>
          <w:szCs w:val="24"/>
        </w:rPr>
        <w:t xml:space="preserve"> г.</w:t>
      </w:r>
      <w:r w:rsidR="00CB0E8C">
        <w:rPr>
          <w:szCs w:val="24"/>
        </w:rPr>
        <w:t xml:space="preserve"> и </w:t>
      </w:r>
      <w:r w:rsidR="007203F7" w:rsidRPr="006948C9">
        <w:rPr>
          <w:szCs w:val="24"/>
        </w:rPr>
        <w:t xml:space="preserve">составляет </w:t>
      </w:r>
      <w:r w:rsidR="00CB0E8C">
        <w:rPr>
          <w:szCs w:val="24"/>
        </w:rPr>
        <w:t>________</w:t>
      </w:r>
      <w:r w:rsidR="007203F7" w:rsidRPr="006948C9">
        <w:rPr>
          <w:szCs w:val="24"/>
        </w:rPr>
        <w:t xml:space="preserve"> (</w:t>
      </w:r>
      <w:r w:rsidR="00CB0E8C">
        <w:rPr>
          <w:szCs w:val="24"/>
        </w:rPr>
        <w:t>____________________</w:t>
      </w:r>
      <w:r w:rsidR="007203F7" w:rsidRPr="006948C9">
        <w:rPr>
          <w:szCs w:val="24"/>
        </w:rPr>
        <w:t xml:space="preserve">) рублей, в том числе НДС  </w:t>
      </w:r>
      <w:r w:rsidR="00CB0E8C">
        <w:rPr>
          <w:szCs w:val="24"/>
        </w:rPr>
        <w:t>______</w:t>
      </w:r>
      <w:r w:rsidR="007203F7" w:rsidRPr="006948C9">
        <w:rPr>
          <w:szCs w:val="24"/>
        </w:rPr>
        <w:t xml:space="preserve"> (</w:t>
      </w:r>
      <w:r w:rsidR="00CB0E8C">
        <w:rPr>
          <w:szCs w:val="24"/>
        </w:rPr>
        <w:t>_______________)</w:t>
      </w:r>
      <w:r w:rsidR="007203F7" w:rsidRPr="006948C9">
        <w:rPr>
          <w:szCs w:val="24"/>
        </w:rPr>
        <w:t xml:space="preserve"> рублей.</w:t>
      </w:r>
      <w:proofErr w:type="gramEnd"/>
      <w:r w:rsidR="007203F7" w:rsidRPr="006948C9">
        <w:rPr>
          <w:szCs w:val="24"/>
        </w:rPr>
        <w:t xml:space="preserve">  Указанная цена является существенным условием настоящего договора. Цена определена в ходе </w:t>
      </w:r>
      <w:r w:rsidR="00CB0E8C" w:rsidRPr="006948C9">
        <w:rPr>
          <w:szCs w:val="24"/>
        </w:rPr>
        <w:t>открытых</w:t>
      </w:r>
      <w:r w:rsidR="00CB0E8C">
        <w:rPr>
          <w:szCs w:val="24"/>
        </w:rPr>
        <w:t xml:space="preserve"> электронных </w:t>
      </w:r>
      <w:r w:rsidR="007203F7" w:rsidRPr="006948C9">
        <w:rPr>
          <w:szCs w:val="24"/>
        </w:rPr>
        <w:t>торгов по продаже имущества (прав</w:t>
      </w:r>
      <w:r w:rsidR="008E2D9F">
        <w:rPr>
          <w:szCs w:val="24"/>
        </w:rPr>
        <w:t>о</w:t>
      </w:r>
      <w:r w:rsidR="007203F7" w:rsidRPr="006948C9">
        <w:rPr>
          <w:szCs w:val="24"/>
        </w:rPr>
        <w:t xml:space="preserve"> требования) </w:t>
      </w:r>
      <w:r w:rsidR="007F591C" w:rsidRPr="007F591C">
        <w:rPr>
          <w:szCs w:val="24"/>
        </w:rPr>
        <w:t>ЗАО «Демиург-Ко»</w:t>
      </w:r>
      <w:r w:rsidR="007203F7" w:rsidRPr="006948C9">
        <w:rPr>
          <w:szCs w:val="24"/>
        </w:rPr>
        <w:t xml:space="preserve">, проведенных </w:t>
      </w:r>
      <w:r w:rsidR="00CB0E8C">
        <w:t xml:space="preserve">Оператором на электронной площадке </w:t>
      </w:r>
      <w:hyperlink r:id="rId8" w:history="1">
        <w:r w:rsidR="007F591C" w:rsidRPr="00E24D3C">
          <w:rPr>
            <w:rStyle w:val="af"/>
            <w:lang w:val="en-US"/>
          </w:rPr>
          <w:t>www</w:t>
        </w:r>
        <w:r w:rsidR="007F591C" w:rsidRPr="00E24D3C">
          <w:rPr>
            <w:rStyle w:val="af"/>
          </w:rPr>
          <w:t>.</w:t>
        </w:r>
        <w:proofErr w:type="spellStart"/>
        <w:r w:rsidR="007F591C" w:rsidRPr="00E24D3C">
          <w:rPr>
            <w:rStyle w:val="af"/>
            <w:lang w:val="en-US"/>
          </w:rPr>
          <w:t>rus</w:t>
        </w:r>
        <w:proofErr w:type="spellEnd"/>
        <w:r w:rsidR="007F591C" w:rsidRPr="00E24D3C">
          <w:rPr>
            <w:rStyle w:val="af"/>
          </w:rPr>
          <w:t>-</w:t>
        </w:r>
        <w:r w:rsidR="007F591C" w:rsidRPr="00E24D3C">
          <w:rPr>
            <w:rStyle w:val="af"/>
            <w:lang w:val="en-US"/>
          </w:rPr>
          <w:t>on</w:t>
        </w:r>
        <w:r w:rsidR="007F591C" w:rsidRPr="00E24D3C">
          <w:rPr>
            <w:rStyle w:val="af"/>
          </w:rPr>
          <w:t>.</w:t>
        </w:r>
        <w:proofErr w:type="spellStart"/>
        <w:r w:rsidR="007F591C" w:rsidRPr="00E24D3C">
          <w:rPr>
            <w:rStyle w:val="af"/>
            <w:lang w:val="en-US"/>
          </w:rPr>
          <w:t>ru</w:t>
        </w:r>
        <w:proofErr w:type="spellEnd"/>
      </w:hyperlink>
      <w:r w:rsidR="00CB0E8C">
        <w:t xml:space="preserve"> по заявке</w:t>
      </w:r>
      <w:r w:rsidR="001320BB">
        <w:t xml:space="preserve"> ООО «ТАЛАН»</w:t>
      </w:r>
      <w:r w:rsidR="007203F7" w:rsidRPr="006948C9">
        <w:rPr>
          <w:szCs w:val="24"/>
        </w:rPr>
        <w:t xml:space="preserve"> (далее – «Организатор торгов») на основании Договора поручения</w:t>
      </w:r>
      <w:r w:rsidR="007F591C">
        <w:rPr>
          <w:szCs w:val="24"/>
        </w:rPr>
        <w:t xml:space="preserve"> №01/12</w:t>
      </w:r>
      <w:r w:rsidR="007203F7" w:rsidRPr="006948C9">
        <w:rPr>
          <w:szCs w:val="24"/>
        </w:rPr>
        <w:t xml:space="preserve"> от </w:t>
      </w:r>
      <w:r w:rsidR="007F591C">
        <w:rPr>
          <w:szCs w:val="24"/>
        </w:rPr>
        <w:t xml:space="preserve"> 10</w:t>
      </w:r>
      <w:r w:rsidR="001320BB">
        <w:rPr>
          <w:szCs w:val="24"/>
        </w:rPr>
        <w:t xml:space="preserve"> </w:t>
      </w:r>
      <w:r w:rsidR="007F591C">
        <w:rPr>
          <w:szCs w:val="24"/>
        </w:rPr>
        <w:t>января</w:t>
      </w:r>
      <w:r w:rsidR="001320BB">
        <w:rPr>
          <w:szCs w:val="24"/>
        </w:rPr>
        <w:t xml:space="preserve"> </w:t>
      </w:r>
      <w:r w:rsidR="007203F7" w:rsidRPr="006948C9">
        <w:rPr>
          <w:szCs w:val="24"/>
        </w:rPr>
        <w:t>201</w:t>
      </w:r>
      <w:r w:rsidR="007F591C">
        <w:rPr>
          <w:szCs w:val="24"/>
        </w:rPr>
        <w:t>2</w:t>
      </w:r>
      <w:r w:rsidR="007203F7" w:rsidRPr="006948C9">
        <w:rPr>
          <w:szCs w:val="24"/>
        </w:rPr>
        <w:t xml:space="preserve"> г., заключенного между </w:t>
      </w:r>
      <w:r w:rsidR="007F591C" w:rsidRPr="007F591C">
        <w:rPr>
          <w:szCs w:val="24"/>
        </w:rPr>
        <w:t>ЗАО «Демиург-Ко»</w:t>
      </w:r>
      <w:r w:rsidR="007F591C">
        <w:rPr>
          <w:szCs w:val="24"/>
        </w:rPr>
        <w:t xml:space="preserve"> </w:t>
      </w:r>
      <w:proofErr w:type="gramStart"/>
      <w:r w:rsidR="007203F7" w:rsidRPr="006948C9">
        <w:rPr>
          <w:szCs w:val="24"/>
        </w:rPr>
        <w:t xml:space="preserve">и </w:t>
      </w:r>
      <w:r w:rsidR="001320BB">
        <w:rPr>
          <w:szCs w:val="24"/>
        </w:rPr>
        <w:t>ООО</w:t>
      </w:r>
      <w:proofErr w:type="gramEnd"/>
      <w:r w:rsidR="001320BB">
        <w:rPr>
          <w:szCs w:val="24"/>
        </w:rPr>
        <w:t xml:space="preserve"> </w:t>
      </w:r>
      <w:r w:rsidR="007203F7" w:rsidRPr="006948C9">
        <w:rPr>
          <w:szCs w:val="24"/>
        </w:rPr>
        <w:t xml:space="preserve"> «</w:t>
      </w:r>
      <w:r w:rsidR="001320BB">
        <w:rPr>
          <w:szCs w:val="24"/>
        </w:rPr>
        <w:t>ТАЛАН</w:t>
      </w:r>
      <w:r w:rsidR="007203F7" w:rsidRPr="006948C9">
        <w:rPr>
          <w:szCs w:val="24"/>
        </w:rPr>
        <w:t>».</w:t>
      </w:r>
    </w:p>
    <w:p w:rsidR="00BE0612" w:rsidRPr="006948C9" w:rsidRDefault="008E4260" w:rsidP="006948C9">
      <w:pPr>
        <w:pStyle w:val="a7"/>
        <w:tabs>
          <w:tab w:val="left" w:pos="709"/>
        </w:tabs>
        <w:rPr>
          <w:szCs w:val="24"/>
        </w:rPr>
      </w:pPr>
      <w:r w:rsidRPr="006948C9">
        <w:rPr>
          <w:szCs w:val="24"/>
        </w:rPr>
        <w:t xml:space="preserve">        </w:t>
      </w:r>
      <w:r w:rsidR="006948C9">
        <w:rPr>
          <w:szCs w:val="24"/>
        </w:rPr>
        <w:t xml:space="preserve">   </w:t>
      </w:r>
      <w:r w:rsidR="00774646" w:rsidRPr="006948C9">
        <w:rPr>
          <w:szCs w:val="24"/>
        </w:rPr>
        <w:t>2.2</w:t>
      </w:r>
      <w:r w:rsidR="008242B2" w:rsidRPr="006948C9">
        <w:rPr>
          <w:szCs w:val="24"/>
        </w:rPr>
        <w:t xml:space="preserve">. </w:t>
      </w:r>
      <w:r w:rsidR="00BE0612" w:rsidRPr="006948C9">
        <w:rPr>
          <w:szCs w:val="24"/>
        </w:rPr>
        <w:t>Сумма задатка в размере</w:t>
      </w:r>
      <w:proofErr w:type="gramStart"/>
      <w:r w:rsidR="00BE0612" w:rsidRPr="006948C9">
        <w:rPr>
          <w:szCs w:val="24"/>
        </w:rPr>
        <w:t xml:space="preserve"> </w:t>
      </w:r>
      <w:r w:rsidR="001320BB">
        <w:rPr>
          <w:szCs w:val="24"/>
        </w:rPr>
        <w:t>______</w:t>
      </w:r>
      <w:r w:rsidR="00BE0612" w:rsidRPr="006948C9">
        <w:rPr>
          <w:szCs w:val="24"/>
        </w:rPr>
        <w:t xml:space="preserve"> (</w:t>
      </w:r>
      <w:r w:rsidR="001320BB">
        <w:rPr>
          <w:szCs w:val="24"/>
        </w:rPr>
        <w:t>_________</w:t>
      </w:r>
      <w:r w:rsidR="00BE0612" w:rsidRPr="006948C9">
        <w:rPr>
          <w:szCs w:val="24"/>
        </w:rPr>
        <w:t xml:space="preserve">) </w:t>
      </w:r>
      <w:proofErr w:type="gramEnd"/>
      <w:r w:rsidR="00BE0612" w:rsidRPr="006948C9">
        <w:rPr>
          <w:szCs w:val="24"/>
        </w:rPr>
        <w:t xml:space="preserve">рублей, без НДС, </w:t>
      </w:r>
      <w:r w:rsidR="007203F7" w:rsidRPr="006948C9">
        <w:rPr>
          <w:szCs w:val="24"/>
        </w:rPr>
        <w:t>внесенная Покупат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 xml:space="preserve">лем на расчетный счет Организатора торгов, </w:t>
      </w:r>
      <w:r w:rsidR="00BE0612" w:rsidRPr="006948C9">
        <w:rPr>
          <w:szCs w:val="24"/>
        </w:rPr>
        <w:t>засчитывается в цен</w:t>
      </w:r>
      <w:r w:rsidR="00C35B60" w:rsidRPr="006948C9">
        <w:rPr>
          <w:szCs w:val="24"/>
        </w:rPr>
        <w:t>у</w:t>
      </w:r>
      <w:r w:rsidR="00BE0612" w:rsidRPr="006948C9">
        <w:rPr>
          <w:szCs w:val="24"/>
        </w:rPr>
        <w:t xml:space="preserve"> продажи </w:t>
      </w:r>
      <w:r w:rsidR="007203F7" w:rsidRPr="006948C9">
        <w:rPr>
          <w:szCs w:val="24"/>
        </w:rPr>
        <w:t>прав</w:t>
      </w:r>
      <w:r w:rsidR="001320BB">
        <w:rPr>
          <w:szCs w:val="24"/>
        </w:rPr>
        <w:t>а</w:t>
      </w:r>
      <w:r w:rsidR="007203F7" w:rsidRPr="006948C9">
        <w:rPr>
          <w:szCs w:val="24"/>
        </w:rPr>
        <w:t xml:space="preserve"> требования</w:t>
      </w:r>
      <w:r w:rsidR="00BE0612" w:rsidRPr="006948C9">
        <w:rPr>
          <w:szCs w:val="24"/>
        </w:rPr>
        <w:t>.</w:t>
      </w:r>
    </w:p>
    <w:p w:rsidR="001320BB" w:rsidRDefault="00BE0612" w:rsidP="006948C9">
      <w:pPr>
        <w:pStyle w:val="a7"/>
        <w:rPr>
          <w:szCs w:val="24"/>
        </w:rPr>
      </w:pPr>
      <w:r w:rsidRPr="006948C9">
        <w:rPr>
          <w:szCs w:val="24"/>
        </w:rPr>
        <w:t xml:space="preserve">        </w:t>
      </w:r>
      <w:r w:rsidR="006948C9">
        <w:rPr>
          <w:szCs w:val="24"/>
        </w:rPr>
        <w:t xml:space="preserve">   </w:t>
      </w:r>
      <w:r w:rsidRPr="006948C9">
        <w:rPr>
          <w:szCs w:val="24"/>
        </w:rPr>
        <w:t xml:space="preserve">2.3. </w:t>
      </w:r>
      <w:r w:rsidR="007203F7" w:rsidRPr="006948C9">
        <w:rPr>
          <w:szCs w:val="24"/>
        </w:rPr>
        <w:t>Оплата о</w:t>
      </w:r>
      <w:r w:rsidRPr="006948C9">
        <w:rPr>
          <w:szCs w:val="24"/>
        </w:rPr>
        <w:t>ста</w:t>
      </w:r>
      <w:r w:rsidR="007203F7" w:rsidRPr="006948C9">
        <w:rPr>
          <w:szCs w:val="24"/>
        </w:rPr>
        <w:t>вшейся</w:t>
      </w:r>
      <w:r w:rsidRPr="006948C9">
        <w:rPr>
          <w:szCs w:val="24"/>
        </w:rPr>
        <w:t xml:space="preserve"> сумм</w:t>
      </w:r>
      <w:r w:rsidR="007203F7" w:rsidRPr="006948C9">
        <w:rPr>
          <w:szCs w:val="24"/>
        </w:rPr>
        <w:t>ы</w:t>
      </w:r>
      <w:r w:rsidRPr="006948C9">
        <w:rPr>
          <w:szCs w:val="24"/>
        </w:rPr>
        <w:t xml:space="preserve"> цены продажи </w:t>
      </w:r>
      <w:r w:rsidR="007203F7" w:rsidRPr="006948C9">
        <w:rPr>
          <w:szCs w:val="24"/>
        </w:rPr>
        <w:t>прав</w:t>
      </w:r>
      <w:r w:rsidR="001320BB">
        <w:rPr>
          <w:szCs w:val="24"/>
        </w:rPr>
        <w:t>а</w:t>
      </w:r>
      <w:r w:rsidR="007203F7" w:rsidRPr="006948C9">
        <w:rPr>
          <w:szCs w:val="24"/>
        </w:rPr>
        <w:t xml:space="preserve"> требования (за вычетом задатка)</w:t>
      </w:r>
      <w:r w:rsidRPr="006948C9">
        <w:rPr>
          <w:szCs w:val="24"/>
        </w:rPr>
        <w:t>, по</w:t>
      </w:r>
      <w:r w:rsidRPr="006948C9">
        <w:rPr>
          <w:szCs w:val="24"/>
        </w:rPr>
        <w:t>д</w:t>
      </w:r>
      <w:r w:rsidRPr="006948C9">
        <w:rPr>
          <w:szCs w:val="24"/>
        </w:rPr>
        <w:t>лежащая уплате Покупателем в размере</w:t>
      </w:r>
      <w:proofErr w:type="gramStart"/>
      <w:r w:rsidRPr="006948C9">
        <w:rPr>
          <w:szCs w:val="24"/>
        </w:rPr>
        <w:t xml:space="preserve"> </w:t>
      </w:r>
      <w:r w:rsidR="00A07BA6">
        <w:rPr>
          <w:szCs w:val="24"/>
        </w:rPr>
        <w:t>________</w:t>
      </w:r>
      <w:r w:rsidRPr="006948C9">
        <w:rPr>
          <w:szCs w:val="24"/>
        </w:rPr>
        <w:t xml:space="preserve"> (</w:t>
      </w:r>
      <w:r w:rsidR="00A07BA6">
        <w:rPr>
          <w:szCs w:val="24"/>
        </w:rPr>
        <w:t>__________________</w:t>
      </w:r>
      <w:r w:rsidRPr="006948C9">
        <w:rPr>
          <w:szCs w:val="24"/>
        </w:rPr>
        <w:t xml:space="preserve">) </w:t>
      </w:r>
      <w:proofErr w:type="gramEnd"/>
      <w:r w:rsidRPr="006948C9">
        <w:rPr>
          <w:szCs w:val="24"/>
        </w:rPr>
        <w:t xml:space="preserve">рублей, в том числе НДС </w:t>
      </w:r>
      <w:r w:rsidR="00A07BA6">
        <w:rPr>
          <w:szCs w:val="24"/>
        </w:rPr>
        <w:t>______</w:t>
      </w:r>
      <w:r w:rsidR="007203F7" w:rsidRPr="006948C9">
        <w:rPr>
          <w:szCs w:val="24"/>
        </w:rPr>
        <w:t xml:space="preserve"> (</w:t>
      </w:r>
      <w:r w:rsidR="00A07BA6">
        <w:rPr>
          <w:szCs w:val="24"/>
        </w:rPr>
        <w:t>______________________</w:t>
      </w:r>
      <w:r w:rsidR="007203F7" w:rsidRPr="006948C9">
        <w:rPr>
          <w:szCs w:val="24"/>
        </w:rPr>
        <w:t>) рублей, должна быть осуществлена Покупателем в т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 xml:space="preserve">чение тридцати </w:t>
      </w:r>
      <w:r w:rsidR="00F844C8">
        <w:rPr>
          <w:szCs w:val="24"/>
        </w:rPr>
        <w:t xml:space="preserve">рабочих </w:t>
      </w:r>
      <w:r w:rsidR="007203F7" w:rsidRPr="006948C9">
        <w:rPr>
          <w:szCs w:val="24"/>
        </w:rPr>
        <w:t>дней с даты заключения настоящего договора на расчетный счет Пр</w:t>
      </w:r>
      <w:r w:rsidR="007203F7" w:rsidRPr="006948C9">
        <w:rPr>
          <w:szCs w:val="24"/>
        </w:rPr>
        <w:t>о</w:t>
      </w:r>
      <w:r w:rsidR="007203F7" w:rsidRPr="006948C9">
        <w:rPr>
          <w:szCs w:val="24"/>
        </w:rPr>
        <w:t xml:space="preserve">давца: </w:t>
      </w:r>
      <w:r w:rsidR="007F591C" w:rsidRPr="007F591C">
        <w:rPr>
          <w:szCs w:val="24"/>
        </w:rPr>
        <w:t>ЗАО «Демиург-Ко»</w:t>
      </w:r>
      <w:r w:rsidR="007203F7" w:rsidRPr="006948C9">
        <w:rPr>
          <w:szCs w:val="24"/>
        </w:rPr>
        <w:t xml:space="preserve">, </w:t>
      </w:r>
      <w:r w:rsidR="007F591C" w:rsidRPr="007F591C">
        <w:rPr>
          <w:szCs w:val="24"/>
        </w:rPr>
        <w:t xml:space="preserve">ИНН 7706182362, КПП  771301001, ОГРН 1027739444666; адрес </w:t>
      </w:r>
      <w:r w:rsidR="007F591C" w:rsidRPr="007F591C">
        <w:rPr>
          <w:szCs w:val="24"/>
        </w:rPr>
        <w:lastRenderedPageBreak/>
        <w:t>127247, Москва г, Дмитровское ш, 107, 7</w:t>
      </w:r>
      <w:r w:rsidR="007203F7" w:rsidRPr="006948C9">
        <w:rPr>
          <w:szCs w:val="24"/>
        </w:rPr>
        <w:t xml:space="preserve">, </w:t>
      </w:r>
      <w:proofErr w:type="gramStart"/>
      <w:r w:rsidR="007F591C" w:rsidRPr="007F591C">
        <w:rPr>
          <w:szCs w:val="24"/>
        </w:rPr>
        <w:t>р</w:t>
      </w:r>
      <w:proofErr w:type="gramEnd"/>
      <w:r w:rsidR="007F591C" w:rsidRPr="007F591C">
        <w:rPr>
          <w:szCs w:val="24"/>
        </w:rPr>
        <w:t>/с 40702810600000000865, АК ФБ Инноваций и ра</w:t>
      </w:r>
      <w:r w:rsidR="007F591C" w:rsidRPr="007F591C">
        <w:rPr>
          <w:szCs w:val="24"/>
        </w:rPr>
        <w:t>з</w:t>
      </w:r>
      <w:r w:rsidR="007F591C" w:rsidRPr="007F591C">
        <w:rPr>
          <w:szCs w:val="24"/>
        </w:rPr>
        <w:t>вития (ЗАО) г. Москва, БИК 044583104 к/с 30101810000000000104.</w:t>
      </w:r>
    </w:p>
    <w:p w:rsidR="001320BB" w:rsidRDefault="001320BB" w:rsidP="006948C9">
      <w:pPr>
        <w:pStyle w:val="a7"/>
        <w:rPr>
          <w:szCs w:val="24"/>
        </w:rPr>
      </w:pPr>
    </w:p>
    <w:p w:rsidR="007203F7" w:rsidRPr="006948C9" w:rsidRDefault="006948C9" w:rsidP="006948C9">
      <w:pPr>
        <w:pStyle w:val="a7"/>
        <w:rPr>
          <w:b/>
          <w:szCs w:val="24"/>
        </w:rPr>
      </w:pPr>
      <w:r>
        <w:rPr>
          <w:szCs w:val="24"/>
        </w:rPr>
        <w:t xml:space="preserve">                                                       </w:t>
      </w:r>
      <w:r w:rsidRPr="006948C9">
        <w:rPr>
          <w:b/>
          <w:szCs w:val="24"/>
        </w:rPr>
        <w:t xml:space="preserve">3. </w:t>
      </w:r>
      <w:r w:rsidR="00C20193" w:rsidRPr="006948C9">
        <w:rPr>
          <w:b/>
          <w:szCs w:val="24"/>
        </w:rPr>
        <w:t xml:space="preserve">ОБЯЗАННОСТИ </w:t>
      </w:r>
      <w:r w:rsidR="00C428C4" w:rsidRPr="006948C9">
        <w:rPr>
          <w:b/>
          <w:szCs w:val="24"/>
        </w:rPr>
        <w:t xml:space="preserve"> СТОРОН</w:t>
      </w:r>
      <w:r w:rsidR="00774646" w:rsidRPr="006948C9">
        <w:rPr>
          <w:b/>
          <w:szCs w:val="24"/>
        </w:rPr>
        <w:t xml:space="preserve"> 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3.1. Покупатель обязан оплатить прав</w:t>
      </w:r>
      <w:r w:rsidR="001320BB">
        <w:rPr>
          <w:szCs w:val="24"/>
        </w:rPr>
        <w:t>о</w:t>
      </w:r>
      <w:r w:rsidR="007203F7" w:rsidRPr="006948C9">
        <w:rPr>
          <w:szCs w:val="24"/>
        </w:rPr>
        <w:t xml:space="preserve"> требования в соответствии с п.2.3 настоящего д</w:t>
      </w:r>
      <w:r w:rsidR="007203F7" w:rsidRPr="006948C9">
        <w:rPr>
          <w:szCs w:val="24"/>
        </w:rPr>
        <w:t>о</w:t>
      </w:r>
      <w:r w:rsidR="007203F7" w:rsidRPr="006948C9">
        <w:rPr>
          <w:szCs w:val="24"/>
        </w:rPr>
        <w:t xml:space="preserve">говора. 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3.2. В течение трех рабочих дней с момента поступления в полном объеме на расчетный счет Продавца денежных средств, указанных в п.2.3 настоящего договора Продавец обязан пер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 xml:space="preserve">дать, а Покупатель принять по передаточному акту, подписываемому </w:t>
      </w:r>
      <w:r w:rsidR="00C35B60" w:rsidRPr="006948C9">
        <w:rPr>
          <w:szCs w:val="24"/>
        </w:rPr>
        <w:t>С</w:t>
      </w:r>
      <w:r w:rsidR="007203F7" w:rsidRPr="006948C9">
        <w:rPr>
          <w:szCs w:val="24"/>
        </w:rPr>
        <w:t>торонами, права требов</w:t>
      </w:r>
      <w:r w:rsidR="007203F7" w:rsidRPr="006948C9">
        <w:rPr>
          <w:szCs w:val="24"/>
        </w:rPr>
        <w:t>а</w:t>
      </w:r>
      <w:r w:rsidR="007203F7" w:rsidRPr="006948C9">
        <w:rPr>
          <w:szCs w:val="24"/>
        </w:rPr>
        <w:t>ния и документы, удостоверяющие права требования. Продавец также обязан сообщить Покуп</w:t>
      </w:r>
      <w:r w:rsidR="007203F7" w:rsidRPr="006948C9">
        <w:rPr>
          <w:szCs w:val="24"/>
        </w:rPr>
        <w:t>а</w:t>
      </w:r>
      <w:r w:rsidR="007203F7" w:rsidRPr="006948C9">
        <w:rPr>
          <w:szCs w:val="24"/>
        </w:rPr>
        <w:t>телю сведения, имеющие значение для осуществления требования.</w:t>
      </w:r>
    </w:p>
    <w:p w:rsidR="007203F7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4. </w:t>
      </w:r>
      <w:r w:rsidR="007203F7" w:rsidRPr="006948C9">
        <w:rPr>
          <w:b/>
          <w:szCs w:val="24"/>
        </w:rPr>
        <w:t>ПЕРЕХОД ПРАВ</w:t>
      </w:r>
      <w:r w:rsidR="001320BB">
        <w:rPr>
          <w:b/>
          <w:szCs w:val="24"/>
        </w:rPr>
        <w:t>А</w:t>
      </w:r>
      <w:r w:rsidR="007203F7" w:rsidRPr="006948C9">
        <w:rPr>
          <w:b/>
          <w:szCs w:val="24"/>
        </w:rPr>
        <w:t xml:space="preserve"> ТРЕБОВАНИЯ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1320BB">
        <w:rPr>
          <w:szCs w:val="24"/>
        </w:rPr>
        <w:t>4.1. Право требования переходи</w:t>
      </w:r>
      <w:r w:rsidR="007203F7" w:rsidRPr="006948C9">
        <w:rPr>
          <w:szCs w:val="24"/>
        </w:rPr>
        <w:t>т от Продавца к Покупателю только после полной оплаты прав</w:t>
      </w:r>
      <w:r w:rsidR="001320BB">
        <w:rPr>
          <w:szCs w:val="24"/>
        </w:rPr>
        <w:t>а</w:t>
      </w:r>
      <w:r w:rsidR="007203F7" w:rsidRPr="006948C9">
        <w:rPr>
          <w:szCs w:val="24"/>
        </w:rPr>
        <w:t xml:space="preserve"> требования. 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4.2. Моментом перехода прав</w:t>
      </w:r>
      <w:r w:rsidR="000F557B">
        <w:rPr>
          <w:szCs w:val="24"/>
        </w:rPr>
        <w:t>а</w:t>
      </w:r>
      <w:r w:rsidR="007203F7" w:rsidRPr="006948C9">
        <w:rPr>
          <w:szCs w:val="24"/>
        </w:rPr>
        <w:t xml:space="preserve"> требования считается момент подписания сторонами  п</w:t>
      </w:r>
      <w:r w:rsidR="007203F7" w:rsidRPr="006948C9">
        <w:rPr>
          <w:szCs w:val="24"/>
        </w:rPr>
        <w:t>е</w:t>
      </w:r>
      <w:r w:rsidR="007203F7" w:rsidRPr="006948C9">
        <w:rPr>
          <w:szCs w:val="24"/>
        </w:rPr>
        <w:t>редаточного акта в соответствии с п.3.2 настоящего договора.</w:t>
      </w:r>
    </w:p>
    <w:p w:rsidR="00C20193" w:rsidRPr="006948C9" w:rsidRDefault="006948C9" w:rsidP="006948C9">
      <w:pPr>
        <w:pStyle w:val="a7"/>
        <w:rPr>
          <w:b/>
          <w:szCs w:val="24"/>
        </w:rPr>
      </w:pPr>
      <w:r>
        <w:rPr>
          <w:szCs w:val="24"/>
        </w:rPr>
        <w:t xml:space="preserve">                                                 </w:t>
      </w:r>
      <w:r w:rsidRPr="006948C9">
        <w:rPr>
          <w:b/>
          <w:szCs w:val="24"/>
        </w:rPr>
        <w:t xml:space="preserve"> </w:t>
      </w:r>
      <w:r w:rsidR="00C20193" w:rsidRPr="006948C9">
        <w:rPr>
          <w:b/>
          <w:szCs w:val="24"/>
        </w:rPr>
        <w:t>5. ОТВЕТСТВЕННОСТЬ СТОРОН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C20193" w:rsidRPr="006948C9">
        <w:rPr>
          <w:szCs w:val="24"/>
        </w:rPr>
        <w:t xml:space="preserve">5.1. </w:t>
      </w:r>
      <w:r w:rsidR="007203F7" w:rsidRPr="006948C9">
        <w:rPr>
          <w:szCs w:val="24"/>
        </w:rPr>
        <w:t>Продавец отвечает перед Покупателем за недействительность переданного ему треб</w:t>
      </w:r>
      <w:r w:rsidR="007203F7" w:rsidRPr="006948C9">
        <w:rPr>
          <w:szCs w:val="24"/>
        </w:rPr>
        <w:t>о</w:t>
      </w:r>
      <w:r w:rsidR="007203F7" w:rsidRPr="006948C9">
        <w:rPr>
          <w:szCs w:val="24"/>
        </w:rPr>
        <w:t>вания, но не отвечает за неисполнение этого требования Должником.</w:t>
      </w:r>
    </w:p>
    <w:p w:rsidR="00BE0612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C20193" w:rsidRPr="006948C9">
        <w:rPr>
          <w:szCs w:val="24"/>
        </w:rPr>
        <w:t>5.</w:t>
      </w:r>
      <w:r w:rsidR="007203F7" w:rsidRPr="006948C9">
        <w:rPr>
          <w:szCs w:val="24"/>
        </w:rPr>
        <w:t>2</w:t>
      </w:r>
      <w:r w:rsidR="00C20193" w:rsidRPr="006948C9">
        <w:rPr>
          <w:szCs w:val="24"/>
        </w:rPr>
        <w:t xml:space="preserve">. </w:t>
      </w:r>
      <w:r w:rsidR="007203F7" w:rsidRPr="006948C9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 если надлежащее исполнение  оказалось невозможным вследствие непреодолимой силы,  т.е. чрезвычайных и непредотвратимых при данных условиях обстоятельств, которые наступили после подписания настоящего Договора и непосредственно повлияли на его исполнение. К обстоятельствам  непреодолимой силы относятся:  стихийные бедствия и принятие государственными органами актов, влекущих за собой невозможность и</w:t>
      </w:r>
      <w:r w:rsidR="007203F7" w:rsidRPr="006948C9">
        <w:rPr>
          <w:szCs w:val="24"/>
        </w:rPr>
        <w:t>с</w:t>
      </w:r>
      <w:r w:rsidR="007203F7" w:rsidRPr="006948C9">
        <w:rPr>
          <w:szCs w:val="24"/>
        </w:rPr>
        <w:t xml:space="preserve">полнения настоящего Договора. О наступлении и прекращении обстоятельств непреодолимой силы </w:t>
      </w:r>
      <w:r w:rsidR="00C35B60" w:rsidRPr="006948C9">
        <w:rPr>
          <w:szCs w:val="24"/>
        </w:rPr>
        <w:t>С</w:t>
      </w:r>
      <w:r w:rsidR="007203F7" w:rsidRPr="006948C9">
        <w:rPr>
          <w:szCs w:val="24"/>
        </w:rPr>
        <w:t xml:space="preserve">торона, ссылающаяся на их наступление, обязана в течение одного рабочего дня со дня наступления обстоятельств известить другую  </w:t>
      </w:r>
      <w:r w:rsidR="00C35B60" w:rsidRPr="006948C9">
        <w:rPr>
          <w:szCs w:val="24"/>
        </w:rPr>
        <w:t>С</w:t>
      </w:r>
      <w:r w:rsidR="007203F7" w:rsidRPr="006948C9">
        <w:rPr>
          <w:szCs w:val="24"/>
        </w:rPr>
        <w:t xml:space="preserve">торону  и по требованию указанной </w:t>
      </w:r>
      <w:r w:rsidR="008C584B" w:rsidRPr="006948C9">
        <w:rPr>
          <w:szCs w:val="24"/>
        </w:rPr>
        <w:t>С</w:t>
      </w:r>
      <w:r w:rsidR="007203F7" w:rsidRPr="006948C9">
        <w:rPr>
          <w:szCs w:val="24"/>
        </w:rPr>
        <w:t>тороны представить документы,  подтверждающие наступление соответствующих обстоятельств.</w:t>
      </w:r>
    </w:p>
    <w:p w:rsidR="007203F7" w:rsidRPr="006948C9" w:rsidRDefault="006948C9" w:rsidP="006948C9">
      <w:pPr>
        <w:pStyle w:val="a7"/>
        <w:rPr>
          <w:b/>
          <w:szCs w:val="24"/>
        </w:rPr>
      </w:pPr>
      <w:r>
        <w:rPr>
          <w:szCs w:val="24"/>
        </w:rPr>
        <w:t xml:space="preserve">                                       </w:t>
      </w:r>
      <w:r w:rsidR="00C20193" w:rsidRPr="006948C9">
        <w:rPr>
          <w:b/>
          <w:szCs w:val="24"/>
        </w:rPr>
        <w:t>6.</w:t>
      </w:r>
      <w:r w:rsidR="00534F9A" w:rsidRPr="006948C9">
        <w:rPr>
          <w:b/>
          <w:szCs w:val="24"/>
        </w:rPr>
        <w:t xml:space="preserve"> </w:t>
      </w:r>
      <w:r w:rsidR="00C20193" w:rsidRPr="006948C9">
        <w:rPr>
          <w:b/>
          <w:szCs w:val="24"/>
        </w:rPr>
        <w:t>ЗАКЛЮЧИТЕЛЬНЫЕ ПОЛОЖЕНИЯ</w:t>
      </w:r>
    </w:p>
    <w:p w:rsidR="007203F7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6.1. Настоящий  Договор считается заключенным с момента его подписания и действует до полного выполнения Сторонами своих обязательств по нему.</w:t>
      </w:r>
    </w:p>
    <w:p w:rsidR="00C20193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7203F7" w:rsidRPr="006948C9">
        <w:rPr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BB4FC4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lastRenderedPageBreak/>
        <w:tab/>
      </w:r>
      <w:r w:rsidR="00C20193" w:rsidRPr="006948C9">
        <w:rPr>
          <w:szCs w:val="24"/>
        </w:rPr>
        <w:t>6.</w:t>
      </w:r>
      <w:r w:rsidR="007203F7" w:rsidRPr="006948C9">
        <w:rPr>
          <w:szCs w:val="24"/>
        </w:rPr>
        <w:t>3</w:t>
      </w:r>
      <w:r w:rsidR="00C20193" w:rsidRPr="006948C9">
        <w:rPr>
          <w:szCs w:val="24"/>
        </w:rPr>
        <w:t xml:space="preserve">. Споры, возникающие между Сторонами по настоящему Договору, рассматриваются в </w:t>
      </w:r>
      <w:r w:rsidR="007203F7" w:rsidRPr="006948C9">
        <w:rPr>
          <w:szCs w:val="24"/>
        </w:rPr>
        <w:t>А</w:t>
      </w:r>
      <w:r w:rsidR="00C20193" w:rsidRPr="006948C9">
        <w:rPr>
          <w:szCs w:val="24"/>
        </w:rPr>
        <w:t xml:space="preserve">рбитражном суде </w:t>
      </w:r>
      <w:r w:rsidR="007203F7" w:rsidRPr="006948C9">
        <w:rPr>
          <w:szCs w:val="24"/>
        </w:rPr>
        <w:t xml:space="preserve">Ростовской области. </w:t>
      </w:r>
      <w:r w:rsidR="00BB4FC4" w:rsidRPr="006948C9">
        <w:rPr>
          <w:szCs w:val="24"/>
        </w:rPr>
        <w:t xml:space="preserve">    </w:t>
      </w:r>
    </w:p>
    <w:p w:rsidR="00C20193" w:rsidRPr="006948C9" w:rsidRDefault="006948C9" w:rsidP="006948C9">
      <w:pPr>
        <w:pStyle w:val="a7"/>
        <w:rPr>
          <w:szCs w:val="24"/>
        </w:rPr>
      </w:pPr>
      <w:r>
        <w:rPr>
          <w:szCs w:val="24"/>
        </w:rPr>
        <w:tab/>
      </w:r>
      <w:r w:rsidR="00BB4FC4" w:rsidRPr="006948C9">
        <w:rPr>
          <w:szCs w:val="24"/>
        </w:rPr>
        <w:t>6.</w:t>
      </w:r>
      <w:r w:rsidR="007203F7" w:rsidRPr="006948C9">
        <w:rPr>
          <w:szCs w:val="24"/>
        </w:rPr>
        <w:t>4</w:t>
      </w:r>
      <w:r w:rsidR="00C20193" w:rsidRPr="006948C9">
        <w:rPr>
          <w:szCs w:val="24"/>
        </w:rPr>
        <w:t>.</w:t>
      </w:r>
      <w:r w:rsidR="00545BC5" w:rsidRPr="006948C9">
        <w:rPr>
          <w:szCs w:val="24"/>
        </w:rPr>
        <w:t xml:space="preserve"> Настоящий Договор составлен в </w:t>
      </w:r>
      <w:r w:rsidR="007203F7" w:rsidRPr="006948C9">
        <w:rPr>
          <w:szCs w:val="24"/>
        </w:rPr>
        <w:t>двух</w:t>
      </w:r>
      <w:r w:rsidR="00C20193" w:rsidRPr="006948C9">
        <w:rPr>
          <w:szCs w:val="24"/>
        </w:rPr>
        <w:t xml:space="preserve"> экземплярах, имеющих одинаковую юридич</w:t>
      </w:r>
      <w:r w:rsidR="00C20193" w:rsidRPr="006948C9">
        <w:rPr>
          <w:szCs w:val="24"/>
        </w:rPr>
        <w:t>е</w:t>
      </w:r>
      <w:r w:rsidR="00C20193" w:rsidRPr="006948C9">
        <w:rPr>
          <w:szCs w:val="24"/>
        </w:rPr>
        <w:t>скую силу, по о</w:t>
      </w:r>
      <w:r w:rsidR="00545BC5" w:rsidRPr="006948C9">
        <w:rPr>
          <w:szCs w:val="24"/>
        </w:rPr>
        <w:t>дному экземпляру для Покупателя и</w:t>
      </w:r>
      <w:r w:rsidR="00C20193" w:rsidRPr="006948C9">
        <w:rPr>
          <w:szCs w:val="24"/>
        </w:rPr>
        <w:t xml:space="preserve"> Продавца</w:t>
      </w:r>
      <w:r w:rsidR="00545BC5" w:rsidRPr="006948C9">
        <w:rPr>
          <w:szCs w:val="24"/>
        </w:rPr>
        <w:t>.</w:t>
      </w:r>
      <w:r w:rsidR="00C20193" w:rsidRPr="006948C9">
        <w:rPr>
          <w:szCs w:val="24"/>
        </w:rPr>
        <w:t xml:space="preserve">           </w:t>
      </w:r>
    </w:p>
    <w:p w:rsidR="00545BC5" w:rsidRPr="006948C9" w:rsidRDefault="006948C9" w:rsidP="006948C9">
      <w:pPr>
        <w:pStyle w:val="a7"/>
        <w:rPr>
          <w:b/>
          <w:szCs w:val="24"/>
        </w:rPr>
      </w:pPr>
      <w:r w:rsidRPr="006948C9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                          </w:t>
      </w:r>
      <w:r w:rsidRPr="006948C9">
        <w:rPr>
          <w:b/>
          <w:szCs w:val="24"/>
        </w:rPr>
        <w:t xml:space="preserve"> </w:t>
      </w:r>
      <w:r w:rsidR="00C20193" w:rsidRPr="006948C9">
        <w:rPr>
          <w:b/>
          <w:szCs w:val="24"/>
        </w:rPr>
        <w:t>7. РЕКВИЗИТЫ</w:t>
      </w:r>
      <w:r>
        <w:rPr>
          <w:b/>
          <w:szCs w:val="24"/>
        </w:rPr>
        <w:t xml:space="preserve"> И ПОДПИСИ</w:t>
      </w:r>
      <w:r w:rsidR="00C20193" w:rsidRPr="006948C9">
        <w:rPr>
          <w:b/>
          <w:szCs w:val="24"/>
        </w:rPr>
        <w:t xml:space="preserve"> СТОРОН                                                                          </w:t>
      </w:r>
      <w:r>
        <w:rPr>
          <w:b/>
          <w:szCs w:val="24"/>
        </w:rPr>
        <w:t xml:space="preserve">                                   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D700F6" w:rsidRPr="006948C9" w:rsidTr="00CD6328">
        <w:trPr>
          <w:trHeight w:val="5277"/>
        </w:trPr>
        <w:tc>
          <w:tcPr>
            <w:tcW w:w="5495" w:type="dxa"/>
            <w:shd w:val="clear" w:color="auto" w:fill="auto"/>
          </w:tcPr>
          <w:p w:rsidR="00D15E43" w:rsidRPr="00CD6328" w:rsidRDefault="000F557B" w:rsidP="00CD6328">
            <w:pPr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7F591C" w:rsidRDefault="007F591C" w:rsidP="007F591C">
            <w:pPr>
              <w:rPr>
                <w:b/>
              </w:rPr>
            </w:pPr>
            <w:r w:rsidRPr="007F591C">
              <w:rPr>
                <w:b/>
              </w:rPr>
              <w:t>ЗАО «Демиург-Ко»</w:t>
            </w:r>
          </w:p>
          <w:p w:rsidR="007F591C" w:rsidRDefault="007F591C" w:rsidP="007F591C">
            <w:pPr>
              <w:rPr>
                <w:b/>
              </w:rPr>
            </w:pPr>
          </w:p>
          <w:p w:rsidR="007F591C" w:rsidRPr="007F591C" w:rsidRDefault="007F591C" w:rsidP="007F591C">
            <w:r w:rsidRPr="007F591C">
              <w:t xml:space="preserve">ИНН 7706182362, КПП  771301001, </w:t>
            </w:r>
          </w:p>
          <w:p w:rsidR="007F591C" w:rsidRPr="007F591C" w:rsidRDefault="007F591C" w:rsidP="007F591C">
            <w:r w:rsidRPr="007F591C">
              <w:t xml:space="preserve">ОГРН 1027739444666; </w:t>
            </w:r>
          </w:p>
          <w:p w:rsidR="007F591C" w:rsidRPr="007F591C" w:rsidRDefault="007F591C" w:rsidP="007F591C">
            <w:r w:rsidRPr="007F591C">
              <w:t xml:space="preserve">Адрес 127247, Москва г, Дмитровское ш, 107, 7, </w:t>
            </w:r>
            <w:proofErr w:type="gramStart"/>
            <w:r w:rsidRPr="007F591C">
              <w:t>р</w:t>
            </w:r>
            <w:proofErr w:type="gramEnd"/>
            <w:r w:rsidRPr="007F591C">
              <w:t>/с 40702810600000000865</w:t>
            </w:r>
          </w:p>
          <w:p w:rsidR="007F591C" w:rsidRPr="007F591C" w:rsidRDefault="007F591C" w:rsidP="007F591C">
            <w:r w:rsidRPr="007F591C">
              <w:t xml:space="preserve">АК ФБ Инноваций и развития (ЗАО) г. Москва, БИК 044583104 </w:t>
            </w:r>
          </w:p>
          <w:p w:rsidR="007F591C" w:rsidRPr="007F591C" w:rsidRDefault="007F591C" w:rsidP="007F591C">
            <w:r w:rsidRPr="007F591C">
              <w:t>к/с 30101810000000000104.</w:t>
            </w:r>
          </w:p>
          <w:p w:rsidR="001320BB" w:rsidRPr="001320BB" w:rsidRDefault="001320BB" w:rsidP="001320BB"/>
          <w:p w:rsidR="001320BB" w:rsidRPr="001320BB" w:rsidRDefault="001320BB" w:rsidP="001320BB"/>
          <w:p w:rsidR="007F591C" w:rsidRPr="007F591C" w:rsidRDefault="001320BB" w:rsidP="007F591C">
            <w:pPr>
              <w:rPr>
                <w:b/>
              </w:rPr>
            </w:pPr>
            <w:r w:rsidRPr="001320BB">
              <w:rPr>
                <w:b/>
              </w:rPr>
              <w:t>Конкурсный управляющий</w:t>
            </w:r>
            <w:r w:rsidR="007F591C" w:rsidRPr="007F591C">
              <w:rPr>
                <w:b/>
              </w:rPr>
              <w:t xml:space="preserve"> ЗАО «Демиург-Ко»</w:t>
            </w:r>
          </w:p>
          <w:p w:rsidR="001320BB" w:rsidRPr="001320BB" w:rsidRDefault="001320BB" w:rsidP="001320BB">
            <w:pPr>
              <w:rPr>
                <w:b/>
              </w:rPr>
            </w:pPr>
          </w:p>
          <w:p w:rsidR="001320BB" w:rsidRPr="001320BB" w:rsidRDefault="001320BB" w:rsidP="001320BB"/>
          <w:p w:rsidR="00CD6328" w:rsidRPr="006948C9" w:rsidRDefault="001320BB" w:rsidP="001320BB">
            <w:r w:rsidRPr="001320BB">
              <w:rPr>
                <w:b/>
              </w:rPr>
              <w:t xml:space="preserve">________________ </w:t>
            </w:r>
            <w:r>
              <w:rPr>
                <w:b/>
              </w:rPr>
              <w:t>/</w:t>
            </w:r>
            <w:r w:rsidRPr="001320BB">
              <w:rPr>
                <w:b/>
              </w:rPr>
              <w:t xml:space="preserve"> В.А. </w:t>
            </w:r>
            <w:proofErr w:type="spellStart"/>
            <w:r w:rsidRPr="001320BB">
              <w:rPr>
                <w:b/>
              </w:rPr>
              <w:t>Иосипчук</w:t>
            </w:r>
            <w:proofErr w:type="spellEnd"/>
            <w:r>
              <w:rPr>
                <w:b/>
              </w:rPr>
              <w:t>/</w:t>
            </w:r>
          </w:p>
          <w:p w:rsidR="00D700F6" w:rsidRPr="006948C9" w:rsidRDefault="00D700F6" w:rsidP="001320BB"/>
        </w:tc>
        <w:tc>
          <w:tcPr>
            <w:tcW w:w="4881" w:type="dxa"/>
            <w:shd w:val="clear" w:color="auto" w:fill="auto"/>
          </w:tcPr>
          <w:p w:rsidR="00D15E43" w:rsidRPr="00CD6328" w:rsidRDefault="000F557B" w:rsidP="00CD6328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D15E43" w:rsidRDefault="00D15E43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A07BA6" w:rsidRDefault="00A07BA6" w:rsidP="00CD6328"/>
          <w:p w:rsidR="00CD6328" w:rsidRDefault="00CD6328" w:rsidP="00CD6328"/>
          <w:p w:rsidR="00CD6328" w:rsidRDefault="00CD6328" w:rsidP="00CD6328"/>
          <w:p w:rsidR="00A07BA6" w:rsidRDefault="00A07BA6" w:rsidP="00CD6328"/>
          <w:p w:rsidR="001320BB" w:rsidRDefault="001320BB" w:rsidP="00CD6328"/>
          <w:p w:rsidR="00A07BA6" w:rsidRDefault="00A07BA6" w:rsidP="00CD6328"/>
          <w:p w:rsidR="006948C9" w:rsidRPr="006948C9" w:rsidRDefault="00C364B2" w:rsidP="00CD6328">
            <w:r w:rsidRPr="006948C9">
              <w:t xml:space="preserve"> ______________</w:t>
            </w:r>
            <w:r w:rsidR="00972CA4" w:rsidRPr="006948C9">
              <w:t xml:space="preserve"> </w:t>
            </w:r>
            <w:r w:rsidR="00FD6C9D" w:rsidRPr="006948C9">
              <w:t>/</w:t>
            </w:r>
            <w:r w:rsidRPr="006948C9">
              <w:t xml:space="preserve"> </w:t>
            </w:r>
            <w:r w:rsidRPr="00CD6328">
              <w:rPr>
                <w:u w:val="single"/>
              </w:rPr>
              <w:t xml:space="preserve"> </w:t>
            </w:r>
            <w:r w:rsidR="00A07BA6" w:rsidRPr="00CD6328">
              <w:rPr>
                <w:u w:val="single"/>
              </w:rPr>
              <w:t xml:space="preserve">                      </w:t>
            </w:r>
            <w:r w:rsidR="00A07BA6">
              <w:t xml:space="preserve"> </w:t>
            </w:r>
            <w:r w:rsidR="00FD6C9D" w:rsidRPr="006948C9">
              <w:t xml:space="preserve"> /</w:t>
            </w:r>
          </w:p>
        </w:tc>
      </w:tr>
    </w:tbl>
    <w:p w:rsidR="00C20193" w:rsidRPr="006948C9" w:rsidRDefault="00C20193" w:rsidP="00D15E43">
      <w:pPr>
        <w:pStyle w:val="a7"/>
      </w:pPr>
    </w:p>
    <w:sectPr w:rsidR="00C20193" w:rsidRPr="006948C9" w:rsidSect="00355279">
      <w:headerReference w:type="default" r:id="rId9"/>
      <w:footerReference w:type="even" r:id="rId10"/>
      <w:footerReference w:type="default" r:id="rId11"/>
      <w:pgSz w:w="11907" w:h="16840"/>
      <w:pgMar w:top="567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EC" w:rsidRDefault="00DA02EC">
      <w:r>
        <w:separator/>
      </w:r>
    </w:p>
  </w:endnote>
  <w:endnote w:type="continuationSeparator" w:id="0">
    <w:p w:rsidR="00DA02EC" w:rsidRDefault="00DA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9" w:rsidRDefault="00355279" w:rsidP="0035527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5279" w:rsidRDefault="00355279" w:rsidP="0035527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79" w:rsidRDefault="00355279" w:rsidP="0035527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38FC">
      <w:rPr>
        <w:rStyle w:val="ae"/>
        <w:noProof/>
      </w:rPr>
      <w:t>1</w:t>
    </w:r>
    <w:r>
      <w:rPr>
        <w:rStyle w:val="ae"/>
      </w:rPr>
      <w:fldChar w:fldCharType="end"/>
    </w:r>
  </w:p>
  <w:p w:rsidR="00355279" w:rsidRDefault="00355279" w:rsidP="00355279">
    <w:pPr>
      <w:rPr>
        <w:szCs w:val="24"/>
      </w:rPr>
    </w:pPr>
  </w:p>
  <w:p w:rsidR="00355279" w:rsidRDefault="00355279" w:rsidP="00355279">
    <w:r w:rsidRPr="006948C9">
      <w:rPr>
        <w:szCs w:val="24"/>
      </w:rPr>
      <w:t>«Цедент»</w:t>
    </w:r>
    <w:r>
      <w:rPr>
        <w:szCs w:val="24"/>
      </w:rPr>
      <w:t xml:space="preserve"> ________________                                                        </w:t>
    </w:r>
    <w:r w:rsidRPr="006948C9">
      <w:rPr>
        <w:szCs w:val="24"/>
      </w:rPr>
      <w:t>«Цессионарий»</w:t>
    </w:r>
    <w:r>
      <w:rPr>
        <w:szCs w:val="24"/>
      </w:rPr>
      <w:t>________________</w:t>
    </w:r>
  </w:p>
  <w:p w:rsidR="00355279" w:rsidRDefault="00355279" w:rsidP="0035527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EC" w:rsidRDefault="00DA02EC">
      <w:r>
        <w:separator/>
      </w:r>
    </w:p>
  </w:footnote>
  <w:footnote w:type="continuationSeparator" w:id="0">
    <w:p w:rsidR="00DA02EC" w:rsidRDefault="00DA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31" w:rsidRDefault="005C7731">
    <w:pPr>
      <w:pStyle w:val="a4"/>
      <w:ind w:right="360"/>
    </w:pPr>
  </w:p>
  <w:p w:rsidR="005C7731" w:rsidRDefault="005C77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9F4"/>
    <w:multiLevelType w:val="hybridMultilevel"/>
    <w:tmpl w:val="58901F66"/>
    <w:lvl w:ilvl="0" w:tplc="85C08F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79EA856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6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9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0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5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6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094"/>
    <w:rsid w:val="0001737C"/>
    <w:rsid w:val="0003792D"/>
    <w:rsid w:val="00060941"/>
    <w:rsid w:val="00065F16"/>
    <w:rsid w:val="00073738"/>
    <w:rsid w:val="00075E25"/>
    <w:rsid w:val="000C5B04"/>
    <w:rsid w:val="000F557B"/>
    <w:rsid w:val="00115AAD"/>
    <w:rsid w:val="001320BB"/>
    <w:rsid w:val="001421CC"/>
    <w:rsid w:val="00143F47"/>
    <w:rsid w:val="001532F4"/>
    <w:rsid w:val="001622CA"/>
    <w:rsid w:val="00196031"/>
    <w:rsid w:val="001A38FC"/>
    <w:rsid w:val="001D7D43"/>
    <w:rsid w:val="00200021"/>
    <w:rsid w:val="00203DA0"/>
    <w:rsid w:val="002264F7"/>
    <w:rsid w:val="0023393C"/>
    <w:rsid w:val="0026176C"/>
    <w:rsid w:val="00282F71"/>
    <w:rsid w:val="002840CE"/>
    <w:rsid w:val="00294998"/>
    <w:rsid w:val="00296645"/>
    <w:rsid w:val="002A76FF"/>
    <w:rsid w:val="002F6570"/>
    <w:rsid w:val="00313DDE"/>
    <w:rsid w:val="003208F6"/>
    <w:rsid w:val="00330402"/>
    <w:rsid w:val="003521E0"/>
    <w:rsid w:val="00355279"/>
    <w:rsid w:val="00363568"/>
    <w:rsid w:val="00381EE9"/>
    <w:rsid w:val="00383649"/>
    <w:rsid w:val="003919AA"/>
    <w:rsid w:val="003A36F2"/>
    <w:rsid w:val="003A3A51"/>
    <w:rsid w:val="003C1709"/>
    <w:rsid w:val="003D7B5C"/>
    <w:rsid w:val="004018FF"/>
    <w:rsid w:val="00425D05"/>
    <w:rsid w:val="004B6DD6"/>
    <w:rsid w:val="004C6B79"/>
    <w:rsid w:val="00515104"/>
    <w:rsid w:val="00534F9A"/>
    <w:rsid w:val="00542817"/>
    <w:rsid w:val="00545BC5"/>
    <w:rsid w:val="0055290A"/>
    <w:rsid w:val="00552D40"/>
    <w:rsid w:val="0058057C"/>
    <w:rsid w:val="00585483"/>
    <w:rsid w:val="005901F1"/>
    <w:rsid w:val="005C7731"/>
    <w:rsid w:val="005D75E8"/>
    <w:rsid w:val="005F744D"/>
    <w:rsid w:val="0061292B"/>
    <w:rsid w:val="006160A9"/>
    <w:rsid w:val="0063782B"/>
    <w:rsid w:val="00637FD1"/>
    <w:rsid w:val="00646BC3"/>
    <w:rsid w:val="00653DC4"/>
    <w:rsid w:val="00665324"/>
    <w:rsid w:val="0067775D"/>
    <w:rsid w:val="006948C9"/>
    <w:rsid w:val="00697E30"/>
    <w:rsid w:val="006B7E0E"/>
    <w:rsid w:val="006E5A54"/>
    <w:rsid w:val="006F4913"/>
    <w:rsid w:val="006F5CD7"/>
    <w:rsid w:val="00701C2E"/>
    <w:rsid w:val="00704175"/>
    <w:rsid w:val="00711CC1"/>
    <w:rsid w:val="007203F7"/>
    <w:rsid w:val="0076243B"/>
    <w:rsid w:val="00771937"/>
    <w:rsid w:val="00774646"/>
    <w:rsid w:val="007B66FA"/>
    <w:rsid w:val="007E2389"/>
    <w:rsid w:val="007E2FE6"/>
    <w:rsid w:val="007F591C"/>
    <w:rsid w:val="007F6876"/>
    <w:rsid w:val="00803BF6"/>
    <w:rsid w:val="00817A47"/>
    <w:rsid w:val="008242B2"/>
    <w:rsid w:val="0084714A"/>
    <w:rsid w:val="008802B5"/>
    <w:rsid w:val="008A4986"/>
    <w:rsid w:val="008A589E"/>
    <w:rsid w:val="008C584B"/>
    <w:rsid w:val="008E2D9F"/>
    <w:rsid w:val="008E4260"/>
    <w:rsid w:val="008E4E0C"/>
    <w:rsid w:val="009013FB"/>
    <w:rsid w:val="00910517"/>
    <w:rsid w:val="009322D0"/>
    <w:rsid w:val="0095097A"/>
    <w:rsid w:val="00972CA4"/>
    <w:rsid w:val="009F394F"/>
    <w:rsid w:val="00A07BA6"/>
    <w:rsid w:val="00A30176"/>
    <w:rsid w:val="00A3250C"/>
    <w:rsid w:val="00A475E6"/>
    <w:rsid w:val="00A86D13"/>
    <w:rsid w:val="00AA34CD"/>
    <w:rsid w:val="00AD08BC"/>
    <w:rsid w:val="00AD1823"/>
    <w:rsid w:val="00AF0D76"/>
    <w:rsid w:val="00B04E62"/>
    <w:rsid w:val="00B441AA"/>
    <w:rsid w:val="00B47425"/>
    <w:rsid w:val="00B55700"/>
    <w:rsid w:val="00B7070D"/>
    <w:rsid w:val="00BA017B"/>
    <w:rsid w:val="00BB4FC4"/>
    <w:rsid w:val="00BB7424"/>
    <w:rsid w:val="00BE0612"/>
    <w:rsid w:val="00BE3C19"/>
    <w:rsid w:val="00C005C3"/>
    <w:rsid w:val="00C177F5"/>
    <w:rsid w:val="00C20193"/>
    <w:rsid w:val="00C237DB"/>
    <w:rsid w:val="00C35B60"/>
    <w:rsid w:val="00C364B2"/>
    <w:rsid w:val="00C428C4"/>
    <w:rsid w:val="00C46094"/>
    <w:rsid w:val="00CB0E8C"/>
    <w:rsid w:val="00CD6328"/>
    <w:rsid w:val="00CF2C83"/>
    <w:rsid w:val="00CF55D7"/>
    <w:rsid w:val="00D15E43"/>
    <w:rsid w:val="00D17DD3"/>
    <w:rsid w:val="00D26CA5"/>
    <w:rsid w:val="00D30DC9"/>
    <w:rsid w:val="00D700F6"/>
    <w:rsid w:val="00D753D7"/>
    <w:rsid w:val="00DA02EC"/>
    <w:rsid w:val="00DB221A"/>
    <w:rsid w:val="00E00527"/>
    <w:rsid w:val="00E0422F"/>
    <w:rsid w:val="00E10FC0"/>
    <w:rsid w:val="00E13CCE"/>
    <w:rsid w:val="00E67834"/>
    <w:rsid w:val="00EB1EB9"/>
    <w:rsid w:val="00EC5271"/>
    <w:rsid w:val="00EC6103"/>
    <w:rsid w:val="00ED3AFC"/>
    <w:rsid w:val="00EE141B"/>
    <w:rsid w:val="00F178E0"/>
    <w:rsid w:val="00F40E20"/>
    <w:rsid w:val="00F50BC1"/>
    <w:rsid w:val="00F57E20"/>
    <w:rsid w:val="00F7698A"/>
    <w:rsid w:val="00F8128B"/>
    <w:rsid w:val="00F844C8"/>
    <w:rsid w:val="00F921B8"/>
    <w:rsid w:val="00FB01D0"/>
    <w:rsid w:val="00FC512A"/>
    <w:rsid w:val="00FD6C9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C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Title"/>
    <w:basedOn w:val="a"/>
    <w:qFormat/>
    <w:rsid w:val="00143F47"/>
    <w:pPr>
      <w:widowControl w:val="0"/>
      <w:shd w:val="clear" w:color="auto" w:fill="FFFFFF"/>
      <w:autoSpaceDE w:val="0"/>
      <w:autoSpaceDN w:val="0"/>
      <w:adjustRightInd w:val="0"/>
      <w:spacing w:after="263" w:line="252" w:lineRule="exact"/>
      <w:ind w:right="18"/>
      <w:jc w:val="center"/>
    </w:pPr>
    <w:rPr>
      <w:color w:val="000000"/>
      <w:spacing w:val="-5"/>
      <w:sz w:val="28"/>
      <w:szCs w:val="22"/>
    </w:rPr>
  </w:style>
  <w:style w:type="paragraph" w:styleId="ab">
    <w:name w:val="Plain Text"/>
    <w:basedOn w:val="a"/>
    <w:rsid w:val="007203F7"/>
    <w:rPr>
      <w:rFonts w:ascii="Courier New" w:hAnsi="Courier New"/>
      <w:sz w:val="20"/>
    </w:rPr>
  </w:style>
  <w:style w:type="paragraph" w:customStyle="1" w:styleId="ac">
    <w:name w:val="Знак Знак Знак Знак"/>
    <w:basedOn w:val="a"/>
    <w:rsid w:val="0067775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d">
    <w:name w:val="footer"/>
    <w:basedOn w:val="a"/>
    <w:rsid w:val="0035527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55279"/>
  </w:style>
  <w:style w:type="character" w:styleId="af">
    <w:name w:val="Hyperlink"/>
    <w:basedOn w:val="a0"/>
    <w:rsid w:val="00CB0E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F/Ella/Чебур.</vt:lpstr>
    </vt:vector>
  </TitlesOfParts>
  <Company>Фонд имущества Ростовской обл</Company>
  <LinksUpToDate>false</LinksUpToDate>
  <CharactersWithSpaces>5870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http://www.utender.ru/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F/Ella/Чебур.</dc:title>
  <dc:subject/>
  <dc:creator>некто</dc:creator>
  <cp:keywords/>
  <dc:description/>
  <cp:lastModifiedBy>1</cp:lastModifiedBy>
  <cp:revision>8</cp:revision>
  <cp:lastPrinted>2010-07-19T13:14:00Z</cp:lastPrinted>
  <dcterms:created xsi:type="dcterms:W3CDTF">2010-11-10T06:21:00Z</dcterms:created>
  <dcterms:modified xsi:type="dcterms:W3CDTF">2012-02-28T10:37:00Z</dcterms:modified>
</cp:coreProperties>
</file>