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C96" w:rsidRDefault="00085D69">
      <w:r>
        <w:rPr>
          <w:noProof/>
          <w:lang w:eastAsia="ru-RU"/>
        </w:rPr>
        <w:drawing>
          <wp:inline distT="0" distB="0" distL="0" distR="0" wp14:anchorId="0E14B2A0" wp14:editId="2C7945AF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4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134"/>
    <w:rsid w:val="00085D69"/>
    <w:rsid w:val="003B2134"/>
    <w:rsid w:val="0056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98DA5A-FB4A-4A7A-AF47-459C714B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Ануфрак Ирина Александровна</dc:creator>
  <cp:keywords/>
  <dc:description/>
  <cp:lastModifiedBy>Ануфрак Ирина Александровна</cp:lastModifiedBy>
  <cp:revision>4</cp:revision>
  <dcterms:created xsi:type="dcterms:W3CDTF">2022-12-08T09:14:00Z</dcterms:created>
  <dcterms:modified xsi:type="dcterms:W3CDTF">2022-12-08T09:15:00Z</dcterms:modified>
</cp:coreProperties>
</file>