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E250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45DFD388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36C2D249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B0A181A" w14:textId="280E0330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951ACE">
        <w:rPr>
          <w:rFonts w:ascii="Times New Roman" w:hAnsi="Times New Roman" w:cs="Times New Roman"/>
        </w:rPr>
        <w:t xml:space="preserve"> 2</w:t>
      </w:r>
      <w:r w:rsidR="00016A67">
        <w:rPr>
          <w:rFonts w:ascii="Times New Roman" w:hAnsi="Times New Roman" w:cs="Times New Roman"/>
        </w:rPr>
        <w:t>022</w:t>
      </w:r>
      <w:r w:rsidR="00554A6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>г.</w:t>
      </w:r>
    </w:p>
    <w:p w14:paraId="7D4B98A0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82B23A4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0A032B9D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36ACE221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14:paraId="216BD964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417F9D28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7BCDA7A" w14:textId="389C8EFB" w:rsidR="00972D1A" w:rsidRPr="000C4A2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6876C1">
        <w:rPr>
          <w:rFonts w:ascii="Times New Roman" w:hAnsi="Times New Roman" w:cs="Times New Roman"/>
        </w:rPr>
        <w:t>а</w:t>
      </w:r>
      <w:bookmarkStart w:id="0" w:name="_Hlk95860201"/>
      <w:r w:rsidR="00744B81">
        <w:rPr>
          <w:rFonts w:ascii="Times New Roman" w:hAnsi="Times New Roman" w:cs="Times New Roman"/>
        </w:rPr>
        <w:t xml:space="preserve"> Столбова Сергея Валерьевича</w:t>
      </w:r>
      <w:r w:rsidR="006876C1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</w:t>
      </w:r>
      <w:bookmarkEnd w:id="0"/>
      <w:r w:rsidR="00972D1A" w:rsidRPr="00694657">
        <w:rPr>
          <w:rFonts w:ascii="Times New Roman" w:hAnsi="Times New Roman" w:cs="Times New Roman"/>
        </w:rPr>
        <w:t>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951ACE">
        <w:rPr>
          <w:rFonts w:ascii="Times New Roman" w:hAnsi="Times New Roman" w:cs="Times New Roman"/>
        </w:rPr>
        <w:t>2</w:t>
      </w:r>
      <w:r w:rsidR="00744B81">
        <w:rPr>
          <w:rFonts w:ascii="Times New Roman" w:hAnsi="Times New Roman" w:cs="Times New Roman"/>
        </w:rPr>
        <w:t>2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17150E">
        <w:rPr>
          <w:rFonts w:ascii="Times New Roman" w:hAnsi="Times New Roman" w:cs="Times New Roman"/>
        </w:rPr>
        <w:t>а лот №1</w:t>
      </w:r>
      <w:r w:rsidR="00B4012B" w:rsidRPr="00B4012B">
        <w:rPr>
          <w:rFonts w:ascii="Times New Roman" w:hAnsi="Times New Roman" w:cs="Times New Roman"/>
        </w:rPr>
        <w:t>,</w:t>
      </w:r>
      <w:r w:rsidR="00744B81" w:rsidRPr="00744B81">
        <w:t xml:space="preserve"> </w:t>
      </w:r>
      <w:bookmarkStart w:id="1" w:name="_Hlk96377112"/>
      <w:r w:rsidR="00744B81" w:rsidRPr="00744B81">
        <w:rPr>
          <w:rFonts w:ascii="Times New Roman" w:hAnsi="Times New Roman" w:cs="Times New Roman"/>
        </w:rPr>
        <w:t>жилое помещение (квартира) кадастровый номер 63:01:0230002:2590; площадью 73,7 кв. м., адрес: г. Самара, Кировский р-н,ул.Минская,д.31,кв.61</w:t>
      </w:r>
      <w:r w:rsidR="00B4012B">
        <w:rPr>
          <w:rFonts w:ascii="Times New Roman" w:hAnsi="Times New Roman" w:cs="Times New Roman"/>
        </w:rPr>
        <w:t xml:space="preserve"> </w:t>
      </w:r>
      <w:bookmarkEnd w:id="1"/>
      <w:r w:rsidR="000B70A2" w:rsidRPr="000C4A2D">
        <w:rPr>
          <w:rFonts w:ascii="Times New Roman" w:hAnsi="Times New Roman" w:cs="Times New Roman"/>
        </w:rPr>
        <w:t>по нача</w:t>
      </w:r>
      <w:r w:rsidR="006876C1">
        <w:rPr>
          <w:rFonts w:ascii="Times New Roman" w:hAnsi="Times New Roman" w:cs="Times New Roman"/>
        </w:rPr>
        <w:t xml:space="preserve">льной цене продажи </w:t>
      </w:r>
      <w:r w:rsidR="00744B81">
        <w:rPr>
          <w:rFonts w:ascii="Times New Roman" w:hAnsi="Times New Roman" w:cs="Times New Roman"/>
        </w:rPr>
        <w:t>4 787</w:t>
      </w:r>
      <w:r w:rsidR="00B4012B" w:rsidRPr="00B4012B">
        <w:rPr>
          <w:rFonts w:ascii="Times New Roman" w:hAnsi="Times New Roman" w:cs="Times New Roman"/>
        </w:rPr>
        <w:t xml:space="preserve"> 000,00 </w:t>
      </w:r>
      <w:r w:rsidR="006876C1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руб.</w:t>
      </w:r>
    </w:p>
    <w:p w14:paraId="03165716" w14:textId="6B87D2DD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6876C1" w:rsidRPr="00694657">
        <w:rPr>
          <w:rFonts w:ascii="Times New Roman" w:hAnsi="Times New Roman" w:cs="Times New Roman"/>
        </w:rPr>
        <w:t>имущес</w:t>
      </w:r>
      <w:r w:rsidR="006876C1">
        <w:rPr>
          <w:rFonts w:ascii="Times New Roman" w:hAnsi="Times New Roman" w:cs="Times New Roman"/>
        </w:rPr>
        <w:t>тва</w:t>
      </w:r>
      <w:r w:rsidR="006876C1" w:rsidRPr="006876C1">
        <w:t xml:space="preserve"> </w:t>
      </w:r>
      <w:bookmarkStart w:id="2" w:name="_Hlk96377146"/>
      <w:r w:rsidR="00744B81" w:rsidRPr="00744B81">
        <w:rPr>
          <w:rFonts w:ascii="Times New Roman" w:hAnsi="Times New Roman" w:cs="Times New Roman"/>
        </w:rPr>
        <w:t>Столбова Сергея Валерьевича</w:t>
      </w:r>
      <w:bookmarkEnd w:id="2"/>
      <w:r w:rsidR="00951ACE">
        <w:t>.</w:t>
      </w:r>
    </w:p>
    <w:p w14:paraId="0B179587" w14:textId="62B20CDC"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="00016A67" w:rsidRPr="00016A67">
        <w:rPr>
          <w:rFonts w:ascii="Times New Roman" w:hAnsi="Times New Roman" w:cs="Times New Roman"/>
          <w:b/>
          <w:bCs/>
        </w:rPr>
        <w:t xml:space="preserve">Реквизиты для перечисления задатка: ООО «РУССИА </w:t>
      </w:r>
      <w:proofErr w:type="spellStart"/>
      <w:r w:rsidR="00016A67" w:rsidRPr="00016A67">
        <w:rPr>
          <w:rFonts w:ascii="Times New Roman" w:hAnsi="Times New Roman" w:cs="Times New Roman"/>
          <w:b/>
          <w:bCs/>
        </w:rPr>
        <w:t>ОнЛайн</w:t>
      </w:r>
      <w:proofErr w:type="spellEnd"/>
      <w:r w:rsidR="00016A67" w:rsidRPr="00016A67">
        <w:rPr>
          <w:rFonts w:ascii="Times New Roman" w:hAnsi="Times New Roman" w:cs="Times New Roman"/>
          <w:b/>
          <w:bCs/>
        </w:rPr>
        <w:t>»:ОГРН 1157746027878 ИНН 7715401966; КПП 773001001 расчетный счет 40702810500000149166 в Филиал "ЦЕНТРАЛЬНЫЙ" Банка ВТБ ПАО Г. МОСКВА БИК 044525411 к/с 30101810145250000411</w:t>
      </w:r>
    </w:p>
    <w:p w14:paraId="22D007CE" w14:textId="5034E4C8"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bookmarkStart w:id="3" w:name="_Hlk95860309"/>
      <w:r w:rsidR="00744B81">
        <w:t xml:space="preserve"> </w:t>
      </w:r>
      <w:r w:rsidR="00744B81" w:rsidRPr="00744B81">
        <w:rPr>
          <w:rFonts w:ascii="Times New Roman" w:hAnsi="Times New Roman" w:cs="Times New Roman"/>
        </w:rPr>
        <w:t>Столбова Сергея Валерьевича</w:t>
      </w:r>
      <w:r w:rsidR="00744B81" w:rsidRPr="00744B81">
        <w:t xml:space="preserve">  </w:t>
      </w:r>
      <w:r w:rsidR="000473B9" w:rsidRPr="000473B9">
        <w:t xml:space="preserve"> </w:t>
      </w:r>
      <w:r w:rsidR="006876C1" w:rsidRPr="006876C1">
        <w:t xml:space="preserve"> </w:t>
      </w:r>
      <w:bookmarkEnd w:id="3"/>
      <w:r w:rsidR="00951ACE" w:rsidRPr="00951ACE">
        <w:rPr>
          <w:rFonts w:ascii="Times New Roman" w:hAnsi="Times New Roman" w:cs="Times New Roman"/>
        </w:rPr>
        <w:t>Жилое помещение</w:t>
      </w:r>
      <w:r w:rsidR="00016A67" w:rsidRPr="00016A67">
        <w:rPr>
          <w:rFonts w:ascii="Times New Roman" w:hAnsi="Times New Roman" w:cs="Times New Roman"/>
        </w:rPr>
        <w:t xml:space="preserve"> (квартира) </w:t>
      </w:r>
      <w:r w:rsidR="00744B81" w:rsidRPr="00744B81">
        <w:rPr>
          <w:rFonts w:ascii="Times New Roman" w:hAnsi="Times New Roman" w:cs="Times New Roman"/>
        </w:rPr>
        <w:t xml:space="preserve">жилое помещение (квартира) кадастровый номер 63:01:0230002:2590; площадью 73,7 кв. м., адрес: г. Самара, Кировский р-н,ул.Минская,д.31,кв.61 </w:t>
      </w:r>
      <w:r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14:paraId="21C8374E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18FE6EE3" w14:textId="01745BD6"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951ACE" w:rsidRPr="00951ACE">
        <w:t xml:space="preserve"> </w:t>
      </w:r>
      <w:r w:rsidR="00B4012B" w:rsidRPr="000473B9">
        <w:t xml:space="preserve"> </w:t>
      </w:r>
      <w:r w:rsidR="00744B81" w:rsidRPr="00744B81">
        <w:rPr>
          <w:rFonts w:ascii="Times New Roman" w:hAnsi="Times New Roman" w:cs="Times New Roman"/>
        </w:rPr>
        <w:t>Столбова Сергея Валерьевича</w:t>
      </w:r>
      <w:r w:rsidR="00B4012B" w:rsidRPr="006876C1">
        <w:t xml:space="preserve"> </w:t>
      </w:r>
      <w:r w:rsidR="00951ACE" w:rsidRPr="00951ACE">
        <w:rPr>
          <w:rFonts w:ascii="Times New Roman" w:hAnsi="Times New Roman" w:cs="Times New Roman"/>
        </w:rPr>
        <w:t xml:space="preserve">  </w:t>
      </w:r>
      <w:r w:rsidR="00744B81" w:rsidRPr="00744B81">
        <w:rPr>
          <w:rFonts w:ascii="Times New Roman" w:hAnsi="Times New Roman" w:cs="Times New Roman"/>
        </w:rPr>
        <w:t xml:space="preserve">жилое помещение (квартира) кадастровый номер 63:01:0230002:2590; площадью 73,7 кв. м., адрес: г. Самара, Кировский р-н,ул.Минская,д.31,кв.61 </w:t>
      </w:r>
      <w:r w:rsidR="00264360" w:rsidRPr="00694657">
        <w:rPr>
          <w:rFonts w:ascii="Times New Roman" w:hAnsi="Times New Roman" w:cs="Times New Roman"/>
        </w:rPr>
        <w:t>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73F0B77E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0A06DD9" w14:textId="77777777" w:rsidR="00016A6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>Оператор</w:t>
      </w:r>
      <w:r w:rsidR="00016A67">
        <w:rPr>
          <w:rFonts w:ascii="Times New Roman" w:hAnsi="Times New Roman" w:cs="Times New Roman"/>
        </w:rPr>
        <w:t>:</w:t>
      </w:r>
    </w:p>
    <w:p w14:paraId="1EE6D4DB" w14:textId="0F691CF2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 xml:space="preserve">ЭТП «РУССИА </w:t>
      </w:r>
      <w:proofErr w:type="spellStart"/>
      <w:r w:rsidRPr="00016A67">
        <w:rPr>
          <w:rFonts w:ascii="Times New Roman" w:hAnsi="Times New Roman" w:cs="Times New Roman"/>
        </w:rPr>
        <w:t>ОнЛайн</w:t>
      </w:r>
      <w:proofErr w:type="spellEnd"/>
      <w:r w:rsidRPr="00016A67">
        <w:rPr>
          <w:rFonts w:ascii="Times New Roman" w:hAnsi="Times New Roman" w:cs="Times New Roman"/>
        </w:rPr>
        <w:t>":</w:t>
      </w:r>
    </w:p>
    <w:p w14:paraId="18809194" w14:textId="50D31896" w:rsid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 xml:space="preserve">                                                                                               ООО «РУССИА </w:t>
      </w:r>
      <w:proofErr w:type="spellStart"/>
      <w:r w:rsidRPr="00016A67">
        <w:rPr>
          <w:rFonts w:ascii="Times New Roman" w:hAnsi="Times New Roman" w:cs="Times New Roman"/>
        </w:rPr>
        <w:t>ОнЛайн</w:t>
      </w:r>
      <w:proofErr w:type="spellEnd"/>
      <w:r w:rsidRPr="00016A67">
        <w:rPr>
          <w:rFonts w:ascii="Times New Roman" w:hAnsi="Times New Roman" w:cs="Times New Roman"/>
        </w:rPr>
        <w:t>»</w:t>
      </w:r>
    </w:p>
    <w:p w14:paraId="4D6307AF" w14:textId="77777777" w:rsidR="00B4012B" w:rsidRPr="00016A67" w:rsidRDefault="00B4012B" w:rsidP="00016A6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75DA133" w14:textId="77777777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>Юридический адрес: 121087, г. Москва, ул. Заречная, 5-2-12</w:t>
      </w:r>
    </w:p>
    <w:p w14:paraId="7DFDF179" w14:textId="6B2AB291" w:rsid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>Фактический адрес и адрес для корреспонденции: 105082, г. Москва, ул. Фридриха Энгельса, д.75, стр.5, оф. 621</w:t>
      </w:r>
    </w:p>
    <w:p w14:paraId="60115764" w14:textId="145274C4" w:rsidR="00B4012B" w:rsidRDefault="00B4012B" w:rsidP="00016A6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A564A16" w14:textId="77777777" w:rsidR="00B4012B" w:rsidRPr="00016A67" w:rsidRDefault="00B4012B" w:rsidP="00016A67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225A7E5" w14:textId="77777777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lastRenderedPageBreak/>
        <w:t>ОГРН 1157746027878</w:t>
      </w:r>
    </w:p>
    <w:p w14:paraId="49A6B643" w14:textId="77777777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 xml:space="preserve">ИНН </w:t>
      </w:r>
      <w:proofErr w:type="gramStart"/>
      <w:r w:rsidRPr="00016A67">
        <w:rPr>
          <w:rFonts w:ascii="Times New Roman" w:hAnsi="Times New Roman" w:cs="Times New Roman"/>
        </w:rPr>
        <w:t>7715401966;  КПП</w:t>
      </w:r>
      <w:proofErr w:type="gramEnd"/>
      <w:r w:rsidRPr="00016A67">
        <w:rPr>
          <w:rFonts w:ascii="Times New Roman" w:hAnsi="Times New Roman" w:cs="Times New Roman"/>
        </w:rPr>
        <w:t xml:space="preserve"> 773001001</w:t>
      </w:r>
    </w:p>
    <w:p w14:paraId="1BAAF96A" w14:textId="77777777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>Р/счет 40702810500000149166 в Филиал "ЦЕНТРАЛЬНЫЙ" Банка ВТБ ПАО Г. МОСКВА</w:t>
      </w:r>
    </w:p>
    <w:p w14:paraId="092F1F84" w14:textId="77777777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>БИК 044525411</w:t>
      </w:r>
    </w:p>
    <w:p w14:paraId="6FD8D3C8" w14:textId="77777777" w:rsidR="00016A67" w:rsidRPr="00016A6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>к/с 30101810145250000411</w:t>
      </w:r>
    </w:p>
    <w:p w14:paraId="74BC47BB" w14:textId="6C418EC6" w:rsidR="005B7E30" w:rsidRPr="00694657" w:rsidRDefault="00016A67" w:rsidP="00016A6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16A67">
        <w:rPr>
          <w:rFonts w:ascii="Times New Roman" w:hAnsi="Times New Roman" w:cs="Times New Roman"/>
        </w:rPr>
        <w:t xml:space="preserve"> </w:t>
      </w:r>
      <w:r w:rsidR="005B7E30" w:rsidRPr="00694657">
        <w:rPr>
          <w:rFonts w:ascii="Times New Roman" w:hAnsi="Times New Roman" w:cs="Times New Roman"/>
        </w:rPr>
        <w:t xml:space="preserve"> </w:t>
      </w:r>
    </w:p>
    <w:p w14:paraId="70AF9FE3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5BD8E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16A67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64360"/>
    <w:rsid w:val="002C34F8"/>
    <w:rsid w:val="003231FF"/>
    <w:rsid w:val="00337E94"/>
    <w:rsid w:val="003E4D94"/>
    <w:rsid w:val="004B1BF7"/>
    <w:rsid w:val="00504081"/>
    <w:rsid w:val="00554A63"/>
    <w:rsid w:val="005A72D9"/>
    <w:rsid w:val="005B7E30"/>
    <w:rsid w:val="005F4BB5"/>
    <w:rsid w:val="006876C1"/>
    <w:rsid w:val="00694657"/>
    <w:rsid w:val="006B5521"/>
    <w:rsid w:val="006D630D"/>
    <w:rsid w:val="00744B81"/>
    <w:rsid w:val="007A3E29"/>
    <w:rsid w:val="00840C0E"/>
    <w:rsid w:val="008477BF"/>
    <w:rsid w:val="008648BD"/>
    <w:rsid w:val="00867436"/>
    <w:rsid w:val="00895E3A"/>
    <w:rsid w:val="008E3E4D"/>
    <w:rsid w:val="0092757E"/>
    <w:rsid w:val="00951ACE"/>
    <w:rsid w:val="00972D1A"/>
    <w:rsid w:val="00A70931"/>
    <w:rsid w:val="00B0322C"/>
    <w:rsid w:val="00B17E97"/>
    <w:rsid w:val="00B313FB"/>
    <w:rsid w:val="00B4012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AB9E6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 Скопинцев</cp:lastModifiedBy>
  <cp:revision>2</cp:revision>
  <cp:lastPrinted>2022-01-10T07:50:00Z</cp:lastPrinted>
  <dcterms:created xsi:type="dcterms:W3CDTF">2022-02-21T19:06:00Z</dcterms:created>
  <dcterms:modified xsi:type="dcterms:W3CDTF">2022-02-21T19:06:00Z</dcterms:modified>
</cp:coreProperties>
</file>