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747" w:rsidRPr="008706C1" w:rsidRDefault="00990747" w:rsidP="00990747">
      <w:pPr>
        <w:jc w:val="center"/>
        <w:rPr>
          <w:b/>
          <w:sz w:val="24"/>
          <w:szCs w:val="24"/>
        </w:rPr>
      </w:pPr>
      <w:r w:rsidRPr="008706C1">
        <w:rPr>
          <w:b/>
          <w:sz w:val="24"/>
          <w:szCs w:val="24"/>
        </w:rPr>
        <w:t>Проект</w:t>
      </w:r>
    </w:p>
    <w:p w:rsidR="00990747" w:rsidRPr="008706C1" w:rsidRDefault="00990747" w:rsidP="00990747">
      <w:pPr>
        <w:jc w:val="center"/>
        <w:rPr>
          <w:b/>
          <w:sz w:val="24"/>
          <w:szCs w:val="24"/>
        </w:rPr>
      </w:pPr>
    </w:p>
    <w:p w:rsidR="00990747" w:rsidRPr="008706C1" w:rsidRDefault="00990747" w:rsidP="00990747">
      <w:pPr>
        <w:jc w:val="center"/>
        <w:rPr>
          <w:b/>
          <w:sz w:val="24"/>
          <w:szCs w:val="24"/>
        </w:rPr>
      </w:pPr>
    </w:p>
    <w:p w:rsidR="00990747" w:rsidRPr="008706C1" w:rsidRDefault="00990747" w:rsidP="00990747">
      <w:pPr>
        <w:jc w:val="center"/>
        <w:rPr>
          <w:b/>
          <w:sz w:val="24"/>
          <w:szCs w:val="24"/>
        </w:rPr>
      </w:pPr>
      <w:r w:rsidRPr="008706C1">
        <w:rPr>
          <w:b/>
          <w:sz w:val="24"/>
          <w:szCs w:val="24"/>
        </w:rPr>
        <w:t>ДОГОВОР  № ___</w:t>
      </w:r>
    </w:p>
    <w:p w:rsidR="00990747" w:rsidRPr="008706C1" w:rsidRDefault="00990747" w:rsidP="00990747">
      <w:pPr>
        <w:jc w:val="center"/>
        <w:rPr>
          <w:b/>
          <w:sz w:val="24"/>
          <w:szCs w:val="24"/>
        </w:rPr>
      </w:pPr>
      <w:r w:rsidRPr="008706C1">
        <w:rPr>
          <w:b/>
          <w:sz w:val="24"/>
          <w:szCs w:val="24"/>
        </w:rPr>
        <w:t>купли-продажи</w:t>
      </w:r>
    </w:p>
    <w:p w:rsidR="00990747" w:rsidRPr="008706C1" w:rsidRDefault="00990747" w:rsidP="00990747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08"/>
        <w:gridCol w:w="1003"/>
        <w:gridCol w:w="4244"/>
      </w:tblGrid>
      <w:tr w:rsidR="00990747" w:rsidRPr="008706C1" w:rsidTr="00402EDC">
        <w:trPr>
          <w:jc w:val="center"/>
        </w:trPr>
        <w:tc>
          <w:tcPr>
            <w:tcW w:w="4220" w:type="dxa"/>
          </w:tcPr>
          <w:p w:rsidR="00990747" w:rsidRPr="008706C1" w:rsidRDefault="00990747" w:rsidP="00402EDC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990747" w:rsidRPr="008706C1" w:rsidRDefault="00990747" w:rsidP="00402EDC">
            <w:pPr>
              <w:rPr>
                <w:sz w:val="24"/>
                <w:szCs w:val="24"/>
              </w:rPr>
            </w:pPr>
          </w:p>
        </w:tc>
        <w:tc>
          <w:tcPr>
            <w:tcW w:w="4325" w:type="dxa"/>
          </w:tcPr>
          <w:p w:rsidR="00990747" w:rsidRPr="008706C1" w:rsidRDefault="00990747" w:rsidP="00402EDC">
            <w:pPr>
              <w:rPr>
                <w:sz w:val="24"/>
                <w:szCs w:val="24"/>
              </w:rPr>
            </w:pPr>
            <w:r w:rsidRPr="008706C1">
              <w:rPr>
                <w:sz w:val="24"/>
                <w:szCs w:val="24"/>
              </w:rPr>
              <w:t xml:space="preserve">«____» __________ </w:t>
            </w:r>
            <w:r>
              <w:rPr>
                <w:sz w:val="24"/>
                <w:szCs w:val="24"/>
              </w:rPr>
              <w:t xml:space="preserve">2020 </w:t>
            </w:r>
            <w:r w:rsidRPr="008706C1">
              <w:rPr>
                <w:sz w:val="24"/>
                <w:szCs w:val="24"/>
              </w:rPr>
              <w:t>г.</w:t>
            </w:r>
          </w:p>
        </w:tc>
      </w:tr>
      <w:tr w:rsidR="00990747" w:rsidRPr="008706C1" w:rsidTr="00402EDC">
        <w:trPr>
          <w:jc w:val="center"/>
        </w:trPr>
        <w:tc>
          <w:tcPr>
            <w:tcW w:w="4220" w:type="dxa"/>
          </w:tcPr>
          <w:p w:rsidR="00990747" w:rsidRPr="008706C1" w:rsidRDefault="00990747" w:rsidP="00402EDC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990747" w:rsidRPr="008706C1" w:rsidRDefault="00990747" w:rsidP="00402EDC">
            <w:pPr>
              <w:rPr>
                <w:sz w:val="24"/>
                <w:szCs w:val="24"/>
              </w:rPr>
            </w:pPr>
          </w:p>
        </w:tc>
        <w:tc>
          <w:tcPr>
            <w:tcW w:w="4325" w:type="dxa"/>
          </w:tcPr>
          <w:p w:rsidR="00990747" w:rsidRPr="008706C1" w:rsidRDefault="00990747" w:rsidP="00402EDC">
            <w:pPr>
              <w:rPr>
                <w:sz w:val="24"/>
                <w:szCs w:val="24"/>
              </w:rPr>
            </w:pPr>
          </w:p>
        </w:tc>
      </w:tr>
    </w:tbl>
    <w:p w:rsidR="00990747" w:rsidRPr="008706C1" w:rsidRDefault="00990747" w:rsidP="00990747">
      <w:pPr>
        <w:rPr>
          <w:sz w:val="24"/>
          <w:szCs w:val="24"/>
        </w:rPr>
      </w:pPr>
    </w:p>
    <w:p w:rsidR="00990747" w:rsidRPr="008706C1" w:rsidRDefault="00990747" w:rsidP="0099074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</w:t>
      </w:r>
      <w:r w:rsidRPr="008706C1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ГАИС</w:t>
      </w:r>
      <w:r w:rsidRPr="008706C1">
        <w:rPr>
          <w:b/>
          <w:sz w:val="24"/>
          <w:szCs w:val="24"/>
        </w:rPr>
        <w:t>»</w:t>
      </w:r>
      <w:r w:rsidRPr="008706C1">
        <w:rPr>
          <w:sz w:val="24"/>
          <w:szCs w:val="24"/>
        </w:rPr>
        <w:t xml:space="preserve">, в лице Конкурсного управляющего Божко Д.С. действующей на основании Решения Арбитражного суда </w:t>
      </w:r>
      <w:r w:rsidRPr="00AD4D25">
        <w:rPr>
          <w:sz w:val="24"/>
          <w:szCs w:val="24"/>
        </w:rPr>
        <w:t>города Москвы от 05.09.2018 г. (резолютивная часть от 20.08.2018 г.) по делу А40-135552/2018,</w:t>
      </w:r>
      <w:r w:rsidRPr="008706C1">
        <w:rPr>
          <w:sz w:val="24"/>
          <w:szCs w:val="24"/>
        </w:rPr>
        <w:t xml:space="preserve"> именуемое в дальнейшем «Продавец», с одной стороны, и _________________________________, в лице __________________________, действующего на основании ____________, именуемое в дальнейшем «Покупатель», с другой стороны, именуемые совместно «Стороны», заключили настоящий Договор о нижеследующем:</w:t>
      </w:r>
    </w:p>
    <w:p w:rsidR="00990747" w:rsidRPr="008706C1" w:rsidRDefault="00990747" w:rsidP="00990747">
      <w:pPr>
        <w:rPr>
          <w:sz w:val="24"/>
          <w:szCs w:val="24"/>
        </w:rPr>
      </w:pPr>
    </w:p>
    <w:p w:rsidR="00990747" w:rsidRPr="008706C1" w:rsidRDefault="00990747" w:rsidP="00990747">
      <w:pPr>
        <w:rPr>
          <w:sz w:val="24"/>
          <w:szCs w:val="24"/>
        </w:rPr>
      </w:pPr>
    </w:p>
    <w:p w:rsidR="00990747" w:rsidRPr="008706C1" w:rsidRDefault="00990747" w:rsidP="00990747">
      <w:pPr>
        <w:jc w:val="center"/>
        <w:rPr>
          <w:b/>
          <w:sz w:val="24"/>
          <w:szCs w:val="24"/>
        </w:rPr>
      </w:pPr>
      <w:r w:rsidRPr="008706C1">
        <w:rPr>
          <w:b/>
          <w:sz w:val="24"/>
          <w:szCs w:val="24"/>
        </w:rPr>
        <w:t>1. Предмет договора</w:t>
      </w:r>
    </w:p>
    <w:p w:rsidR="00990747" w:rsidRPr="008706C1" w:rsidRDefault="00990747" w:rsidP="00990747">
      <w:pPr>
        <w:rPr>
          <w:sz w:val="24"/>
          <w:szCs w:val="24"/>
        </w:rPr>
      </w:pPr>
    </w:p>
    <w:p w:rsidR="00990747" w:rsidRPr="008706C1" w:rsidRDefault="00990747" w:rsidP="00990747">
      <w:pPr>
        <w:jc w:val="both"/>
        <w:rPr>
          <w:sz w:val="24"/>
          <w:szCs w:val="24"/>
        </w:rPr>
      </w:pPr>
      <w:r w:rsidRPr="008706C1">
        <w:rPr>
          <w:sz w:val="24"/>
          <w:szCs w:val="24"/>
        </w:rPr>
        <w:t xml:space="preserve">1.1. По результатам проведенных </w:t>
      </w:r>
      <w:r w:rsidRPr="008706C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___</w:t>
      </w:r>
      <w:r w:rsidRPr="008706C1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________</w:t>
      </w:r>
      <w:r w:rsidRPr="008706C1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Pr="008706C1">
        <w:rPr>
          <w:b/>
          <w:sz w:val="24"/>
          <w:szCs w:val="24"/>
        </w:rPr>
        <w:t xml:space="preserve"> г.</w:t>
      </w:r>
      <w:r w:rsidRPr="008706C1">
        <w:rPr>
          <w:sz w:val="24"/>
          <w:szCs w:val="24"/>
        </w:rPr>
        <w:t xml:space="preserve"> открытых торгов в форме </w:t>
      </w:r>
      <w:r>
        <w:rPr>
          <w:sz w:val="24"/>
          <w:szCs w:val="24"/>
        </w:rPr>
        <w:t>аукциона</w:t>
      </w:r>
      <w:r w:rsidRPr="008706C1">
        <w:rPr>
          <w:sz w:val="24"/>
          <w:szCs w:val="24"/>
        </w:rPr>
        <w:t xml:space="preserve"> по продаже имущества Муниципального унитарного предприятия «</w:t>
      </w:r>
      <w:r>
        <w:rPr>
          <w:sz w:val="24"/>
          <w:szCs w:val="24"/>
        </w:rPr>
        <w:t>Городское хозяйство</w:t>
      </w:r>
      <w:r w:rsidRPr="008706C1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8706C1">
        <w:rPr>
          <w:sz w:val="24"/>
          <w:szCs w:val="24"/>
        </w:rPr>
        <w:t xml:space="preserve"> Продавец обязуется на условиях настоящего договора передать Покупателю:</w:t>
      </w:r>
    </w:p>
    <w:p w:rsidR="00990747" w:rsidRPr="00AD4D25" w:rsidRDefault="00990747" w:rsidP="00990747">
      <w:pPr>
        <w:rPr>
          <w:sz w:val="24"/>
          <w:szCs w:val="24"/>
        </w:rPr>
      </w:pPr>
      <w:r w:rsidRPr="00AD4D25">
        <w:rPr>
          <w:sz w:val="24"/>
          <w:szCs w:val="24"/>
        </w:rPr>
        <w:t xml:space="preserve">Лот № 1 – </w:t>
      </w:r>
    </w:p>
    <w:p w:rsidR="00990747" w:rsidRPr="00AD4D25" w:rsidRDefault="00990747" w:rsidP="00990747">
      <w:pPr>
        <w:rPr>
          <w:sz w:val="24"/>
          <w:szCs w:val="24"/>
        </w:rPr>
      </w:pPr>
      <w:r w:rsidRPr="00AD4D25">
        <w:rPr>
          <w:sz w:val="24"/>
          <w:szCs w:val="24"/>
        </w:rPr>
        <w:t>-  квартира (усл. номер 100, общей пл.103,27 кв.м., дом 2А);</w:t>
      </w:r>
    </w:p>
    <w:p w:rsidR="00990747" w:rsidRPr="00AD4D25" w:rsidRDefault="00990747" w:rsidP="00990747">
      <w:pPr>
        <w:rPr>
          <w:sz w:val="24"/>
          <w:szCs w:val="24"/>
        </w:rPr>
      </w:pPr>
      <w:r w:rsidRPr="00AD4D25">
        <w:rPr>
          <w:sz w:val="24"/>
          <w:szCs w:val="24"/>
        </w:rPr>
        <w:t>- квартира (усл. номер 102, общей пл. 48,88 кв.м., дом.2Б);</w:t>
      </w:r>
    </w:p>
    <w:p w:rsidR="00990747" w:rsidRPr="00AD4D25" w:rsidRDefault="00990747" w:rsidP="00990747">
      <w:pPr>
        <w:rPr>
          <w:sz w:val="24"/>
          <w:szCs w:val="24"/>
        </w:rPr>
      </w:pPr>
      <w:r w:rsidRPr="00AD4D25">
        <w:rPr>
          <w:sz w:val="24"/>
          <w:szCs w:val="24"/>
        </w:rPr>
        <w:t>- квартира (усл. номер 105, общей пл. 103,35 кв.м., дом.2Б);</w:t>
      </w:r>
    </w:p>
    <w:p w:rsidR="00990747" w:rsidRPr="00AD4D25" w:rsidRDefault="00990747" w:rsidP="00990747">
      <w:pPr>
        <w:rPr>
          <w:sz w:val="24"/>
          <w:szCs w:val="24"/>
        </w:rPr>
      </w:pPr>
      <w:r w:rsidRPr="00AD4D25">
        <w:rPr>
          <w:sz w:val="24"/>
          <w:szCs w:val="24"/>
        </w:rPr>
        <w:t>- квартира (усл. номер 106, общей пл. 48,88 кв.м., дом.2Б);</w:t>
      </w:r>
    </w:p>
    <w:p w:rsidR="00990747" w:rsidRPr="00AD4D25" w:rsidRDefault="00990747" w:rsidP="00990747">
      <w:pPr>
        <w:rPr>
          <w:sz w:val="24"/>
          <w:szCs w:val="24"/>
        </w:rPr>
      </w:pPr>
      <w:r w:rsidRPr="00AD4D25">
        <w:rPr>
          <w:sz w:val="24"/>
          <w:szCs w:val="24"/>
        </w:rPr>
        <w:t>- квартира (усл. номер 19, общей пл. 48,88 кв.м., дом.2Б);</w:t>
      </w:r>
    </w:p>
    <w:p w:rsidR="00990747" w:rsidRPr="00AD4D25" w:rsidRDefault="00990747" w:rsidP="00990747">
      <w:pPr>
        <w:rPr>
          <w:sz w:val="24"/>
          <w:szCs w:val="24"/>
        </w:rPr>
      </w:pPr>
      <w:r w:rsidRPr="00AD4D25">
        <w:rPr>
          <w:sz w:val="24"/>
          <w:szCs w:val="24"/>
        </w:rPr>
        <w:t>- квартира (усл. номер 20, общей пл. 103,35кв.м., дом.2Б);</w:t>
      </w:r>
    </w:p>
    <w:p w:rsidR="00990747" w:rsidRPr="00AD4D25" w:rsidRDefault="00990747" w:rsidP="00990747">
      <w:pPr>
        <w:rPr>
          <w:sz w:val="24"/>
          <w:szCs w:val="24"/>
        </w:rPr>
      </w:pPr>
      <w:r w:rsidRPr="00AD4D25">
        <w:rPr>
          <w:sz w:val="24"/>
          <w:szCs w:val="24"/>
        </w:rPr>
        <w:t>- квартира (усл. номер 42, общей пл.48,88 кв.м., дом 2А);</w:t>
      </w:r>
    </w:p>
    <w:p w:rsidR="00990747" w:rsidRPr="00AD4D25" w:rsidRDefault="00990747" w:rsidP="00990747">
      <w:pPr>
        <w:rPr>
          <w:sz w:val="24"/>
          <w:szCs w:val="24"/>
        </w:rPr>
      </w:pPr>
      <w:r w:rsidRPr="00AD4D25">
        <w:rPr>
          <w:sz w:val="24"/>
          <w:szCs w:val="24"/>
        </w:rPr>
        <w:t>- квартира (усл. номер 53, общей пл.65,21 кв.м., дом 2А);</w:t>
      </w:r>
    </w:p>
    <w:p w:rsidR="00990747" w:rsidRPr="00AD4D25" w:rsidRDefault="00990747" w:rsidP="00990747">
      <w:pPr>
        <w:rPr>
          <w:sz w:val="24"/>
          <w:szCs w:val="24"/>
        </w:rPr>
      </w:pPr>
      <w:r w:rsidRPr="00AD4D25">
        <w:rPr>
          <w:sz w:val="24"/>
          <w:szCs w:val="24"/>
        </w:rPr>
        <w:t>- квартира (усл. номер 73, общей пл. 103,35 кв.м., дом.2Б);</w:t>
      </w:r>
    </w:p>
    <w:p w:rsidR="00990747" w:rsidRPr="00AD4D25" w:rsidRDefault="00990747" w:rsidP="00990747">
      <w:pPr>
        <w:rPr>
          <w:sz w:val="24"/>
          <w:szCs w:val="24"/>
        </w:rPr>
      </w:pPr>
      <w:r w:rsidRPr="00AD4D25">
        <w:rPr>
          <w:sz w:val="24"/>
          <w:szCs w:val="24"/>
        </w:rPr>
        <w:t>- квартира (усл. номер 83, общей пл. 65,21 кв.м., дом.2Б);</w:t>
      </w:r>
    </w:p>
    <w:p w:rsidR="00990747" w:rsidRPr="00AD4D25" w:rsidRDefault="00990747" w:rsidP="00990747">
      <w:pPr>
        <w:rPr>
          <w:sz w:val="24"/>
          <w:szCs w:val="24"/>
        </w:rPr>
      </w:pPr>
      <w:r w:rsidRPr="00AD4D25">
        <w:rPr>
          <w:sz w:val="24"/>
          <w:szCs w:val="24"/>
        </w:rPr>
        <w:t>- квартира (усл. номер 90, общей пл. 48,88 кв.м., дом.2Б);</w:t>
      </w:r>
    </w:p>
    <w:p w:rsidR="00990747" w:rsidRPr="00AD4D25" w:rsidRDefault="00990747" w:rsidP="00990747">
      <w:pPr>
        <w:rPr>
          <w:sz w:val="24"/>
          <w:szCs w:val="24"/>
        </w:rPr>
      </w:pPr>
      <w:r w:rsidRPr="00AD4D25">
        <w:rPr>
          <w:sz w:val="24"/>
          <w:szCs w:val="24"/>
        </w:rPr>
        <w:t>- квартира (усл. номер 32, общей пл. 111,66 кв.м., дом.2);</w:t>
      </w:r>
    </w:p>
    <w:p w:rsidR="00990747" w:rsidRPr="00AD4D25" w:rsidRDefault="00990747" w:rsidP="00990747">
      <w:pPr>
        <w:rPr>
          <w:sz w:val="24"/>
          <w:szCs w:val="24"/>
        </w:rPr>
      </w:pPr>
      <w:r w:rsidRPr="00AD4D25">
        <w:rPr>
          <w:sz w:val="24"/>
          <w:szCs w:val="24"/>
        </w:rPr>
        <w:t>- квартира (усл. номер 36, общей пл. 112,06 кв.м., дом.2);</w:t>
      </w:r>
    </w:p>
    <w:p w:rsidR="00990747" w:rsidRPr="00AD4D25" w:rsidRDefault="00990747" w:rsidP="00990747">
      <w:pPr>
        <w:rPr>
          <w:sz w:val="24"/>
          <w:szCs w:val="24"/>
        </w:rPr>
      </w:pPr>
      <w:r w:rsidRPr="00AD4D25">
        <w:rPr>
          <w:sz w:val="24"/>
          <w:szCs w:val="24"/>
        </w:rPr>
        <w:t>- квартира (усл. номер 75, общей пл. 103,22 кв.м., дом.2);</w:t>
      </w:r>
    </w:p>
    <w:p w:rsidR="00990747" w:rsidRPr="00AD4D25" w:rsidRDefault="00990747" w:rsidP="00990747">
      <w:pPr>
        <w:rPr>
          <w:sz w:val="24"/>
          <w:szCs w:val="24"/>
        </w:rPr>
      </w:pPr>
      <w:r w:rsidRPr="00AD4D25">
        <w:rPr>
          <w:sz w:val="24"/>
          <w:szCs w:val="24"/>
        </w:rPr>
        <w:t>- квартира (усл. номер 73, общей пл. 48,88 кв.м., дом.2А);</w:t>
      </w:r>
    </w:p>
    <w:p w:rsidR="00990747" w:rsidRPr="00AD4D25" w:rsidRDefault="00990747" w:rsidP="00990747">
      <w:pPr>
        <w:rPr>
          <w:sz w:val="24"/>
          <w:szCs w:val="24"/>
        </w:rPr>
      </w:pPr>
      <w:r w:rsidRPr="00AD4D25">
        <w:rPr>
          <w:sz w:val="24"/>
          <w:szCs w:val="24"/>
        </w:rPr>
        <w:t>- квартира (усл. номер 124, общей пл. 189,00 кв.м., дом.2А).</w:t>
      </w:r>
    </w:p>
    <w:p w:rsidR="00990747" w:rsidRPr="00AD4D25" w:rsidRDefault="00990747" w:rsidP="00990747">
      <w:pPr>
        <w:rPr>
          <w:sz w:val="24"/>
          <w:szCs w:val="24"/>
        </w:rPr>
      </w:pPr>
      <w:r w:rsidRPr="00AD4D25">
        <w:rPr>
          <w:sz w:val="24"/>
          <w:szCs w:val="24"/>
        </w:rPr>
        <w:t>- нежилое пом. (офис) на 1эт., общей пл. 122,4 кв.м., дом 2;</w:t>
      </w:r>
    </w:p>
    <w:p w:rsidR="00990747" w:rsidRPr="00AD4D25" w:rsidRDefault="00990747" w:rsidP="00990747">
      <w:pPr>
        <w:rPr>
          <w:sz w:val="24"/>
          <w:szCs w:val="24"/>
        </w:rPr>
      </w:pPr>
      <w:r w:rsidRPr="00AD4D25">
        <w:rPr>
          <w:sz w:val="24"/>
          <w:szCs w:val="24"/>
        </w:rPr>
        <w:t>- нежилое пом. (офис) на 1эт., общей пл. 76,62 кв.м., дом 2А;</w:t>
      </w:r>
    </w:p>
    <w:p w:rsidR="00990747" w:rsidRPr="00AD4D25" w:rsidRDefault="00990747" w:rsidP="00990747">
      <w:pPr>
        <w:rPr>
          <w:sz w:val="24"/>
          <w:szCs w:val="24"/>
        </w:rPr>
      </w:pPr>
      <w:r w:rsidRPr="00AD4D25">
        <w:rPr>
          <w:sz w:val="24"/>
          <w:szCs w:val="24"/>
        </w:rPr>
        <w:t>- нежилое пом. (офис) на 1эт., общей пл. 80,50 кв.м., дом 2.</w:t>
      </w:r>
    </w:p>
    <w:p w:rsidR="00990747" w:rsidRPr="00AD4D25" w:rsidRDefault="00990747" w:rsidP="00990747">
      <w:pPr>
        <w:rPr>
          <w:sz w:val="24"/>
          <w:szCs w:val="24"/>
        </w:rPr>
      </w:pPr>
    </w:p>
    <w:p w:rsidR="00990747" w:rsidRPr="00AD4D25" w:rsidRDefault="00990747" w:rsidP="00990747">
      <w:pPr>
        <w:rPr>
          <w:sz w:val="24"/>
          <w:szCs w:val="24"/>
        </w:rPr>
      </w:pPr>
      <w:r w:rsidRPr="00AD4D25">
        <w:rPr>
          <w:sz w:val="24"/>
          <w:szCs w:val="24"/>
        </w:rPr>
        <w:t xml:space="preserve">Лот № 2 – </w:t>
      </w:r>
    </w:p>
    <w:p w:rsidR="00990747" w:rsidRPr="00AD4D25" w:rsidRDefault="00990747" w:rsidP="00990747">
      <w:pPr>
        <w:rPr>
          <w:sz w:val="24"/>
          <w:szCs w:val="24"/>
        </w:rPr>
      </w:pPr>
      <w:r w:rsidRPr="00AD4D25">
        <w:rPr>
          <w:sz w:val="24"/>
          <w:szCs w:val="24"/>
        </w:rPr>
        <w:t>- нежилое пом.(подвал 1), общей пл.387 кв.м., дом 2А;</w:t>
      </w:r>
    </w:p>
    <w:p w:rsidR="00990747" w:rsidRPr="00AD4D25" w:rsidRDefault="00990747" w:rsidP="00990747">
      <w:pPr>
        <w:rPr>
          <w:sz w:val="24"/>
          <w:szCs w:val="24"/>
        </w:rPr>
      </w:pPr>
      <w:r w:rsidRPr="00AD4D25">
        <w:rPr>
          <w:sz w:val="24"/>
          <w:szCs w:val="24"/>
        </w:rPr>
        <w:t>- нежилое пом.(подвал 1), общей пл.395,4 кв.м., дом 2Б;</w:t>
      </w:r>
    </w:p>
    <w:p w:rsidR="00990747" w:rsidRPr="00AD4D25" w:rsidRDefault="00990747" w:rsidP="00990747">
      <w:pPr>
        <w:rPr>
          <w:sz w:val="24"/>
          <w:szCs w:val="24"/>
        </w:rPr>
      </w:pPr>
      <w:r w:rsidRPr="00AD4D25">
        <w:rPr>
          <w:sz w:val="24"/>
          <w:szCs w:val="24"/>
        </w:rPr>
        <w:t>- нежилое пом.(подвал 2), общей пл.321,86 кв.м., дом 2А;</w:t>
      </w:r>
    </w:p>
    <w:p w:rsidR="00990747" w:rsidRDefault="00990747" w:rsidP="00990747">
      <w:pPr>
        <w:rPr>
          <w:sz w:val="24"/>
          <w:szCs w:val="24"/>
        </w:rPr>
      </w:pPr>
      <w:r w:rsidRPr="00AD4D25">
        <w:rPr>
          <w:sz w:val="24"/>
          <w:szCs w:val="24"/>
        </w:rPr>
        <w:t>- нежилое пом.(подвал 2), общей пл.350,2 кв.м., дом 2Б.</w:t>
      </w:r>
    </w:p>
    <w:p w:rsidR="00990747" w:rsidRPr="008706C1" w:rsidRDefault="00990747" w:rsidP="00990747">
      <w:pPr>
        <w:rPr>
          <w:sz w:val="24"/>
          <w:szCs w:val="24"/>
        </w:rPr>
      </w:pPr>
    </w:p>
    <w:p w:rsidR="00990747" w:rsidRPr="008706C1" w:rsidRDefault="00990747" w:rsidP="00990747">
      <w:pPr>
        <w:jc w:val="both"/>
        <w:rPr>
          <w:sz w:val="24"/>
          <w:szCs w:val="24"/>
        </w:rPr>
      </w:pPr>
      <w:r w:rsidRPr="008706C1">
        <w:rPr>
          <w:sz w:val="24"/>
          <w:szCs w:val="24"/>
        </w:rPr>
        <w:t xml:space="preserve"> (далее по тексту «имущество»), а Покупатель обязуется принять имущество, указанное в </w:t>
      </w:r>
      <w:r w:rsidRPr="008706C1">
        <w:rPr>
          <w:sz w:val="24"/>
          <w:szCs w:val="24"/>
        </w:rPr>
        <w:lastRenderedPageBreak/>
        <w:t>настоящем пункте договора и уплатить Продавцу обусловленную договором стоимость имущества.</w:t>
      </w:r>
    </w:p>
    <w:p w:rsidR="00990747" w:rsidRPr="008706C1" w:rsidRDefault="00990747" w:rsidP="00990747">
      <w:pPr>
        <w:jc w:val="both"/>
        <w:rPr>
          <w:sz w:val="24"/>
          <w:szCs w:val="24"/>
        </w:rPr>
      </w:pPr>
      <w:r w:rsidRPr="008706C1">
        <w:rPr>
          <w:sz w:val="24"/>
          <w:szCs w:val="24"/>
        </w:rPr>
        <w:t xml:space="preserve">1.2. С момента заключения настоящего договора Продавец не вправе совершать какие-либо сделки с третьими лицами в отношении имущества. </w:t>
      </w:r>
    </w:p>
    <w:p w:rsidR="00990747" w:rsidRPr="008706C1" w:rsidRDefault="00990747" w:rsidP="00990747">
      <w:pPr>
        <w:jc w:val="both"/>
        <w:rPr>
          <w:sz w:val="24"/>
          <w:szCs w:val="24"/>
        </w:rPr>
      </w:pPr>
      <w:r w:rsidRPr="008706C1">
        <w:rPr>
          <w:sz w:val="24"/>
          <w:szCs w:val="24"/>
        </w:rPr>
        <w:t xml:space="preserve">1.3. Настоящий договор купли-продажи имущества не влечет за собой перехода к Покупателю задолженностей Продавца, как собственника имущества перед кредиторами, существующих на момент заключения настоящего договора (обязанности по уплате налогов, иные обязанности по обязательствам, где Продавец является должником). </w:t>
      </w:r>
    </w:p>
    <w:p w:rsidR="00990747" w:rsidRPr="008706C1" w:rsidRDefault="00990747" w:rsidP="00990747">
      <w:pPr>
        <w:jc w:val="both"/>
        <w:rPr>
          <w:sz w:val="24"/>
          <w:szCs w:val="24"/>
        </w:rPr>
      </w:pPr>
      <w:r w:rsidRPr="008706C1">
        <w:rPr>
          <w:sz w:val="24"/>
          <w:szCs w:val="24"/>
        </w:rPr>
        <w:t>1.4. Покупатель обязуется уплатить за имущество цену в соответствии с п. 2.1 настоящего договора.</w:t>
      </w:r>
    </w:p>
    <w:p w:rsidR="00990747" w:rsidRPr="008706C1" w:rsidRDefault="00990747" w:rsidP="00990747">
      <w:pPr>
        <w:rPr>
          <w:sz w:val="24"/>
          <w:szCs w:val="24"/>
        </w:rPr>
      </w:pPr>
    </w:p>
    <w:p w:rsidR="00990747" w:rsidRPr="008706C1" w:rsidRDefault="00990747" w:rsidP="00990747">
      <w:pPr>
        <w:rPr>
          <w:sz w:val="24"/>
          <w:szCs w:val="24"/>
        </w:rPr>
      </w:pPr>
    </w:p>
    <w:p w:rsidR="00990747" w:rsidRPr="008706C1" w:rsidRDefault="00990747" w:rsidP="00990747">
      <w:pPr>
        <w:jc w:val="center"/>
        <w:rPr>
          <w:b/>
          <w:sz w:val="24"/>
          <w:szCs w:val="24"/>
        </w:rPr>
      </w:pPr>
      <w:r w:rsidRPr="008706C1">
        <w:rPr>
          <w:b/>
          <w:sz w:val="24"/>
          <w:szCs w:val="24"/>
        </w:rPr>
        <w:t>2. Цена договора. Порядок расчетов.</w:t>
      </w:r>
    </w:p>
    <w:p w:rsidR="00990747" w:rsidRPr="008706C1" w:rsidRDefault="00990747" w:rsidP="00990747">
      <w:pPr>
        <w:rPr>
          <w:sz w:val="24"/>
          <w:szCs w:val="24"/>
        </w:rPr>
      </w:pPr>
    </w:p>
    <w:p w:rsidR="00990747" w:rsidRPr="008706C1" w:rsidRDefault="00990747" w:rsidP="00990747">
      <w:pPr>
        <w:jc w:val="both"/>
        <w:rPr>
          <w:sz w:val="24"/>
          <w:szCs w:val="24"/>
        </w:rPr>
      </w:pPr>
      <w:r w:rsidRPr="008706C1">
        <w:rPr>
          <w:sz w:val="24"/>
          <w:szCs w:val="24"/>
        </w:rPr>
        <w:t>2.1. Общая сумма договора купли-продажи имущества (полная стоимость имущества, указанного в п. 1.1. настоящего договора) составляет _____________________________________________________.</w:t>
      </w:r>
    </w:p>
    <w:p w:rsidR="00990747" w:rsidRPr="008706C1" w:rsidRDefault="00990747" w:rsidP="00990747">
      <w:pPr>
        <w:jc w:val="both"/>
        <w:rPr>
          <w:sz w:val="24"/>
          <w:szCs w:val="24"/>
        </w:rPr>
      </w:pPr>
      <w:r w:rsidRPr="008706C1">
        <w:rPr>
          <w:sz w:val="24"/>
          <w:szCs w:val="24"/>
        </w:rPr>
        <w:t>2.2. Покупатель рассчитывается с Продавцом за имущество, указанное в п. 1.1. настоящего договора по цене, указанной в п. 2.1. настоящего в течение 30 дней с  даты проведения торгов путем перечисления денежных средств на банковский счет Продавца.</w:t>
      </w:r>
    </w:p>
    <w:p w:rsidR="00990747" w:rsidRPr="008706C1" w:rsidRDefault="00990747" w:rsidP="00990747">
      <w:pPr>
        <w:jc w:val="both"/>
        <w:rPr>
          <w:sz w:val="24"/>
          <w:szCs w:val="24"/>
        </w:rPr>
      </w:pPr>
      <w:r w:rsidRPr="008706C1">
        <w:rPr>
          <w:sz w:val="24"/>
          <w:szCs w:val="24"/>
        </w:rPr>
        <w:t xml:space="preserve">В случае нарушения Покупателем условий  срока оплаты, указанного в настоящем пункте Продавец вправе в одностороннем порядке отказаться от исполнения настоящего договора, что влечет прекращение его действия. </w:t>
      </w:r>
    </w:p>
    <w:p w:rsidR="00990747" w:rsidRDefault="00990747" w:rsidP="00990747">
      <w:pPr>
        <w:jc w:val="both"/>
        <w:rPr>
          <w:sz w:val="24"/>
          <w:szCs w:val="24"/>
        </w:rPr>
      </w:pPr>
      <w:r w:rsidRPr="008706C1">
        <w:rPr>
          <w:sz w:val="24"/>
          <w:szCs w:val="24"/>
        </w:rPr>
        <w:t xml:space="preserve">2.3. Перечислению подлежит сумма, указанная в п. 2.1. настоящего договора, за исключением оплаченного задатка в сумме _________________________ рублей. </w:t>
      </w:r>
    </w:p>
    <w:p w:rsidR="00990747" w:rsidRPr="00436FF5" w:rsidRDefault="00990747" w:rsidP="00990747">
      <w:pPr>
        <w:shd w:val="clear" w:color="auto" w:fill="FFFFFF"/>
        <w:ind w:right="-6"/>
        <w:jc w:val="both"/>
        <w:rPr>
          <w:sz w:val="24"/>
          <w:szCs w:val="24"/>
        </w:rPr>
      </w:pPr>
    </w:p>
    <w:p w:rsidR="00990747" w:rsidRPr="008706C1" w:rsidRDefault="00990747" w:rsidP="00990747">
      <w:pPr>
        <w:jc w:val="both"/>
        <w:rPr>
          <w:sz w:val="24"/>
          <w:szCs w:val="24"/>
        </w:rPr>
      </w:pPr>
    </w:p>
    <w:p w:rsidR="00990747" w:rsidRPr="008706C1" w:rsidRDefault="00990747" w:rsidP="00990747">
      <w:pPr>
        <w:jc w:val="both"/>
        <w:rPr>
          <w:sz w:val="24"/>
          <w:szCs w:val="24"/>
        </w:rPr>
      </w:pPr>
    </w:p>
    <w:p w:rsidR="00990747" w:rsidRPr="008706C1" w:rsidRDefault="00990747" w:rsidP="00990747">
      <w:pPr>
        <w:jc w:val="center"/>
        <w:rPr>
          <w:b/>
          <w:sz w:val="24"/>
          <w:szCs w:val="24"/>
        </w:rPr>
      </w:pPr>
      <w:r w:rsidRPr="008706C1">
        <w:rPr>
          <w:b/>
          <w:sz w:val="24"/>
          <w:szCs w:val="24"/>
        </w:rPr>
        <w:t>3. Порядок передачи  имущества.</w:t>
      </w:r>
    </w:p>
    <w:p w:rsidR="00990747" w:rsidRPr="008706C1" w:rsidRDefault="00990747" w:rsidP="00990747">
      <w:pPr>
        <w:rPr>
          <w:sz w:val="24"/>
          <w:szCs w:val="24"/>
        </w:rPr>
      </w:pPr>
    </w:p>
    <w:p w:rsidR="00990747" w:rsidRPr="008706C1" w:rsidRDefault="00990747" w:rsidP="00990747">
      <w:pPr>
        <w:jc w:val="both"/>
        <w:rPr>
          <w:sz w:val="24"/>
          <w:szCs w:val="24"/>
        </w:rPr>
      </w:pPr>
      <w:r w:rsidRPr="008706C1">
        <w:rPr>
          <w:sz w:val="24"/>
          <w:szCs w:val="24"/>
        </w:rPr>
        <w:t>3.1. Продавец обязуется передать Покупателю имущество, указанное в пункте 1.1. настоящего договора в день подписания акта приема-передачи.</w:t>
      </w:r>
    </w:p>
    <w:p w:rsidR="00990747" w:rsidRPr="008706C1" w:rsidRDefault="00990747" w:rsidP="00990747">
      <w:pPr>
        <w:jc w:val="both"/>
        <w:rPr>
          <w:sz w:val="24"/>
          <w:szCs w:val="24"/>
        </w:rPr>
      </w:pPr>
      <w:r w:rsidRPr="008706C1">
        <w:rPr>
          <w:sz w:val="24"/>
          <w:szCs w:val="24"/>
        </w:rPr>
        <w:t xml:space="preserve">3.2. Передача имущества оформляется актом приема-передачи, который подписывается уполномоченными представителями сторон после оплаты полной стоимости имущества, указанного в п. 1.1. настоящего договора. </w:t>
      </w:r>
    </w:p>
    <w:p w:rsidR="00990747" w:rsidRPr="008706C1" w:rsidRDefault="00990747" w:rsidP="00990747">
      <w:pPr>
        <w:rPr>
          <w:sz w:val="24"/>
          <w:szCs w:val="24"/>
        </w:rPr>
      </w:pPr>
    </w:p>
    <w:p w:rsidR="00990747" w:rsidRPr="008706C1" w:rsidRDefault="00990747" w:rsidP="00990747">
      <w:pPr>
        <w:jc w:val="center"/>
        <w:rPr>
          <w:b/>
          <w:sz w:val="24"/>
          <w:szCs w:val="24"/>
        </w:rPr>
      </w:pPr>
      <w:r w:rsidRPr="008706C1">
        <w:rPr>
          <w:b/>
          <w:sz w:val="24"/>
          <w:szCs w:val="24"/>
        </w:rPr>
        <w:t>4. Права и обязанности сторон.</w:t>
      </w:r>
    </w:p>
    <w:p w:rsidR="00990747" w:rsidRPr="008706C1" w:rsidRDefault="00990747" w:rsidP="00990747">
      <w:pPr>
        <w:rPr>
          <w:sz w:val="24"/>
          <w:szCs w:val="24"/>
        </w:rPr>
      </w:pPr>
    </w:p>
    <w:p w:rsidR="00990747" w:rsidRPr="008706C1" w:rsidRDefault="00990747" w:rsidP="00990747">
      <w:pPr>
        <w:jc w:val="both"/>
        <w:rPr>
          <w:sz w:val="24"/>
          <w:szCs w:val="24"/>
        </w:rPr>
      </w:pPr>
      <w:r w:rsidRPr="008706C1">
        <w:rPr>
          <w:sz w:val="24"/>
          <w:szCs w:val="24"/>
        </w:rPr>
        <w:t>4.1. Продавец обязан:</w:t>
      </w:r>
    </w:p>
    <w:p w:rsidR="00990747" w:rsidRPr="008706C1" w:rsidRDefault="00990747" w:rsidP="00990747">
      <w:pPr>
        <w:jc w:val="both"/>
        <w:rPr>
          <w:sz w:val="24"/>
          <w:szCs w:val="24"/>
        </w:rPr>
      </w:pPr>
      <w:r w:rsidRPr="008706C1">
        <w:rPr>
          <w:sz w:val="24"/>
          <w:szCs w:val="24"/>
        </w:rPr>
        <w:t>4.1.1.Передать Покупателю имущество, указанное в п.1.1. настоящего договора.</w:t>
      </w:r>
    </w:p>
    <w:p w:rsidR="00990747" w:rsidRPr="008706C1" w:rsidRDefault="00990747" w:rsidP="00990747">
      <w:pPr>
        <w:jc w:val="both"/>
        <w:rPr>
          <w:sz w:val="24"/>
          <w:szCs w:val="24"/>
        </w:rPr>
      </w:pPr>
      <w:r w:rsidRPr="008706C1">
        <w:rPr>
          <w:sz w:val="24"/>
          <w:szCs w:val="24"/>
        </w:rPr>
        <w:t xml:space="preserve">4.2. Покупатель обязан: </w:t>
      </w:r>
    </w:p>
    <w:p w:rsidR="00990747" w:rsidRPr="008706C1" w:rsidRDefault="00990747" w:rsidP="00990747">
      <w:pPr>
        <w:jc w:val="both"/>
        <w:rPr>
          <w:sz w:val="24"/>
          <w:szCs w:val="24"/>
        </w:rPr>
      </w:pPr>
      <w:r w:rsidRPr="008706C1">
        <w:rPr>
          <w:sz w:val="24"/>
          <w:szCs w:val="24"/>
        </w:rPr>
        <w:t xml:space="preserve">4.2.1. Уплатить за имущество цену на условиях настоящего договора. </w:t>
      </w:r>
    </w:p>
    <w:p w:rsidR="00990747" w:rsidRPr="008706C1" w:rsidRDefault="00990747" w:rsidP="00990747">
      <w:pPr>
        <w:jc w:val="both"/>
        <w:rPr>
          <w:sz w:val="24"/>
          <w:szCs w:val="24"/>
        </w:rPr>
      </w:pPr>
      <w:r w:rsidRPr="008706C1">
        <w:rPr>
          <w:sz w:val="24"/>
          <w:szCs w:val="24"/>
        </w:rPr>
        <w:t>4.2.2. Нести расходы, связанные с содержанием имущества, возникши</w:t>
      </w:r>
      <w:r>
        <w:rPr>
          <w:sz w:val="24"/>
          <w:szCs w:val="24"/>
        </w:rPr>
        <w:t>е после их передачи Покупателю, а также расходы, связанные с регистрацией права на имущество.</w:t>
      </w:r>
    </w:p>
    <w:p w:rsidR="00990747" w:rsidRPr="008706C1" w:rsidRDefault="00990747" w:rsidP="00990747">
      <w:pPr>
        <w:jc w:val="both"/>
        <w:rPr>
          <w:sz w:val="24"/>
          <w:szCs w:val="24"/>
        </w:rPr>
      </w:pPr>
      <w:r w:rsidRPr="008706C1">
        <w:rPr>
          <w:sz w:val="24"/>
          <w:szCs w:val="24"/>
        </w:rPr>
        <w:t xml:space="preserve">4.3. С момента подписания Акта приема-передачи имущества Покупатель вправе пользоваться ими по своему усмотрению. </w:t>
      </w:r>
    </w:p>
    <w:p w:rsidR="00990747" w:rsidRPr="008706C1" w:rsidRDefault="00990747" w:rsidP="00990747">
      <w:pPr>
        <w:rPr>
          <w:sz w:val="24"/>
          <w:szCs w:val="24"/>
        </w:rPr>
      </w:pPr>
    </w:p>
    <w:p w:rsidR="00990747" w:rsidRPr="008706C1" w:rsidRDefault="00990747" w:rsidP="00990747">
      <w:pPr>
        <w:rPr>
          <w:sz w:val="24"/>
          <w:szCs w:val="24"/>
        </w:rPr>
      </w:pPr>
    </w:p>
    <w:p w:rsidR="00990747" w:rsidRPr="008706C1" w:rsidRDefault="00990747" w:rsidP="00990747">
      <w:pPr>
        <w:jc w:val="center"/>
        <w:rPr>
          <w:b/>
          <w:sz w:val="24"/>
          <w:szCs w:val="24"/>
        </w:rPr>
      </w:pPr>
      <w:r w:rsidRPr="008706C1">
        <w:rPr>
          <w:b/>
          <w:sz w:val="24"/>
          <w:szCs w:val="24"/>
        </w:rPr>
        <w:t>5. Заключительные положения.</w:t>
      </w:r>
    </w:p>
    <w:p w:rsidR="00990747" w:rsidRPr="008706C1" w:rsidRDefault="00990747" w:rsidP="00990747">
      <w:pPr>
        <w:rPr>
          <w:sz w:val="24"/>
          <w:szCs w:val="24"/>
        </w:rPr>
      </w:pPr>
    </w:p>
    <w:p w:rsidR="00990747" w:rsidRPr="008706C1" w:rsidRDefault="00990747" w:rsidP="00990747">
      <w:pPr>
        <w:rPr>
          <w:sz w:val="24"/>
          <w:szCs w:val="24"/>
        </w:rPr>
      </w:pPr>
      <w:r w:rsidRPr="008706C1">
        <w:rPr>
          <w:sz w:val="24"/>
          <w:szCs w:val="24"/>
        </w:rPr>
        <w:t xml:space="preserve">5.1. Настоящий договор вступает в силу с момента его подписания сторонами и действует до полного исполнения взятых на себя по настоящему договору обязательств. </w:t>
      </w:r>
    </w:p>
    <w:p w:rsidR="00990747" w:rsidRDefault="00990747" w:rsidP="00990747">
      <w:pPr>
        <w:rPr>
          <w:sz w:val="24"/>
          <w:szCs w:val="24"/>
        </w:rPr>
      </w:pPr>
      <w:r w:rsidRPr="008706C1">
        <w:rPr>
          <w:sz w:val="24"/>
          <w:szCs w:val="24"/>
        </w:rPr>
        <w:lastRenderedPageBreak/>
        <w:t xml:space="preserve">5.2. Изменение, дополнение или прекращение настоящего договора осуществляется только по письменному соглашению сторон или в случаях, предусмотренных настоящим договором. </w:t>
      </w:r>
    </w:p>
    <w:p w:rsidR="00990747" w:rsidRPr="007B2BEB" w:rsidRDefault="00990747" w:rsidP="00990747">
      <w:pPr>
        <w:shd w:val="clear" w:color="auto" w:fill="FFFFFF"/>
        <w:tabs>
          <w:tab w:val="left" w:pos="1116"/>
        </w:tabs>
        <w:jc w:val="both"/>
        <w:rPr>
          <w:color w:val="000000"/>
          <w:spacing w:val="5"/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7B2BEB">
        <w:rPr>
          <w:color w:val="000000"/>
          <w:spacing w:val="5"/>
          <w:sz w:val="24"/>
          <w:szCs w:val="24"/>
        </w:rPr>
        <w:t>Споры, возникшие в результате действия настоящего договора, разрешаются в</w:t>
      </w:r>
      <w:r w:rsidRPr="007B2BEB">
        <w:rPr>
          <w:color w:val="000000"/>
          <w:spacing w:val="5"/>
          <w:sz w:val="24"/>
          <w:szCs w:val="24"/>
        </w:rPr>
        <w:br/>
        <w:t xml:space="preserve">установленном порядке в </w:t>
      </w:r>
      <w:r w:rsidRPr="007B2BEB">
        <w:rPr>
          <w:sz w:val="24"/>
          <w:szCs w:val="24"/>
        </w:rPr>
        <w:t>Арбитраж</w:t>
      </w:r>
      <w:r>
        <w:rPr>
          <w:sz w:val="24"/>
          <w:szCs w:val="24"/>
        </w:rPr>
        <w:t>ном суде</w:t>
      </w:r>
      <w:r w:rsidRPr="007B2BEB">
        <w:rPr>
          <w:sz w:val="24"/>
          <w:szCs w:val="24"/>
        </w:rPr>
        <w:t xml:space="preserve"> города Санкт-Петербурга и Ленинградской области</w:t>
      </w:r>
      <w:r>
        <w:rPr>
          <w:sz w:val="24"/>
          <w:szCs w:val="24"/>
        </w:rPr>
        <w:t>.</w:t>
      </w:r>
    </w:p>
    <w:p w:rsidR="00990747" w:rsidRPr="00436FF5" w:rsidRDefault="00990747" w:rsidP="00990747">
      <w:pPr>
        <w:shd w:val="clear" w:color="auto" w:fill="FFFFFF"/>
        <w:ind w:right="-6"/>
        <w:jc w:val="both"/>
        <w:rPr>
          <w:color w:val="000000"/>
          <w:spacing w:val="2"/>
          <w:sz w:val="24"/>
          <w:szCs w:val="24"/>
        </w:rPr>
      </w:pPr>
      <w:r w:rsidRPr="008706C1">
        <w:rPr>
          <w:sz w:val="24"/>
          <w:szCs w:val="24"/>
        </w:rPr>
        <w:t>5.</w:t>
      </w:r>
      <w:r>
        <w:rPr>
          <w:sz w:val="24"/>
          <w:szCs w:val="24"/>
        </w:rPr>
        <w:t>4</w:t>
      </w:r>
      <w:r w:rsidRPr="008706C1">
        <w:rPr>
          <w:sz w:val="24"/>
          <w:szCs w:val="24"/>
        </w:rPr>
        <w:t xml:space="preserve">. </w:t>
      </w:r>
      <w:r w:rsidRPr="00436FF5">
        <w:rPr>
          <w:color w:val="000000"/>
          <w:spacing w:val="2"/>
          <w:sz w:val="24"/>
          <w:szCs w:val="24"/>
        </w:rPr>
        <w:t>Настоящий Договор составлен и подписан в трех экземплярах, имеющих одинаковую юридическую силу, один из которых остается в делах Управления Федеральной службы государственной регистрации, кадастра и картографии и по одному экземпляру выдается Сторонам.</w:t>
      </w:r>
    </w:p>
    <w:p w:rsidR="00990747" w:rsidRPr="008706C1" w:rsidRDefault="00990747" w:rsidP="00990747">
      <w:pPr>
        <w:jc w:val="both"/>
        <w:rPr>
          <w:b/>
          <w:sz w:val="24"/>
          <w:szCs w:val="24"/>
        </w:rPr>
      </w:pPr>
    </w:p>
    <w:p w:rsidR="00990747" w:rsidRDefault="00990747" w:rsidP="00990747">
      <w:pPr>
        <w:jc w:val="center"/>
        <w:rPr>
          <w:b/>
          <w:sz w:val="24"/>
          <w:szCs w:val="24"/>
        </w:rPr>
      </w:pPr>
    </w:p>
    <w:p w:rsidR="00990747" w:rsidRDefault="00990747" w:rsidP="00990747">
      <w:pPr>
        <w:jc w:val="center"/>
        <w:rPr>
          <w:b/>
          <w:sz w:val="24"/>
          <w:szCs w:val="24"/>
        </w:rPr>
      </w:pPr>
    </w:p>
    <w:p w:rsidR="00990747" w:rsidRPr="008706C1" w:rsidRDefault="00990747" w:rsidP="00990747">
      <w:pPr>
        <w:jc w:val="center"/>
        <w:rPr>
          <w:b/>
          <w:sz w:val="24"/>
          <w:szCs w:val="24"/>
        </w:rPr>
      </w:pPr>
      <w:r w:rsidRPr="008706C1">
        <w:rPr>
          <w:b/>
          <w:sz w:val="24"/>
          <w:szCs w:val="24"/>
        </w:rPr>
        <w:t>7. Место нахождения и банковские реквизиты Сторон:</w:t>
      </w: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990747" w:rsidRPr="008706C1" w:rsidTr="00402EDC">
        <w:trPr>
          <w:trHeight w:val="179"/>
        </w:trPr>
        <w:tc>
          <w:tcPr>
            <w:tcW w:w="5220" w:type="dxa"/>
          </w:tcPr>
          <w:p w:rsidR="00990747" w:rsidRPr="008706C1" w:rsidRDefault="00990747" w:rsidP="00402EDC">
            <w:pPr>
              <w:rPr>
                <w:b/>
                <w:sz w:val="24"/>
                <w:szCs w:val="24"/>
              </w:rPr>
            </w:pPr>
          </w:p>
          <w:p w:rsidR="00990747" w:rsidRPr="008706C1" w:rsidRDefault="00990747" w:rsidP="00402EDC">
            <w:pPr>
              <w:rPr>
                <w:b/>
                <w:sz w:val="24"/>
                <w:szCs w:val="24"/>
              </w:rPr>
            </w:pPr>
            <w:r w:rsidRPr="008706C1">
              <w:rPr>
                <w:b/>
                <w:sz w:val="24"/>
                <w:szCs w:val="24"/>
              </w:rPr>
              <w:t>«Продавец»:</w:t>
            </w:r>
          </w:p>
          <w:p w:rsidR="00990747" w:rsidRPr="008706C1" w:rsidRDefault="00990747" w:rsidP="00402EDC">
            <w:pPr>
              <w:rPr>
                <w:sz w:val="24"/>
                <w:szCs w:val="24"/>
              </w:rPr>
            </w:pPr>
          </w:p>
          <w:p w:rsidR="00990747" w:rsidRPr="008706C1" w:rsidRDefault="00990747" w:rsidP="00402E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ООО </w:t>
            </w:r>
            <w:r w:rsidRPr="008706C1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ГАИС</w:t>
            </w:r>
            <w:r w:rsidRPr="008706C1">
              <w:rPr>
                <w:b/>
                <w:sz w:val="24"/>
                <w:szCs w:val="24"/>
              </w:rPr>
              <w:t>»</w:t>
            </w:r>
          </w:p>
          <w:p w:rsidR="00990747" w:rsidRDefault="00990747" w:rsidP="00402ED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ОГРН 1035006450490</w:t>
            </w:r>
          </w:p>
          <w:p w:rsidR="00990747" w:rsidRPr="008706C1" w:rsidRDefault="00990747" w:rsidP="00402EDC">
            <w:pPr>
              <w:rPr>
                <w:sz w:val="24"/>
                <w:szCs w:val="24"/>
              </w:rPr>
            </w:pPr>
            <w:r w:rsidRPr="00AD4D25">
              <w:rPr>
                <w:noProof/>
                <w:sz w:val="24"/>
                <w:szCs w:val="24"/>
              </w:rPr>
              <w:t>ИНН 5032045797</w:t>
            </w:r>
          </w:p>
          <w:p w:rsidR="00990747" w:rsidRPr="008706C1" w:rsidRDefault="00990747" w:rsidP="00402EDC">
            <w:pPr>
              <w:rPr>
                <w:sz w:val="24"/>
                <w:szCs w:val="24"/>
              </w:rPr>
            </w:pPr>
          </w:p>
          <w:p w:rsidR="00990747" w:rsidRPr="008706C1" w:rsidRDefault="00990747" w:rsidP="00402EDC">
            <w:pPr>
              <w:rPr>
                <w:b/>
                <w:sz w:val="24"/>
                <w:szCs w:val="24"/>
              </w:rPr>
            </w:pPr>
            <w:r w:rsidRPr="008706C1">
              <w:rPr>
                <w:b/>
                <w:sz w:val="24"/>
                <w:szCs w:val="24"/>
              </w:rPr>
              <w:t xml:space="preserve">Конкурсный управляющий </w:t>
            </w:r>
          </w:p>
          <w:p w:rsidR="00990747" w:rsidRPr="008706C1" w:rsidRDefault="00990747" w:rsidP="00402E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</w:t>
            </w:r>
            <w:r w:rsidRPr="008706C1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ГАИС</w:t>
            </w:r>
            <w:r w:rsidRPr="008706C1">
              <w:rPr>
                <w:b/>
                <w:sz w:val="24"/>
                <w:szCs w:val="24"/>
              </w:rPr>
              <w:t>»</w:t>
            </w:r>
          </w:p>
          <w:p w:rsidR="00990747" w:rsidRPr="008706C1" w:rsidRDefault="00990747" w:rsidP="00402EDC">
            <w:pPr>
              <w:rPr>
                <w:b/>
                <w:sz w:val="24"/>
                <w:szCs w:val="24"/>
              </w:rPr>
            </w:pPr>
          </w:p>
          <w:p w:rsidR="00990747" w:rsidRPr="008706C1" w:rsidRDefault="00990747" w:rsidP="00402EDC">
            <w:pPr>
              <w:rPr>
                <w:sz w:val="24"/>
                <w:szCs w:val="24"/>
              </w:rPr>
            </w:pPr>
            <w:r w:rsidRPr="008706C1">
              <w:rPr>
                <w:b/>
                <w:sz w:val="24"/>
                <w:szCs w:val="24"/>
              </w:rPr>
              <w:t>_______________/</w:t>
            </w:r>
            <w:r>
              <w:rPr>
                <w:b/>
                <w:sz w:val="24"/>
                <w:szCs w:val="24"/>
              </w:rPr>
              <w:t>Божко Д.С./</w:t>
            </w:r>
          </w:p>
        </w:tc>
        <w:tc>
          <w:tcPr>
            <w:tcW w:w="4860" w:type="dxa"/>
          </w:tcPr>
          <w:p w:rsidR="00990747" w:rsidRPr="008706C1" w:rsidRDefault="00990747" w:rsidP="00402EDC">
            <w:pPr>
              <w:rPr>
                <w:b/>
                <w:sz w:val="24"/>
                <w:szCs w:val="24"/>
              </w:rPr>
            </w:pPr>
          </w:p>
          <w:p w:rsidR="00990747" w:rsidRPr="008706C1" w:rsidRDefault="00990747" w:rsidP="00402EDC">
            <w:pPr>
              <w:rPr>
                <w:b/>
                <w:sz w:val="24"/>
                <w:szCs w:val="24"/>
              </w:rPr>
            </w:pPr>
            <w:r w:rsidRPr="008706C1">
              <w:rPr>
                <w:b/>
                <w:sz w:val="24"/>
                <w:szCs w:val="24"/>
              </w:rPr>
              <w:t>«Покупатель»:</w:t>
            </w:r>
          </w:p>
          <w:p w:rsidR="00990747" w:rsidRPr="008706C1" w:rsidRDefault="00990747" w:rsidP="00402EDC">
            <w:pPr>
              <w:rPr>
                <w:b/>
                <w:sz w:val="24"/>
                <w:szCs w:val="24"/>
              </w:rPr>
            </w:pPr>
          </w:p>
          <w:p w:rsidR="00990747" w:rsidRPr="008706C1" w:rsidRDefault="00990747" w:rsidP="00402EDC">
            <w:pPr>
              <w:rPr>
                <w:sz w:val="24"/>
                <w:szCs w:val="24"/>
              </w:rPr>
            </w:pPr>
          </w:p>
          <w:p w:rsidR="00990747" w:rsidRPr="008706C1" w:rsidRDefault="00990747" w:rsidP="00402EDC">
            <w:pPr>
              <w:rPr>
                <w:sz w:val="24"/>
                <w:szCs w:val="24"/>
              </w:rPr>
            </w:pPr>
          </w:p>
          <w:p w:rsidR="00990747" w:rsidRPr="008706C1" w:rsidRDefault="00990747" w:rsidP="00402EDC">
            <w:pPr>
              <w:rPr>
                <w:sz w:val="24"/>
                <w:szCs w:val="24"/>
              </w:rPr>
            </w:pPr>
          </w:p>
          <w:p w:rsidR="00990747" w:rsidRPr="008706C1" w:rsidRDefault="00990747" w:rsidP="00402EDC">
            <w:pPr>
              <w:rPr>
                <w:sz w:val="24"/>
                <w:szCs w:val="24"/>
              </w:rPr>
            </w:pPr>
          </w:p>
          <w:p w:rsidR="00990747" w:rsidRPr="008706C1" w:rsidRDefault="00990747" w:rsidP="00402EDC">
            <w:pPr>
              <w:rPr>
                <w:sz w:val="24"/>
                <w:szCs w:val="24"/>
              </w:rPr>
            </w:pPr>
          </w:p>
          <w:p w:rsidR="00990747" w:rsidRPr="008706C1" w:rsidRDefault="00990747" w:rsidP="00402EDC">
            <w:pPr>
              <w:rPr>
                <w:sz w:val="24"/>
                <w:szCs w:val="24"/>
              </w:rPr>
            </w:pPr>
          </w:p>
          <w:p w:rsidR="00990747" w:rsidRPr="008706C1" w:rsidRDefault="00990747" w:rsidP="00402EDC">
            <w:pPr>
              <w:rPr>
                <w:sz w:val="24"/>
                <w:szCs w:val="24"/>
              </w:rPr>
            </w:pPr>
          </w:p>
          <w:p w:rsidR="00990747" w:rsidRPr="008706C1" w:rsidRDefault="00990747" w:rsidP="00402EDC">
            <w:pPr>
              <w:rPr>
                <w:sz w:val="24"/>
                <w:szCs w:val="24"/>
              </w:rPr>
            </w:pPr>
          </w:p>
          <w:p w:rsidR="00990747" w:rsidRPr="008706C1" w:rsidRDefault="00990747" w:rsidP="00402EDC">
            <w:pPr>
              <w:rPr>
                <w:sz w:val="24"/>
                <w:szCs w:val="24"/>
              </w:rPr>
            </w:pPr>
          </w:p>
          <w:p w:rsidR="00990747" w:rsidRPr="008706C1" w:rsidRDefault="00990747" w:rsidP="00402EDC">
            <w:pPr>
              <w:rPr>
                <w:sz w:val="24"/>
                <w:szCs w:val="24"/>
              </w:rPr>
            </w:pPr>
          </w:p>
          <w:p w:rsidR="00990747" w:rsidRPr="008706C1" w:rsidRDefault="00990747" w:rsidP="00402EDC">
            <w:pPr>
              <w:rPr>
                <w:sz w:val="24"/>
                <w:szCs w:val="24"/>
              </w:rPr>
            </w:pPr>
          </w:p>
          <w:p w:rsidR="00990747" w:rsidRPr="008706C1" w:rsidRDefault="00990747" w:rsidP="00402EDC">
            <w:pPr>
              <w:rPr>
                <w:sz w:val="24"/>
                <w:szCs w:val="24"/>
              </w:rPr>
            </w:pPr>
          </w:p>
          <w:p w:rsidR="00990747" w:rsidRPr="008706C1" w:rsidRDefault="00990747" w:rsidP="00402EDC">
            <w:pPr>
              <w:rPr>
                <w:sz w:val="24"/>
                <w:szCs w:val="24"/>
              </w:rPr>
            </w:pPr>
          </w:p>
          <w:p w:rsidR="00990747" w:rsidRPr="008706C1" w:rsidRDefault="00990747" w:rsidP="00402EDC">
            <w:pPr>
              <w:rPr>
                <w:sz w:val="24"/>
                <w:szCs w:val="24"/>
              </w:rPr>
            </w:pPr>
          </w:p>
          <w:p w:rsidR="00990747" w:rsidRPr="008706C1" w:rsidRDefault="00990747" w:rsidP="00402EDC">
            <w:pPr>
              <w:rPr>
                <w:sz w:val="24"/>
                <w:szCs w:val="24"/>
              </w:rPr>
            </w:pPr>
          </w:p>
          <w:p w:rsidR="00990747" w:rsidRPr="008706C1" w:rsidRDefault="00990747" w:rsidP="00402EDC">
            <w:pPr>
              <w:rPr>
                <w:sz w:val="24"/>
                <w:szCs w:val="24"/>
              </w:rPr>
            </w:pPr>
          </w:p>
        </w:tc>
      </w:tr>
    </w:tbl>
    <w:p w:rsidR="00990747" w:rsidRPr="008706C1" w:rsidRDefault="00990747" w:rsidP="00990747">
      <w:pPr>
        <w:rPr>
          <w:b/>
          <w:sz w:val="24"/>
          <w:szCs w:val="24"/>
        </w:rPr>
      </w:pPr>
    </w:p>
    <w:p w:rsidR="00990747" w:rsidRPr="008706C1" w:rsidRDefault="00990747" w:rsidP="00990747">
      <w:pPr>
        <w:rPr>
          <w:b/>
          <w:sz w:val="24"/>
          <w:szCs w:val="24"/>
        </w:rPr>
      </w:pPr>
    </w:p>
    <w:p w:rsidR="00990747" w:rsidRDefault="00990747" w:rsidP="00990747">
      <w:pPr>
        <w:jc w:val="center"/>
        <w:rPr>
          <w:b/>
          <w:sz w:val="24"/>
          <w:szCs w:val="24"/>
        </w:rPr>
      </w:pPr>
    </w:p>
    <w:p w:rsidR="00990747" w:rsidRDefault="00990747" w:rsidP="00990747">
      <w:pPr>
        <w:jc w:val="center"/>
        <w:rPr>
          <w:b/>
          <w:sz w:val="24"/>
          <w:szCs w:val="24"/>
        </w:rPr>
      </w:pPr>
    </w:p>
    <w:p w:rsidR="00990747" w:rsidRDefault="00990747" w:rsidP="00990747">
      <w:pPr>
        <w:jc w:val="center"/>
        <w:rPr>
          <w:b/>
          <w:sz w:val="24"/>
          <w:szCs w:val="24"/>
        </w:rPr>
      </w:pPr>
    </w:p>
    <w:p w:rsidR="00990747" w:rsidRDefault="00990747" w:rsidP="00990747">
      <w:pPr>
        <w:jc w:val="center"/>
        <w:rPr>
          <w:b/>
          <w:sz w:val="24"/>
          <w:szCs w:val="24"/>
        </w:rPr>
      </w:pPr>
    </w:p>
    <w:p w:rsidR="00990747" w:rsidRDefault="00990747" w:rsidP="00990747">
      <w:pPr>
        <w:jc w:val="center"/>
        <w:rPr>
          <w:b/>
          <w:sz w:val="24"/>
          <w:szCs w:val="24"/>
        </w:rPr>
      </w:pPr>
    </w:p>
    <w:p w:rsidR="00990747" w:rsidRDefault="00990747" w:rsidP="00990747">
      <w:pPr>
        <w:jc w:val="center"/>
        <w:rPr>
          <w:b/>
          <w:sz w:val="24"/>
          <w:szCs w:val="24"/>
        </w:rPr>
      </w:pPr>
    </w:p>
    <w:p w:rsidR="00990747" w:rsidRDefault="00990747" w:rsidP="00990747">
      <w:pPr>
        <w:jc w:val="center"/>
        <w:rPr>
          <w:b/>
          <w:sz w:val="24"/>
          <w:szCs w:val="24"/>
        </w:rPr>
      </w:pPr>
    </w:p>
    <w:p w:rsidR="00990747" w:rsidRDefault="00990747" w:rsidP="00990747">
      <w:pPr>
        <w:jc w:val="center"/>
        <w:rPr>
          <w:b/>
          <w:sz w:val="24"/>
          <w:szCs w:val="24"/>
        </w:rPr>
      </w:pPr>
    </w:p>
    <w:p w:rsidR="00990747" w:rsidRDefault="00990747" w:rsidP="00990747">
      <w:pPr>
        <w:jc w:val="center"/>
        <w:rPr>
          <w:b/>
          <w:sz w:val="24"/>
          <w:szCs w:val="24"/>
        </w:rPr>
      </w:pPr>
    </w:p>
    <w:p w:rsidR="005B22DE" w:rsidRDefault="005B22DE">
      <w:bookmarkStart w:id="0" w:name="_GoBack"/>
      <w:bookmarkEnd w:id="0"/>
    </w:p>
    <w:sectPr w:rsidR="005B2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47"/>
    <w:rsid w:val="000724E9"/>
    <w:rsid w:val="005B22DE"/>
    <w:rsid w:val="00867A33"/>
    <w:rsid w:val="00990747"/>
    <w:rsid w:val="00A6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FF5F2-5FA0-47FB-84EC-E31FE427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7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2020-09-25T20:00:00Z</dcterms:created>
  <dcterms:modified xsi:type="dcterms:W3CDTF">2020-09-25T20:00:00Z</dcterms:modified>
</cp:coreProperties>
</file>