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304F5">
      <w:pPr>
        <w:divId w:val="91574940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4201-ОТПП/1</w:t>
      </w:r>
    </w:p>
    <w:p w:rsidR="00000000" w:rsidRDefault="00F304F5">
      <w:pPr>
        <w:pStyle w:val="a4"/>
        <w:jc w:val="center"/>
        <w:divId w:val="915749401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ПУБЛИЧНОГО ПРЕДЛОЖЕНИЯ ПО ПРОДАЖЕ ИМУЩЕСТВА</w:t>
      </w:r>
    </w:p>
    <w:p w:rsidR="00000000" w:rsidRDefault="00F304F5">
      <w:pPr>
        <w:pStyle w:val="a4"/>
        <w:jc w:val="center"/>
        <w:divId w:val="915749401"/>
        <w:rPr>
          <w:sz w:val="27"/>
          <w:szCs w:val="27"/>
        </w:rPr>
      </w:pPr>
      <w:r>
        <w:rPr>
          <w:rStyle w:val="ubi1"/>
          <w:sz w:val="27"/>
          <w:szCs w:val="27"/>
        </w:rPr>
        <w:t>ЗАО «Импульс»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1</w:t>
      </w:r>
      <w:r w:rsidR="00C60C86">
        <w:rPr>
          <w:rStyle w:val="ubi1"/>
          <w:sz w:val="27"/>
          <w:szCs w:val="27"/>
        </w:rPr>
        <w:t>4</w:t>
      </w:r>
      <w:r>
        <w:rPr>
          <w:rStyle w:val="ubi1"/>
          <w:sz w:val="27"/>
          <w:szCs w:val="27"/>
        </w:rPr>
        <w:t>.09.2018</w:t>
      </w:r>
    </w:p>
    <w:p w:rsidR="00000000" w:rsidRDefault="00F304F5">
      <w:pPr>
        <w:pStyle w:val="sep"/>
        <w:divId w:val="915749401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в соответствии с извещением, опубликованным в газете «</w:t>
      </w:r>
      <w:proofErr w:type="spellStart"/>
      <w:r>
        <w:rPr>
          <w:sz w:val="27"/>
          <w:szCs w:val="27"/>
        </w:rPr>
        <w:t>Коммерсантъ</w:t>
      </w:r>
      <w:proofErr w:type="spellEnd"/>
      <w:r>
        <w:rPr>
          <w:sz w:val="27"/>
          <w:szCs w:val="27"/>
        </w:rPr>
        <w:t xml:space="preserve">» от </w:t>
      </w:r>
      <w:r>
        <w:rPr>
          <w:rStyle w:val="ib1"/>
          <w:sz w:val="27"/>
          <w:szCs w:val="27"/>
        </w:rPr>
        <w:t>18.08.2018</w:t>
      </w:r>
      <w:r>
        <w:rPr>
          <w:sz w:val="27"/>
          <w:szCs w:val="27"/>
        </w:rPr>
        <w:t xml:space="preserve"> на следующих условиях: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Сегедин</w:t>
      </w:r>
      <w:proofErr w:type="spellEnd"/>
      <w:r>
        <w:rPr>
          <w:rStyle w:val="ib1"/>
          <w:sz w:val="27"/>
          <w:szCs w:val="27"/>
        </w:rPr>
        <w:t xml:space="preserve"> Владислав Николаевич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ЗАО «Имп</w:t>
      </w:r>
      <w:r>
        <w:rPr>
          <w:rStyle w:val="ib1"/>
          <w:sz w:val="27"/>
          <w:szCs w:val="27"/>
        </w:rPr>
        <w:t>ульс»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Белгородской области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А08-5516/2016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proofErr w:type="spellStart"/>
      <w:r>
        <w:rPr>
          <w:rStyle w:val="ib1"/>
          <w:sz w:val="27"/>
          <w:szCs w:val="27"/>
        </w:rPr>
        <w:t>Сегедин</w:t>
      </w:r>
      <w:proofErr w:type="spellEnd"/>
      <w:r>
        <w:rPr>
          <w:rStyle w:val="ib1"/>
          <w:sz w:val="27"/>
          <w:szCs w:val="27"/>
        </w:rPr>
        <w:t xml:space="preserve"> Владислав Николаевич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</w:t>
      </w:r>
      <w:r>
        <w:rPr>
          <w:rStyle w:val="b1"/>
          <w:sz w:val="27"/>
          <w:szCs w:val="27"/>
        </w:rPr>
        <w:t>редложение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Право приобретения имущества должника посредством публичного предложения устанавливается в соответствии с п. 4 ст. 139 Федерального закона "О несостоятельности (банкротстве).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</w:t>
      </w:r>
      <w:r>
        <w:rPr>
          <w:rStyle w:val="u1"/>
          <w:sz w:val="27"/>
          <w:szCs w:val="27"/>
        </w:rPr>
        <w:t>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www.rus-on.ru</w:t>
      </w:r>
      <w:proofErr w:type="spellEnd"/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Земельный участок, назначение - для обслуживания производственных помещений, площадью 32352 кв.м., кадастровый номер №31:26:3203023:2., расположенный по адресу: Белгородская обл., р-н </w:t>
      </w:r>
      <w:proofErr w:type="spellStart"/>
      <w:r>
        <w:rPr>
          <w:rStyle w:val="ib1"/>
          <w:sz w:val="27"/>
          <w:szCs w:val="27"/>
        </w:rPr>
        <w:t>Валуйский</w:t>
      </w:r>
      <w:proofErr w:type="spellEnd"/>
      <w:r>
        <w:rPr>
          <w:rStyle w:val="ib1"/>
          <w:sz w:val="27"/>
          <w:szCs w:val="27"/>
        </w:rPr>
        <w:t>, пос</w:t>
      </w:r>
      <w:proofErr w:type="gramStart"/>
      <w:r>
        <w:rPr>
          <w:rStyle w:val="ib1"/>
          <w:sz w:val="27"/>
          <w:szCs w:val="27"/>
        </w:rPr>
        <w:t>.У</w:t>
      </w:r>
      <w:proofErr w:type="gramEnd"/>
      <w:r>
        <w:rPr>
          <w:rStyle w:val="ib1"/>
          <w:sz w:val="27"/>
          <w:szCs w:val="27"/>
        </w:rPr>
        <w:t>р</w:t>
      </w:r>
      <w:r>
        <w:rPr>
          <w:rStyle w:val="ib1"/>
          <w:sz w:val="27"/>
          <w:szCs w:val="27"/>
        </w:rPr>
        <w:t>азово, ул.Первомайская, 1«ж».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Земельный участок, категории земель: земли населенных пунктов - для обслуживания производственных помещений, площадью 32352 кв.м., кадастровый номер №31:26:3203023:2., расположенный по адресу: Белгородская обл., р-н </w:t>
      </w:r>
      <w:proofErr w:type="spellStart"/>
      <w:r>
        <w:rPr>
          <w:rStyle w:val="ib1"/>
          <w:sz w:val="27"/>
          <w:szCs w:val="27"/>
        </w:rPr>
        <w:t>Валуйский</w:t>
      </w:r>
      <w:proofErr w:type="spellEnd"/>
      <w:r>
        <w:rPr>
          <w:rStyle w:val="ib1"/>
          <w:sz w:val="27"/>
          <w:szCs w:val="27"/>
        </w:rPr>
        <w:t>,</w:t>
      </w:r>
      <w:r>
        <w:rPr>
          <w:rStyle w:val="ib1"/>
          <w:sz w:val="27"/>
          <w:szCs w:val="27"/>
        </w:rPr>
        <w:t xml:space="preserve"> пос</w:t>
      </w:r>
      <w:proofErr w:type="gramStart"/>
      <w:r>
        <w:rPr>
          <w:rStyle w:val="ib1"/>
          <w:sz w:val="27"/>
          <w:szCs w:val="27"/>
        </w:rPr>
        <w:t>.У</w:t>
      </w:r>
      <w:proofErr w:type="gramEnd"/>
      <w:r>
        <w:rPr>
          <w:rStyle w:val="ib1"/>
          <w:sz w:val="27"/>
          <w:szCs w:val="27"/>
        </w:rPr>
        <w:t>разово, ул.Первомайская, 1«ж».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232 934,40</w:t>
      </w:r>
      <w:r>
        <w:rPr>
          <w:sz w:val="27"/>
          <w:szCs w:val="27"/>
        </w:rPr>
        <w:t> рублей.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000000" w:rsidRDefault="00F304F5" w:rsidP="00C60C86">
      <w:pPr>
        <w:divId w:val="591429057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r w:rsidR="00C60C86" w:rsidRPr="00F822B7">
        <w:rPr>
          <w:b/>
          <w:i/>
          <w:sz w:val="27"/>
          <w:szCs w:val="27"/>
        </w:rPr>
        <w:t>И</w:t>
      </w:r>
      <w:r w:rsidR="00C60C86" w:rsidRPr="00F822B7">
        <w:rPr>
          <w:rFonts w:eastAsia="Times New Roman"/>
          <w:b/>
          <w:i/>
          <w:sz w:val="27"/>
          <w:szCs w:val="27"/>
        </w:rPr>
        <w:t>ндивидуальный предприниматель</w:t>
      </w:r>
      <w:r w:rsidR="00C60C86">
        <w:rPr>
          <w:rFonts w:eastAsia="Times New Roman"/>
          <w:sz w:val="22"/>
          <w:szCs w:val="22"/>
        </w:rPr>
        <w:t xml:space="preserve"> </w:t>
      </w:r>
      <w:r w:rsidR="00C60C86">
        <w:rPr>
          <w:rStyle w:val="ib1"/>
          <w:rFonts w:eastAsia="Times New Roman"/>
          <w:sz w:val="27"/>
          <w:szCs w:val="27"/>
        </w:rPr>
        <w:t>Бондаренко Жанна Евгеньевна</w:t>
      </w:r>
      <w:r w:rsidR="00C60C86">
        <w:rPr>
          <w:rFonts w:eastAsia="Times New Roman"/>
          <w:sz w:val="27"/>
          <w:szCs w:val="27"/>
        </w:rPr>
        <w:t> </w:t>
      </w:r>
      <w:r w:rsidR="00C60C86">
        <w:rPr>
          <w:rStyle w:val="i1"/>
          <w:rFonts w:eastAsia="Times New Roman"/>
          <w:sz w:val="27"/>
          <w:szCs w:val="27"/>
        </w:rPr>
        <w:t xml:space="preserve">(Белгородская обл., г. Валуйки, ул. Калинина 37А, кв. 36; ИНН: 312600908579, </w:t>
      </w:r>
      <w:r w:rsidR="00C60C86" w:rsidRPr="00F822B7">
        <w:rPr>
          <w:i/>
          <w:sz w:val="27"/>
          <w:szCs w:val="27"/>
        </w:rPr>
        <w:t>ОГРНИП</w:t>
      </w:r>
      <w:r w:rsidR="00C60C86">
        <w:rPr>
          <w:i/>
          <w:sz w:val="27"/>
          <w:szCs w:val="27"/>
        </w:rPr>
        <w:t>:</w:t>
      </w:r>
      <w:r w:rsidR="00C60C86" w:rsidRPr="00F822B7">
        <w:rPr>
          <w:i/>
          <w:sz w:val="27"/>
          <w:szCs w:val="27"/>
        </w:rPr>
        <w:t xml:space="preserve"> 312312611700020</w:t>
      </w:r>
      <w:r w:rsidR="00C60C86">
        <w:rPr>
          <w:rStyle w:val="i1"/>
          <w:rFonts w:eastAsia="Times New Roman"/>
          <w:sz w:val="27"/>
          <w:szCs w:val="27"/>
        </w:rPr>
        <w:t>)</w:t>
      </w:r>
      <w:r>
        <w:rPr>
          <w:rFonts w:eastAsia="Times New Roman"/>
          <w:sz w:val="27"/>
          <w:szCs w:val="27"/>
        </w:rPr>
        <w:br/>
        <w:t>Заявка принята: дат</w:t>
      </w:r>
      <w:r>
        <w:rPr>
          <w:rFonts w:eastAsia="Times New Roman"/>
          <w:sz w:val="27"/>
          <w:szCs w:val="27"/>
        </w:rPr>
        <w:t>а </w:t>
      </w:r>
      <w:r>
        <w:rPr>
          <w:rStyle w:val="ib1"/>
          <w:rFonts w:eastAsia="Times New Roman"/>
          <w:sz w:val="27"/>
          <w:szCs w:val="27"/>
        </w:rPr>
        <w:t>14.09.2018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15:51:49.646;</w:t>
      </w:r>
    </w:p>
    <w:p w:rsidR="00000000" w:rsidRDefault="00F304F5">
      <w:pPr>
        <w:divId w:val="91574940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</w:t>
      </w:r>
      <w:r>
        <w:rPr>
          <w:rFonts w:eastAsia="Times New Roman"/>
          <w:sz w:val="27"/>
          <w:szCs w:val="27"/>
        </w:rPr>
        <w:t>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</w:t>
      </w:r>
      <w:r w:rsidR="00C60C86" w:rsidRPr="00F822B7">
        <w:rPr>
          <w:b/>
          <w:i/>
          <w:sz w:val="27"/>
          <w:szCs w:val="27"/>
        </w:rPr>
        <w:t>И</w:t>
      </w:r>
      <w:r w:rsidR="00C60C86" w:rsidRPr="00F822B7">
        <w:rPr>
          <w:rFonts w:eastAsia="Times New Roman"/>
          <w:b/>
          <w:i/>
          <w:sz w:val="27"/>
          <w:szCs w:val="27"/>
        </w:rPr>
        <w:t>ндивидуальный предприниматель</w:t>
      </w:r>
      <w:r w:rsidR="00C60C86">
        <w:rPr>
          <w:rFonts w:eastAsia="Times New Roman"/>
          <w:sz w:val="22"/>
          <w:szCs w:val="22"/>
        </w:rPr>
        <w:t xml:space="preserve"> </w:t>
      </w:r>
      <w:r w:rsidR="00C60C86">
        <w:rPr>
          <w:rStyle w:val="ib1"/>
          <w:rFonts w:eastAsia="Times New Roman"/>
          <w:sz w:val="27"/>
          <w:szCs w:val="27"/>
        </w:rPr>
        <w:t>Бондаренко Жанна Евгеньевна</w:t>
      </w:r>
      <w:r w:rsidR="00C60C86">
        <w:rPr>
          <w:rFonts w:eastAsia="Times New Roman"/>
          <w:sz w:val="27"/>
          <w:szCs w:val="27"/>
        </w:rPr>
        <w:t> </w:t>
      </w:r>
      <w:r w:rsidR="00C60C86">
        <w:rPr>
          <w:sz w:val="27"/>
          <w:szCs w:val="27"/>
        </w:rPr>
        <w:t xml:space="preserve"> </w:t>
      </w:r>
      <w:r>
        <w:rPr>
          <w:sz w:val="27"/>
          <w:szCs w:val="27"/>
        </w:rPr>
        <w:t>допускается и признается участником торгов.</w:t>
      </w:r>
    </w:p>
    <w:p w:rsidR="00000000" w:rsidRDefault="00F304F5">
      <w:pPr>
        <w:divId w:val="20132969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2. Пугачев Михаил Павлович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(г</w:t>
      </w:r>
      <w:proofErr w:type="gramStart"/>
      <w:r>
        <w:rPr>
          <w:rStyle w:val="i1"/>
          <w:rFonts w:eastAsia="Times New Roman"/>
          <w:sz w:val="27"/>
          <w:szCs w:val="27"/>
        </w:rPr>
        <w:t>.С</w:t>
      </w:r>
      <w:proofErr w:type="gramEnd"/>
      <w:r>
        <w:rPr>
          <w:rStyle w:val="i1"/>
          <w:rFonts w:eastAsia="Times New Roman"/>
          <w:sz w:val="27"/>
          <w:szCs w:val="27"/>
        </w:rPr>
        <w:t>амара, ул.Аэродромная,д.111,кв.49; ИНН: 631819737404)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17.09.2018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10:38:40.843;</w:t>
      </w:r>
    </w:p>
    <w:p w:rsidR="00000000" w:rsidRDefault="00F304F5">
      <w:pPr>
        <w:divId w:val="91574940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proofErr w:type="gramStart"/>
      <w:r>
        <w:rPr>
          <w:rFonts w:eastAsia="Times New Roman"/>
          <w:sz w:val="27"/>
          <w:szCs w:val="27"/>
        </w:rPr>
        <w:t>По Заявке принято решение об отказе в допуске к уча</w:t>
      </w:r>
      <w:r>
        <w:rPr>
          <w:rFonts w:eastAsia="Times New Roman"/>
          <w:sz w:val="27"/>
          <w:szCs w:val="27"/>
        </w:rPr>
        <w:t>стию в торгах</w:t>
      </w:r>
      <w:proofErr w:type="gramEnd"/>
      <w:r>
        <w:rPr>
          <w:rFonts w:eastAsia="Times New Roman"/>
          <w:sz w:val="27"/>
          <w:szCs w:val="27"/>
        </w:rPr>
        <w:t xml:space="preserve"> по следующей причине: </w:t>
      </w:r>
      <w:r>
        <w:rPr>
          <w:rStyle w:val="ib1"/>
          <w:rFonts w:eastAsia="Times New Roman"/>
          <w:sz w:val="27"/>
          <w:szCs w:val="27"/>
        </w:rPr>
        <w:t>В связи с поступлением иных заявок в более ранний период (14.09.2018г.) проведения торгов</w:t>
      </w:r>
      <w:r>
        <w:rPr>
          <w:rFonts w:eastAsia="Times New Roman"/>
          <w:sz w:val="27"/>
          <w:szCs w:val="27"/>
        </w:rPr>
        <w:t xml:space="preserve"> 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F304F5">
      <w:pPr>
        <w:pStyle w:val="a4"/>
        <w:divId w:val="915749401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 xml:space="preserve">( </w:t>
      </w:r>
      <w:proofErr w:type="spellStart"/>
      <w:r>
        <w:rPr>
          <w:rStyle w:val="b1"/>
          <w:sz w:val="27"/>
          <w:szCs w:val="27"/>
        </w:rPr>
        <w:t>Сегедин</w:t>
      </w:r>
      <w:proofErr w:type="spellEnd"/>
      <w:r>
        <w:rPr>
          <w:rStyle w:val="b1"/>
          <w:sz w:val="27"/>
          <w:szCs w:val="27"/>
        </w:rPr>
        <w:t xml:space="preserve"> Владислав Николаевич)</w:t>
      </w:r>
    </w:p>
    <w:p w:rsidR="00F304F5" w:rsidRDefault="00F304F5">
      <w:pPr>
        <w:pStyle w:val="a4"/>
        <w:divId w:val="915749401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F30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C60C86"/>
    <w:rsid w:val="002B7F39"/>
    <w:rsid w:val="0056620D"/>
    <w:rsid w:val="00C60C86"/>
    <w:rsid w:val="00F30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2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00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749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290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69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2018-09-24T13:22:00Z</dcterms:created>
  <dcterms:modified xsi:type="dcterms:W3CDTF">2018-09-24T13:22:00Z</dcterms:modified>
</cp:coreProperties>
</file>