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ДОГОВОР </w:t>
      </w: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 xml:space="preserve">купли-продажи земельного участка </w:t>
      </w: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(заключенный по результатам открытых торгов в форме аукциона)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CC7DD5" w:rsidRDefault="00CC7DD5" w:rsidP="00CC7DD5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г. Черняховск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  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« ____" </w:t>
      </w:r>
      <w:r w:rsidR="00920A8F">
        <w:rPr>
          <w:rFonts w:ascii="Times New Roman" w:hAnsi="Times New Roman" w:cs="Times New Roman"/>
          <w:b/>
          <w:sz w:val="24"/>
          <w:szCs w:val="24"/>
        </w:rPr>
        <w:t>апреля</w:t>
      </w:r>
      <w:r>
        <w:rPr>
          <w:rFonts w:ascii="Times New Roman" w:hAnsi="Times New Roman" w:cs="Times New Roman"/>
          <w:b/>
          <w:sz w:val="24"/>
          <w:szCs w:val="24"/>
        </w:rPr>
        <w:t xml:space="preserve"> 2016 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rPr>
          <w:rStyle w:val="paragraph"/>
        </w:rPr>
        <w:t xml:space="preserve"> </w:t>
      </w:r>
      <w:r>
        <w:t>Конкурсный управляющий ООО «</w:t>
      </w:r>
      <w:proofErr w:type="spellStart"/>
      <w:r>
        <w:t>Бисерис</w:t>
      </w:r>
      <w:proofErr w:type="spellEnd"/>
      <w:r>
        <w:t xml:space="preserve">» </w:t>
      </w:r>
      <w:proofErr w:type="spellStart"/>
      <w:r>
        <w:rPr>
          <w:color w:val="333333"/>
          <w:shd w:val="clear" w:color="auto" w:fill="FFFFFF"/>
        </w:rPr>
        <w:t>Муради</w:t>
      </w:r>
      <w:proofErr w:type="spellEnd"/>
      <w:r>
        <w:rPr>
          <w:color w:val="333333"/>
          <w:shd w:val="clear" w:color="auto" w:fill="FFFFFF"/>
        </w:rPr>
        <w:t xml:space="preserve"> Галина Евгеньевна</w:t>
      </w:r>
      <w:r>
        <w:t>,  действующая  на  основании Определения АС Калининградской области от 23.03.2015 г. (резолютивная часть от 16.03.2015 г.) по делу А21-8405/, с одной стороны, и ___________________, именуем__ в дальнейшем "Покупатель", в лице __________________, действующего на основании ____________, с другой стороны, вместе именуемые "Стороны", заключили настоящий Договор о нижеследующем: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CC7DD5" w:rsidRDefault="00CC7DD5" w:rsidP="00CC7DD5">
      <w:pPr>
        <w:autoSpaceDE w:val="0"/>
        <w:autoSpaceDN w:val="0"/>
        <w:adjustRightInd w:val="0"/>
        <w:jc w:val="center"/>
      </w:pPr>
      <w:r>
        <w:rPr>
          <w:b/>
        </w:rPr>
        <w:t>1. ПРЕДМЕТ ДОГОВОРА</w:t>
      </w:r>
    </w:p>
    <w:p w:rsidR="00CC7DD5" w:rsidRDefault="00CC7DD5" w:rsidP="00CC7DD5">
      <w:pPr>
        <w:autoSpaceDE w:val="0"/>
        <w:autoSpaceDN w:val="0"/>
        <w:adjustRightInd w:val="0"/>
        <w:jc w:val="center"/>
      </w:pPr>
    </w:p>
    <w:p w:rsidR="00CC7DD5" w:rsidRDefault="00CC7DD5" w:rsidP="00CC7DD5">
      <w:pPr>
        <w:autoSpaceDE w:val="0"/>
        <w:autoSpaceDN w:val="0"/>
        <w:adjustRightInd w:val="0"/>
        <w:ind w:firstLine="720"/>
        <w:jc w:val="both"/>
        <w:outlineLvl w:val="1"/>
      </w:pPr>
      <w:r>
        <w:t xml:space="preserve">1.1. </w:t>
      </w:r>
      <w:proofErr w:type="gramStart"/>
      <w:r>
        <w:t>По настоящему Договору Продавец обязуется передать в собственность Покупателя, признанного победителем (либо единственным участником) аукциона по продаже земельного участка (протокол об итогах торгов проведенных в форме аукциона от «</w:t>
      </w:r>
      <w:r w:rsidR="00920A8F">
        <w:t>14» апреля</w:t>
      </w:r>
      <w:bookmarkStart w:id="0" w:name="_GoBack"/>
      <w:bookmarkEnd w:id="0"/>
      <w:r>
        <w:t xml:space="preserve"> 2016 года №___), земельный участок в сроки, предусмотренные Договором, а Покупатель обязуется принять данное имущество и уплатить за него цену, предусмотренную Договором.</w:t>
      </w:r>
      <w:proofErr w:type="gramEnd"/>
    </w:p>
    <w:p w:rsidR="00CC7DD5" w:rsidRDefault="00CC7DD5" w:rsidP="00CC7DD5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1.2. В соответствии с условиями настоящего Договора Продавец продает, а Покупатель        покупает       следующее       имущество, составляющее Лот №___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:rsidR="00CC7DD5" w:rsidRDefault="00CC7DD5" w:rsidP="00CC7DD5">
      <w:pPr>
        <w:autoSpaceDE w:val="0"/>
        <w:autoSpaceDN w:val="0"/>
        <w:adjustRightInd w:val="0"/>
        <w:ind w:firstLine="720"/>
        <w:jc w:val="both"/>
        <w:outlineLvl w:val="1"/>
      </w:pPr>
      <w:r>
        <w:t>Наименование и характеристики лота:____________________________</w:t>
      </w:r>
    </w:p>
    <w:p w:rsidR="00CC7DD5" w:rsidRDefault="00CC7DD5" w:rsidP="00CC7DD5">
      <w:pPr>
        <w:autoSpaceDE w:val="0"/>
        <w:autoSpaceDN w:val="0"/>
        <w:adjustRightInd w:val="0"/>
        <w:jc w:val="both"/>
        <w:outlineLvl w:val="1"/>
      </w:pPr>
      <w:r>
        <w:t>__________________________________________________________________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1.3. Продавец гарантирует, что на момент заключения настоящего Договора имущество не продано, не заложено, не находится под арестом и свободно от любых прав третьих лиц.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2. ЦЕНА И ПОРЯДОК РАСЧЕТОВ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2.1. Цена приобретаемого Покупателем имущества составляет</w:t>
      </w:r>
      <w:proofErr w:type="gramStart"/>
      <w:r>
        <w:t xml:space="preserve"> ______ (__________) </w:t>
      </w:r>
      <w:proofErr w:type="gramEnd"/>
      <w:r>
        <w:t>рублей. Уплаченный Покупателем задаток засчитывается в оплату приобретаемого имущества.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2.2. Покупатель несет все расходы, связанные с оформлением и государственной регистрацией прав по настоящему Договору, в соответствии с действующим законодательством РФ.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2.3. Оплата по настоящему Договору производится в рублях путем перечисления денежных средств на расчетный счет Продавца в течение 30 (тридцати) дней с момента подписания настоящего договора.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3. ПЕРЕДАЧА ИМУЩЕСТВА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3.1. Продавец обязан в 3-дневный срок с момента оплаты передать Покупателю имущество по акту приема-передачи, подписанному уполномоченными представителями Сторон и заверенному печатями Продавца и Покупателя.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4. ВОЗНИКНОВЕНИЕ ПРАВА СОБСТВЕННОСТИ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4.1. Право собственности на имущество, передаваемое по настоящему Договору, возникает у Покупателя с момента государственной регистрации перехода права собственности.</w:t>
      </w: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5. ПРАВА И ОБЯЗАННОСТИ СТОРОН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5.1. Продавец обязан: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5.1.1. Передать имущество в собственность Покупателя.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5.1.2. Обеспечить явку своего уполномоченного представителя для подписания акта приема-передачи имущества и регистрации перехода права собственности, а также предоставить Покупателю все имеющиеся у него документы на имущество.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5.2. Покупатель обязан: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5.2.1. Оплатить имущество в порядке и сроки, установленные настоящим Договором.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5.2.2. Обеспечить явку своего уполномоченного представителя для подписания акта приема-передачи имущества и регистрации перехода права собственности на имущество.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6. ПРОЧИЕ УСЛОВИЯ</w:t>
      </w:r>
    </w:p>
    <w:p w:rsidR="00CC7DD5" w:rsidRDefault="00CC7DD5" w:rsidP="00CC7DD5">
      <w:pPr>
        <w:autoSpaceDE w:val="0"/>
        <w:autoSpaceDN w:val="0"/>
        <w:adjustRightInd w:val="0"/>
        <w:jc w:val="center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6.1. Во всем, что не предусмотрено настоящим Договором, Стороны руководствуются действующим законодательством РФ.</w:t>
      </w:r>
    </w:p>
    <w:p w:rsidR="00CC7DD5" w:rsidRDefault="00CC7DD5" w:rsidP="00CC7DD5">
      <w:pPr>
        <w:autoSpaceDE w:val="0"/>
        <w:autoSpaceDN w:val="0"/>
        <w:adjustRightInd w:val="0"/>
      </w:pPr>
      <w:r>
        <w:t xml:space="preserve">         6.2. Споры, вытекающие из настоящего Договора, подлежат рассмотрению в арбитражном суде в порядке, предусмотренном действующим законодательством РФ.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6.3. Настоящий Договор вступает в силу с момента его подписания Сторонами.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6.4. Изменение и дополнение условий настоящего Договора действительны при условии, что они совершены в письменной форме и оформлены надлежащим образом.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  <w:r>
        <w:t>6.5. Порядок расторжения настоящего Договора определяется действующим законодательством РФ.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jc w:val="center"/>
        <w:rPr>
          <w:b/>
        </w:rPr>
      </w:pPr>
      <w:r>
        <w:rPr>
          <w:b/>
        </w:rPr>
        <w:t>9. АДРЕСА И БАНКОВСКИЕ РЕКВИЗИТЫ СТОРОН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Продавец: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Покупатель: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pStyle w:val="a3"/>
        <w:rPr>
          <w:rFonts w:ascii="Times New Roman" w:hAnsi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</w:rPr>
        <w:t>ООО «</w:t>
      </w:r>
      <w:proofErr w:type="spellStart"/>
      <w:r>
        <w:rPr>
          <w:rFonts w:ascii="Times New Roman" w:hAnsi="Times New Roman"/>
          <w:b/>
          <w:sz w:val="24"/>
          <w:szCs w:val="24"/>
        </w:rPr>
        <w:t>Бисерис</w:t>
      </w:r>
      <w:proofErr w:type="spellEnd"/>
      <w:r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ИНН 3914012460,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ab/>
        <w:t>__________________________</w:t>
      </w: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CC7DD5" w:rsidRDefault="00CC7DD5" w:rsidP="00CC7DD5">
      <w:pPr>
        <w:pStyle w:val="a3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r>
        <w:rPr>
          <w:rFonts w:ascii="Times New Roman" w:hAnsi="Times New Roman"/>
          <w:b/>
          <w:sz w:val="24"/>
          <w:szCs w:val="24"/>
          <w:shd w:val="clear" w:color="auto" w:fill="FFFFFF"/>
        </w:rPr>
        <w:t xml:space="preserve">ОГРН 1023902150106, 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  <w:t>__________________________</w:t>
      </w:r>
    </w:p>
    <w:p w:rsidR="00CC7DD5" w:rsidRDefault="00CC7DD5" w:rsidP="00CC7DD5">
      <w:pPr>
        <w:pStyle w:val="a3"/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</w:pPr>
      <w:proofErr w:type="gramStart"/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Калининградская</w:t>
      </w:r>
      <w:proofErr w:type="gramEnd"/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 xml:space="preserve"> обл., Черняховский р-н,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  <w:t xml:space="preserve">__________________________ </w:t>
      </w:r>
    </w:p>
    <w:p w:rsidR="00CC7DD5" w:rsidRDefault="00CC7DD5" w:rsidP="00CC7DD5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>г. Черняховск, ул. 22 Января, д. 15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  <w:t>__________________________</w:t>
      </w:r>
      <w:r>
        <w:rPr>
          <w:rFonts w:ascii="Times New Roman" w:hAnsi="Times New Roman"/>
          <w:b/>
          <w:color w:val="000000"/>
          <w:sz w:val="24"/>
          <w:szCs w:val="24"/>
          <w:shd w:val="clear" w:color="auto" w:fill="FFFFFF"/>
        </w:rPr>
        <w:tab/>
      </w:r>
    </w:p>
    <w:p w:rsidR="00CC7DD5" w:rsidRDefault="00CC7DD5" w:rsidP="00CC7DD5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Конкурсный управляющий ООО «</w:t>
      </w:r>
      <w:proofErr w:type="spellStart"/>
      <w:r>
        <w:rPr>
          <w:rFonts w:ascii="Times New Roman" w:hAnsi="Times New Roman"/>
          <w:b/>
          <w:sz w:val="24"/>
          <w:szCs w:val="24"/>
        </w:rPr>
        <w:t>Бисерис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» </w:t>
      </w:r>
      <w:r>
        <w:rPr>
          <w:rFonts w:ascii="Times New Roman" w:hAnsi="Times New Roman"/>
          <w:b/>
          <w:sz w:val="24"/>
          <w:szCs w:val="24"/>
        </w:rPr>
        <w:tab/>
      </w:r>
      <w:r>
        <w:rPr>
          <w:rFonts w:ascii="Times New Roman" w:hAnsi="Times New Roman"/>
          <w:b/>
          <w:sz w:val="24"/>
          <w:szCs w:val="24"/>
        </w:rPr>
        <w:tab/>
        <w:t>__________________________</w:t>
      </w:r>
    </w:p>
    <w:p w:rsidR="00CC7DD5" w:rsidRDefault="00CC7DD5" w:rsidP="00CC7DD5">
      <w:pPr>
        <w:pStyle w:val="a3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236038, </w:t>
      </w:r>
      <w:proofErr w:type="spellStart"/>
      <w:r>
        <w:rPr>
          <w:rFonts w:ascii="Times New Roman" w:hAnsi="Times New Roman"/>
          <w:b/>
          <w:sz w:val="24"/>
          <w:szCs w:val="24"/>
        </w:rPr>
        <w:t>г</w:t>
      </w:r>
      <w:proofErr w:type="gramStart"/>
      <w:r>
        <w:rPr>
          <w:rFonts w:ascii="Times New Roman" w:hAnsi="Times New Roman"/>
          <w:b/>
          <w:sz w:val="24"/>
          <w:szCs w:val="24"/>
        </w:rPr>
        <w:t>.К</w:t>
      </w:r>
      <w:proofErr w:type="gramEnd"/>
      <w:r>
        <w:rPr>
          <w:rFonts w:ascii="Times New Roman" w:hAnsi="Times New Roman"/>
          <w:b/>
          <w:sz w:val="24"/>
          <w:szCs w:val="24"/>
        </w:rPr>
        <w:t>алининград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b/>
          <w:sz w:val="24"/>
          <w:szCs w:val="24"/>
        </w:rPr>
        <w:t>ул.Еловая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аллея, 63а-45</w:t>
      </w:r>
      <w:r>
        <w:rPr>
          <w:rFonts w:ascii="Times New Roman" w:hAnsi="Times New Roman"/>
          <w:b/>
          <w:sz w:val="24"/>
          <w:szCs w:val="24"/>
        </w:rPr>
        <w:tab/>
        <w:t>__________________________</w:t>
      </w:r>
    </w:p>
    <w:p w:rsidR="00CC7DD5" w:rsidRDefault="00CC7DD5" w:rsidP="00CC7DD5">
      <w:pPr>
        <w:autoSpaceDE w:val="0"/>
        <w:autoSpaceDN w:val="0"/>
        <w:adjustRightInd w:val="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</w:pPr>
    </w:p>
    <w:p w:rsidR="000D22A6" w:rsidRDefault="000D22A6" w:rsidP="00CC7DD5">
      <w:pPr>
        <w:autoSpaceDE w:val="0"/>
        <w:autoSpaceDN w:val="0"/>
        <w:adjustRightInd w:val="0"/>
        <w:ind w:firstLine="540"/>
        <w:jc w:val="both"/>
      </w:pPr>
    </w:p>
    <w:p w:rsidR="000D22A6" w:rsidRDefault="000D22A6" w:rsidP="00CC7DD5">
      <w:pPr>
        <w:autoSpaceDE w:val="0"/>
        <w:autoSpaceDN w:val="0"/>
        <w:adjustRightInd w:val="0"/>
        <w:ind w:firstLine="540"/>
        <w:jc w:val="both"/>
      </w:pP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Конкурсный управляющий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Руководитель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  <w:proofErr w:type="spellStart"/>
      <w:r>
        <w:rPr>
          <w:b/>
        </w:rPr>
        <w:t>Муради</w:t>
      </w:r>
      <w:proofErr w:type="spellEnd"/>
      <w:r>
        <w:rPr>
          <w:b/>
        </w:rPr>
        <w:t xml:space="preserve"> Г.Е.</w:t>
      </w:r>
      <w:r>
        <w:rPr>
          <w:b/>
        </w:rPr>
        <w:tab/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>_______________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_________________</w:t>
      </w:r>
    </w:p>
    <w:p w:rsidR="00CC7DD5" w:rsidRDefault="00CC7DD5" w:rsidP="00CC7DD5">
      <w:pPr>
        <w:autoSpaceDE w:val="0"/>
        <w:autoSpaceDN w:val="0"/>
        <w:adjustRightInd w:val="0"/>
        <w:ind w:firstLine="540"/>
        <w:jc w:val="both"/>
        <w:rPr>
          <w:b/>
        </w:rPr>
      </w:pPr>
      <w:r>
        <w:rPr>
          <w:b/>
        </w:rPr>
        <w:tab/>
        <w:t>М.П.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>М.П.</w:t>
      </w:r>
    </w:p>
    <w:p w:rsidR="000B3BD6" w:rsidRDefault="000B3BD6"/>
    <w:sectPr w:rsidR="000B3BD6" w:rsidSect="000D22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DD5"/>
    <w:rsid w:val="0000676B"/>
    <w:rsid w:val="0002038A"/>
    <w:rsid w:val="000223EA"/>
    <w:rsid w:val="00053562"/>
    <w:rsid w:val="00062079"/>
    <w:rsid w:val="000655DB"/>
    <w:rsid w:val="000816A9"/>
    <w:rsid w:val="00083C9C"/>
    <w:rsid w:val="00090F87"/>
    <w:rsid w:val="00095DCE"/>
    <w:rsid w:val="000A638F"/>
    <w:rsid w:val="000B3BD6"/>
    <w:rsid w:val="000B55F0"/>
    <w:rsid w:val="000B6818"/>
    <w:rsid w:val="000C22BC"/>
    <w:rsid w:val="000D0913"/>
    <w:rsid w:val="000D22A6"/>
    <w:rsid w:val="0012434B"/>
    <w:rsid w:val="0012535D"/>
    <w:rsid w:val="00125480"/>
    <w:rsid w:val="00160843"/>
    <w:rsid w:val="00180CEC"/>
    <w:rsid w:val="00181074"/>
    <w:rsid w:val="00191AEC"/>
    <w:rsid w:val="001B7D7C"/>
    <w:rsid w:val="001C79FD"/>
    <w:rsid w:val="001D1F77"/>
    <w:rsid w:val="0021185C"/>
    <w:rsid w:val="00232EBB"/>
    <w:rsid w:val="00274416"/>
    <w:rsid w:val="00295A39"/>
    <w:rsid w:val="002A15E5"/>
    <w:rsid w:val="002D73B4"/>
    <w:rsid w:val="002E1A73"/>
    <w:rsid w:val="00314270"/>
    <w:rsid w:val="00332560"/>
    <w:rsid w:val="00354492"/>
    <w:rsid w:val="003958F2"/>
    <w:rsid w:val="003B712B"/>
    <w:rsid w:val="003F0F77"/>
    <w:rsid w:val="003F3B0D"/>
    <w:rsid w:val="003F443D"/>
    <w:rsid w:val="00406D95"/>
    <w:rsid w:val="004420C2"/>
    <w:rsid w:val="004548D1"/>
    <w:rsid w:val="004622A1"/>
    <w:rsid w:val="0046644D"/>
    <w:rsid w:val="00474196"/>
    <w:rsid w:val="00493057"/>
    <w:rsid w:val="00496EA3"/>
    <w:rsid w:val="004B0263"/>
    <w:rsid w:val="004B3660"/>
    <w:rsid w:val="004B5BA4"/>
    <w:rsid w:val="004C0F2C"/>
    <w:rsid w:val="004C6A3B"/>
    <w:rsid w:val="00524F55"/>
    <w:rsid w:val="00526374"/>
    <w:rsid w:val="005E585D"/>
    <w:rsid w:val="005F4825"/>
    <w:rsid w:val="0062787D"/>
    <w:rsid w:val="00627EB0"/>
    <w:rsid w:val="00631701"/>
    <w:rsid w:val="006470C5"/>
    <w:rsid w:val="0066155B"/>
    <w:rsid w:val="00693DFD"/>
    <w:rsid w:val="00695133"/>
    <w:rsid w:val="00695E64"/>
    <w:rsid w:val="006C009C"/>
    <w:rsid w:val="006D666D"/>
    <w:rsid w:val="006E312B"/>
    <w:rsid w:val="006F017F"/>
    <w:rsid w:val="00701A07"/>
    <w:rsid w:val="00747162"/>
    <w:rsid w:val="00747D59"/>
    <w:rsid w:val="00753136"/>
    <w:rsid w:val="007605C7"/>
    <w:rsid w:val="00765332"/>
    <w:rsid w:val="007B3E6F"/>
    <w:rsid w:val="007D6C11"/>
    <w:rsid w:val="007D752A"/>
    <w:rsid w:val="00817EE6"/>
    <w:rsid w:val="00850953"/>
    <w:rsid w:val="0088645B"/>
    <w:rsid w:val="008A16BA"/>
    <w:rsid w:val="008C1960"/>
    <w:rsid w:val="009049B2"/>
    <w:rsid w:val="00917EF5"/>
    <w:rsid w:val="00920A8F"/>
    <w:rsid w:val="0092665A"/>
    <w:rsid w:val="009331F4"/>
    <w:rsid w:val="00956F02"/>
    <w:rsid w:val="009606E3"/>
    <w:rsid w:val="00962C18"/>
    <w:rsid w:val="009721EA"/>
    <w:rsid w:val="009735B6"/>
    <w:rsid w:val="0098275F"/>
    <w:rsid w:val="009920DF"/>
    <w:rsid w:val="00A02A9A"/>
    <w:rsid w:val="00A16AA9"/>
    <w:rsid w:val="00A22E15"/>
    <w:rsid w:val="00A22E52"/>
    <w:rsid w:val="00A62FBD"/>
    <w:rsid w:val="00A6701A"/>
    <w:rsid w:val="00AB4FF6"/>
    <w:rsid w:val="00B04C6F"/>
    <w:rsid w:val="00B06C35"/>
    <w:rsid w:val="00B16C91"/>
    <w:rsid w:val="00B54EB4"/>
    <w:rsid w:val="00B74C11"/>
    <w:rsid w:val="00B866A6"/>
    <w:rsid w:val="00B90BAA"/>
    <w:rsid w:val="00BB44F2"/>
    <w:rsid w:val="00BB626F"/>
    <w:rsid w:val="00BB6F14"/>
    <w:rsid w:val="00BC084E"/>
    <w:rsid w:val="00BC3170"/>
    <w:rsid w:val="00BD1B72"/>
    <w:rsid w:val="00BE56CC"/>
    <w:rsid w:val="00C41982"/>
    <w:rsid w:val="00C46D22"/>
    <w:rsid w:val="00CC418C"/>
    <w:rsid w:val="00CC7DD5"/>
    <w:rsid w:val="00CD446C"/>
    <w:rsid w:val="00D32751"/>
    <w:rsid w:val="00D53CC5"/>
    <w:rsid w:val="00D64190"/>
    <w:rsid w:val="00D83F28"/>
    <w:rsid w:val="00D862CC"/>
    <w:rsid w:val="00D877BF"/>
    <w:rsid w:val="00DB0260"/>
    <w:rsid w:val="00DC0563"/>
    <w:rsid w:val="00DF0861"/>
    <w:rsid w:val="00E10E00"/>
    <w:rsid w:val="00E462E1"/>
    <w:rsid w:val="00E5573A"/>
    <w:rsid w:val="00E83F8D"/>
    <w:rsid w:val="00E94576"/>
    <w:rsid w:val="00EA4A99"/>
    <w:rsid w:val="00EB4CD5"/>
    <w:rsid w:val="00EC2632"/>
    <w:rsid w:val="00EC562E"/>
    <w:rsid w:val="00ED210B"/>
    <w:rsid w:val="00EE1025"/>
    <w:rsid w:val="00EF5D97"/>
    <w:rsid w:val="00F44AD5"/>
    <w:rsid w:val="00F62639"/>
    <w:rsid w:val="00F7001B"/>
    <w:rsid w:val="00F72AA2"/>
    <w:rsid w:val="00FC126F"/>
    <w:rsid w:val="00FC2EA6"/>
    <w:rsid w:val="00FD3CF4"/>
    <w:rsid w:val="00FE4D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D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C7D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basedOn w:val="a0"/>
    <w:rsid w:val="00CC7D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C7D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7DD5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ConsPlusNonformat">
    <w:name w:val="ConsPlusNonformat"/>
    <w:rsid w:val="00CC7DD5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paragraph">
    <w:name w:val="paragraph"/>
    <w:basedOn w:val="a0"/>
    <w:rsid w:val="00CC7D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8050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640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2016-03-01T07:43:00Z</dcterms:created>
  <dcterms:modified xsi:type="dcterms:W3CDTF">2016-03-01T07:43:00Z</dcterms:modified>
</cp:coreProperties>
</file>