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65" w:rsidRPr="008B6162" w:rsidRDefault="00574265" w:rsidP="008B6162">
      <w:pPr>
        <w:shd w:val="clear" w:color="auto" w:fill="FFFFFF"/>
        <w:tabs>
          <w:tab w:val="left" w:pos="10490"/>
        </w:tabs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8B6162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ДОГОВОР О ЗАДАТКЕ </w:t>
      </w:r>
    </w:p>
    <w:p w:rsidR="00574265" w:rsidRPr="008B6162" w:rsidRDefault="00574265" w:rsidP="008B6162">
      <w:pPr>
        <w:shd w:val="clear" w:color="auto" w:fill="FFFFFF"/>
        <w:tabs>
          <w:tab w:val="left" w:pos="10490"/>
        </w:tabs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8B6162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по лоту № </w:t>
      </w:r>
      <w:r w:rsidR="004F31A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1</w:t>
      </w:r>
    </w:p>
    <w:p w:rsidR="00574265" w:rsidRPr="008B6162" w:rsidRDefault="00574265" w:rsidP="008B6162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74265" w:rsidRPr="008B6162" w:rsidRDefault="002C0F4F" w:rsidP="008B6162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__________________</w:t>
      </w:r>
      <w:r w:rsidR="00520142" w:rsidRPr="008B6162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                                                                                 </w:t>
      </w:r>
      <w:r w:rsidR="00574265" w:rsidRPr="008B6162">
        <w:rPr>
          <w:rFonts w:ascii="Times New Roman" w:hAnsi="Times New Roman" w:cs="Times New Roman"/>
          <w:color w:val="000000"/>
          <w:sz w:val="24"/>
          <w:szCs w:val="24"/>
        </w:rPr>
        <w:t>«____» ___________  2</w:t>
      </w:r>
      <w:r w:rsidR="00574265" w:rsidRPr="008B6162">
        <w:rPr>
          <w:rFonts w:ascii="Times New Roman" w:hAnsi="Times New Roman" w:cs="Times New Roman"/>
          <w:color w:val="000000"/>
          <w:spacing w:val="-7"/>
          <w:sz w:val="24"/>
          <w:szCs w:val="24"/>
        </w:rPr>
        <w:t>014 г.</w:t>
      </w:r>
    </w:p>
    <w:p w:rsidR="00574265" w:rsidRPr="008B6162" w:rsidRDefault="00574265" w:rsidP="008B6162">
      <w:pPr>
        <w:shd w:val="clear" w:color="auto" w:fill="FFFFFF"/>
        <w:tabs>
          <w:tab w:val="left" w:pos="10632"/>
        </w:tabs>
        <w:ind w:firstLine="567"/>
        <w:jc w:val="both"/>
        <w:rPr>
          <w:rFonts w:ascii="Times New Roman" w:hAnsi="Times New Roman" w:cs="Times New Roman"/>
          <w:b/>
          <w:bCs/>
          <w:color w:val="000000"/>
          <w:spacing w:val="12"/>
          <w:sz w:val="24"/>
          <w:szCs w:val="24"/>
        </w:rPr>
      </w:pPr>
    </w:p>
    <w:p w:rsidR="00574265" w:rsidRPr="002C0F4F" w:rsidRDefault="00D77D53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0F4F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4F31A6">
        <w:rPr>
          <w:rFonts w:ascii="Times New Roman" w:hAnsi="Times New Roman" w:cs="Times New Roman"/>
          <w:sz w:val="24"/>
          <w:szCs w:val="24"/>
        </w:rPr>
        <w:t>ИП Клочковой О.Н.</w:t>
      </w:r>
      <w:r w:rsidRPr="002C0F4F">
        <w:rPr>
          <w:rFonts w:ascii="Times New Roman" w:hAnsi="Times New Roman" w:cs="Times New Roman"/>
          <w:sz w:val="24"/>
          <w:szCs w:val="24"/>
        </w:rPr>
        <w:t xml:space="preserve"> </w:t>
      </w:r>
      <w:r w:rsidR="00520142" w:rsidRPr="002C0F4F">
        <w:rPr>
          <w:rFonts w:ascii="Times New Roman" w:hAnsi="Times New Roman" w:cs="Times New Roman"/>
          <w:sz w:val="24"/>
          <w:szCs w:val="24"/>
        </w:rPr>
        <w:t>Воронин Евгений Викторович</w:t>
      </w:r>
      <w:r w:rsidRPr="002C0F4F">
        <w:rPr>
          <w:rFonts w:ascii="Times New Roman" w:hAnsi="Times New Roman" w:cs="Times New Roman"/>
          <w:sz w:val="24"/>
          <w:szCs w:val="24"/>
        </w:rPr>
        <w:t>, действующий на основании решения</w:t>
      </w:r>
      <w:r w:rsidR="002C0F4F" w:rsidRPr="002C0F4F">
        <w:rPr>
          <w:rFonts w:ascii="Times New Roman" w:hAnsi="Times New Roman" w:cs="Times New Roman"/>
          <w:sz w:val="24"/>
          <w:szCs w:val="24"/>
        </w:rPr>
        <w:t xml:space="preserve"> </w:t>
      </w:r>
      <w:r w:rsidR="002C0F4F" w:rsidRPr="002C0F4F">
        <w:rPr>
          <w:rStyle w:val="paragraph"/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4F31A6">
        <w:rPr>
          <w:rStyle w:val="paragraph"/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2C0F4F" w:rsidRPr="002C0F4F">
        <w:rPr>
          <w:rStyle w:val="paragraph"/>
          <w:rFonts w:ascii="Times New Roman" w:hAnsi="Times New Roman" w:cs="Times New Roman"/>
          <w:sz w:val="24"/>
          <w:szCs w:val="24"/>
        </w:rPr>
        <w:t xml:space="preserve">  от </w:t>
      </w:r>
      <w:r w:rsidR="004F31A6">
        <w:rPr>
          <w:rFonts w:ascii="Times New Roman" w:hAnsi="Times New Roman" w:cs="Times New Roman"/>
          <w:sz w:val="24"/>
          <w:szCs w:val="24"/>
        </w:rPr>
        <w:t>21.04.2015. по делу № А66-15233/2014</w:t>
      </w:r>
      <w:r w:rsidRPr="002C0F4F">
        <w:rPr>
          <w:rFonts w:ascii="Times New Roman" w:hAnsi="Times New Roman" w:cs="Times New Roman"/>
          <w:sz w:val="24"/>
          <w:szCs w:val="24"/>
        </w:rPr>
        <w:t xml:space="preserve"> ,  с одной стороны,</w:t>
      </w:r>
    </w:p>
    <w:p w:rsidR="00574265" w:rsidRPr="008B6162" w:rsidRDefault="00574265" w:rsidP="008B6162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 xml:space="preserve">и ______________________________________________________________________________, именуемое в дальнейшем «Претендент», в лице _____________________________________________________________________________________, действующего на основании ____________________________________________________________. с другой стороны, заключили настоящий договор о нижеследующем: </w:t>
      </w:r>
    </w:p>
    <w:p w:rsidR="00574265" w:rsidRPr="008B6162" w:rsidRDefault="00574265" w:rsidP="008B6162">
      <w:pPr>
        <w:suppressAutoHyphens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162">
        <w:rPr>
          <w:rFonts w:ascii="Times New Roman" w:hAnsi="Times New Roman" w:cs="Times New Roman"/>
          <w:b/>
          <w:sz w:val="24"/>
          <w:szCs w:val="24"/>
        </w:rPr>
        <w:t>1. Предмет Договора.</w:t>
      </w:r>
    </w:p>
    <w:p w:rsidR="00574265" w:rsidRPr="008B6162" w:rsidRDefault="00574265" w:rsidP="008B61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Претендент для участия в открытых торгах в форме аукциона</w:t>
      </w:r>
      <w:r w:rsidR="008B6162" w:rsidRPr="008B6162">
        <w:rPr>
          <w:rFonts w:ascii="Times New Roman" w:hAnsi="Times New Roman" w:cs="Times New Roman"/>
          <w:sz w:val="24"/>
          <w:szCs w:val="24"/>
        </w:rPr>
        <w:t xml:space="preserve"> с </w:t>
      </w:r>
      <w:r w:rsidR="002C0F4F">
        <w:rPr>
          <w:rFonts w:ascii="Times New Roman" w:hAnsi="Times New Roman" w:cs="Times New Roman"/>
          <w:sz w:val="24"/>
          <w:szCs w:val="24"/>
        </w:rPr>
        <w:t>открытой</w:t>
      </w:r>
      <w:r w:rsidR="008B6162" w:rsidRPr="008B6162">
        <w:rPr>
          <w:rFonts w:ascii="Times New Roman" w:hAnsi="Times New Roman" w:cs="Times New Roman"/>
          <w:sz w:val="24"/>
          <w:szCs w:val="24"/>
        </w:rPr>
        <w:t xml:space="preserve"> формой подачи заявок с предложениями по цене </w:t>
      </w:r>
      <w:r w:rsidRPr="008B6162">
        <w:rPr>
          <w:rFonts w:ascii="Times New Roman" w:hAnsi="Times New Roman" w:cs="Times New Roman"/>
          <w:sz w:val="24"/>
          <w:szCs w:val="24"/>
        </w:rPr>
        <w:t xml:space="preserve"> в электронной форме по продаже имущества</w:t>
      </w:r>
      <w:r w:rsidR="004F31A6">
        <w:rPr>
          <w:rFonts w:ascii="Times New Roman" w:hAnsi="Times New Roman" w:cs="Times New Roman"/>
          <w:sz w:val="24"/>
          <w:szCs w:val="24"/>
        </w:rPr>
        <w:t>:</w:t>
      </w:r>
      <w:r w:rsidRPr="008B6162">
        <w:rPr>
          <w:rFonts w:ascii="Times New Roman" w:hAnsi="Times New Roman" w:cs="Times New Roman"/>
          <w:sz w:val="24"/>
          <w:szCs w:val="24"/>
        </w:rPr>
        <w:t xml:space="preserve"> </w:t>
      </w:r>
      <w:r w:rsidR="004F31A6">
        <w:rPr>
          <w:rFonts w:ascii="Times New Roman" w:hAnsi="Times New Roman"/>
          <w:sz w:val="24"/>
          <w:szCs w:val="24"/>
        </w:rPr>
        <w:t>З</w:t>
      </w:r>
      <w:r w:rsidR="004F31A6" w:rsidRPr="00D14619">
        <w:rPr>
          <w:rFonts w:ascii="Times New Roman" w:hAnsi="Times New Roman" w:cs="Times New Roman"/>
          <w:sz w:val="24"/>
          <w:szCs w:val="24"/>
        </w:rPr>
        <w:t xml:space="preserve">емельный участок, категория земель: земли сельскохозяйственного назначения, разрешенное использование: для ведения садоводства, общая площадь 832 кв. м, адрес (местонахождение) объекта: местоположение установлено относительно ориентира, расположенного в границах участка. Почтовый адрес ориентира: Тверская область, Калининский район, Бурашевское сельское поселение, </w:t>
      </w:r>
      <w:r w:rsidR="004F31A6">
        <w:rPr>
          <w:rFonts w:ascii="Times New Roman" w:hAnsi="Times New Roman"/>
          <w:sz w:val="24"/>
          <w:szCs w:val="24"/>
        </w:rPr>
        <w:t>СНТ</w:t>
      </w:r>
      <w:r w:rsidR="004F31A6" w:rsidRPr="00D14619">
        <w:rPr>
          <w:rFonts w:ascii="Times New Roman" w:hAnsi="Times New Roman" w:cs="Times New Roman"/>
          <w:sz w:val="24"/>
          <w:szCs w:val="24"/>
        </w:rPr>
        <w:t xml:space="preserve"> «Тверьснаб» в районе д. Володино, уч. 35, кадастровый номер 69:10:0301601:35, свидетельство о государственной регистрации права выдано 16.10.2012, о чем в  Едином государственном реестре прав на недвижимое имущество и сделок с ним 16 октября 2012 года сделана запись регис</w:t>
      </w:r>
      <w:r w:rsidR="004F31A6">
        <w:rPr>
          <w:rFonts w:ascii="Times New Roman" w:hAnsi="Times New Roman" w:cs="Times New Roman"/>
          <w:sz w:val="24"/>
          <w:szCs w:val="24"/>
        </w:rPr>
        <w:t>трации № 69-69-10/044/2012-323,</w:t>
      </w:r>
      <w:r w:rsidR="004F31A6" w:rsidRPr="00D14619">
        <w:rPr>
          <w:rFonts w:ascii="Times New Roman" w:hAnsi="Times New Roman" w:cs="Times New Roman"/>
          <w:sz w:val="24"/>
          <w:szCs w:val="24"/>
        </w:rPr>
        <w:t xml:space="preserve"> </w:t>
      </w:r>
      <w:r w:rsidRPr="008B6162">
        <w:rPr>
          <w:rFonts w:ascii="Times New Roman" w:hAnsi="Times New Roman" w:cs="Times New Roman"/>
          <w:sz w:val="24"/>
          <w:szCs w:val="24"/>
        </w:rPr>
        <w:t xml:space="preserve">а именно  </w:t>
      </w:r>
      <w:r w:rsidRPr="008B6162">
        <w:rPr>
          <w:rFonts w:ascii="Times New Roman" w:hAnsi="Times New Roman" w:cs="Times New Roman"/>
          <w:b/>
          <w:sz w:val="24"/>
          <w:szCs w:val="24"/>
        </w:rPr>
        <w:t xml:space="preserve">Лота № </w:t>
      </w:r>
      <w:r w:rsidR="004F31A6">
        <w:rPr>
          <w:rFonts w:ascii="Times New Roman" w:hAnsi="Times New Roman" w:cs="Times New Roman"/>
          <w:b/>
          <w:sz w:val="24"/>
          <w:szCs w:val="24"/>
        </w:rPr>
        <w:t>1,</w:t>
      </w:r>
      <w:r w:rsidRPr="008B6162">
        <w:rPr>
          <w:rFonts w:ascii="Times New Roman" w:hAnsi="Times New Roman" w:cs="Times New Roman"/>
          <w:sz w:val="24"/>
          <w:szCs w:val="24"/>
        </w:rPr>
        <w:t xml:space="preserve"> далее по тексту «Предмет торгов», проводимых </w:t>
      </w:r>
      <w:r w:rsidR="008B6162" w:rsidRPr="008B6162">
        <w:rPr>
          <w:rFonts w:ascii="Times New Roman" w:hAnsi="Times New Roman" w:cs="Times New Roman"/>
          <w:sz w:val="24"/>
          <w:szCs w:val="24"/>
        </w:rPr>
        <w:t xml:space="preserve"> </w:t>
      </w:r>
      <w:r w:rsidR="004F31A6">
        <w:rPr>
          <w:rFonts w:ascii="Times New Roman" w:hAnsi="Times New Roman" w:cs="Times New Roman"/>
          <w:sz w:val="24"/>
          <w:szCs w:val="24"/>
        </w:rPr>
        <w:t xml:space="preserve">01.04.2016. в 12-00, </w:t>
      </w:r>
      <w:r w:rsidRPr="008B6162">
        <w:rPr>
          <w:rFonts w:ascii="Times New Roman" w:hAnsi="Times New Roman" w:cs="Times New Roman"/>
          <w:sz w:val="24"/>
          <w:szCs w:val="24"/>
        </w:rPr>
        <w:t xml:space="preserve"> перечисляет задаток денежными средствами  в размере </w:t>
      </w:r>
      <w:r w:rsidR="002C0F4F">
        <w:rPr>
          <w:rFonts w:ascii="Times New Roman" w:hAnsi="Times New Roman" w:cs="Times New Roman"/>
          <w:sz w:val="24"/>
          <w:szCs w:val="24"/>
        </w:rPr>
        <w:t>5</w:t>
      </w:r>
      <w:r w:rsidRPr="008B6162">
        <w:rPr>
          <w:rFonts w:ascii="Times New Roman" w:hAnsi="Times New Roman" w:cs="Times New Roman"/>
          <w:sz w:val="24"/>
          <w:szCs w:val="24"/>
        </w:rPr>
        <w:t xml:space="preserve"> % от начальной цены лота</w:t>
      </w:r>
      <w:r w:rsidRPr="008B6162">
        <w:rPr>
          <w:rFonts w:ascii="Times New Roman" w:hAnsi="Times New Roman" w:cs="Times New Roman"/>
          <w:b/>
          <w:sz w:val="24"/>
          <w:szCs w:val="24"/>
        </w:rPr>
        <w:t>.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 xml:space="preserve">1.2. Задаток вносится Претендентом в счет обеспечения участия в торгах по продаже Предмета торгов.  </w:t>
      </w:r>
    </w:p>
    <w:p w:rsidR="00574265" w:rsidRPr="008B6162" w:rsidRDefault="00574265" w:rsidP="008B6162">
      <w:pPr>
        <w:suppressAutoHyphens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162">
        <w:rPr>
          <w:rFonts w:ascii="Times New Roman" w:hAnsi="Times New Roman" w:cs="Times New Roman"/>
          <w:b/>
          <w:sz w:val="24"/>
          <w:szCs w:val="24"/>
        </w:rPr>
        <w:t>2. Порядок внесения задатка.</w:t>
      </w:r>
    </w:p>
    <w:p w:rsidR="002C0F4F" w:rsidRDefault="00574265" w:rsidP="00EA1B3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2.1. Задаток уплачивается путем перечисления денежных средств на счет по следующим реквизитам:</w:t>
      </w:r>
      <w:r w:rsidR="00D77D53" w:rsidRPr="008B61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1A6" w:rsidRPr="00D836F5" w:rsidRDefault="004F31A6" w:rsidP="004F31A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836F5">
        <w:rPr>
          <w:rFonts w:ascii="Times New Roman" w:hAnsi="Times New Roman"/>
          <w:sz w:val="24"/>
          <w:szCs w:val="24"/>
        </w:rPr>
        <w:t xml:space="preserve">получатель   </w:t>
      </w:r>
      <w:r>
        <w:rPr>
          <w:rFonts w:ascii="Times New Roman" w:hAnsi="Times New Roman"/>
          <w:sz w:val="24"/>
          <w:szCs w:val="24"/>
        </w:rPr>
        <w:t>Воронин Евгений Викторович</w:t>
      </w:r>
    </w:p>
    <w:p w:rsidR="004F31A6" w:rsidRPr="00D836F5" w:rsidRDefault="004F31A6" w:rsidP="004F31A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836F5">
        <w:rPr>
          <w:rFonts w:ascii="Times New Roman" w:hAnsi="Times New Roman"/>
          <w:sz w:val="24"/>
          <w:szCs w:val="24"/>
        </w:rPr>
        <w:t xml:space="preserve">счет </w:t>
      </w:r>
      <w:r>
        <w:rPr>
          <w:rFonts w:ascii="Times New Roman" w:hAnsi="Times New Roman"/>
          <w:sz w:val="24"/>
          <w:szCs w:val="24"/>
        </w:rPr>
        <w:t>40817810363000862678</w:t>
      </w:r>
      <w:r w:rsidRPr="00D836F5">
        <w:rPr>
          <w:rFonts w:ascii="Times New Roman" w:hAnsi="Times New Roman"/>
          <w:sz w:val="24"/>
          <w:szCs w:val="24"/>
        </w:rPr>
        <w:t xml:space="preserve">  </w:t>
      </w:r>
    </w:p>
    <w:p w:rsidR="004F31A6" w:rsidRDefault="004F31A6" w:rsidP="004F31A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836F5">
        <w:rPr>
          <w:rFonts w:ascii="Times New Roman" w:hAnsi="Times New Roman"/>
          <w:sz w:val="24"/>
          <w:szCs w:val="24"/>
        </w:rPr>
        <w:t xml:space="preserve">Банк </w:t>
      </w:r>
      <w:r>
        <w:rPr>
          <w:rFonts w:ascii="Times New Roman" w:hAnsi="Times New Roman"/>
          <w:sz w:val="24"/>
          <w:szCs w:val="24"/>
        </w:rPr>
        <w:t>Тверское отделение № 8607 ПАО Сбербанк г. Тверь</w:t>
      </w:r>
    </w:p>
    <w:p w:rsidR="004F31A6" w:rsidRDefault="004F31A6" w:rsidP="004F31A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836F5">
        <w:rPr>
          <w:rFonts w:ascii="Times New Roman" w:hAnsi="Times New Roman"/>
          <w:sz w:val="24"/>
          <w:szCs w:val="24"/>
        </w:rPr>
        <w:t xml:space="preserve">БИК </w:t>
      </w:r>
      <w:r>
        <w:rPr>
          <w:rFonts w:ascii="Times New Roman" w:hAnsi="Times New Roman"/>
          <w:sz w:val="24"/>
          <w:szCs w:val="24"/>
        </w:rPr>
        <w:t>042809679</w:t>
      </w:r>
    </w:p>
    <w:p w:rsidR="004F31A6" w:rsidRDefault="004F31A6" w:rsidP="004F31A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836F5">
        <w:rPr>
          <w:rFonts w:ascii="Times New Roman" w:hAnsi="Times New Roman"/>
          <w:sz w:val="24"/>
          <w:szCs w:val="24"/>
        </w:rPr>
        <w:t xml:space="preserve">Корсчет </w:t>
      </w:r>
      <w:r>
        <w:rPr>
          <w:rFonts w:ascii="Times New Roman" w:hAnsi="Times New Roman"/>
          <w:sz w:val="24"/>
          <w:szCs w:val="24"/>
        </w:rPr>
        <w:t>30101810700000000679</w:t>
      </w:r>
    </w:p>
    <w:p w:rsidR="00574265" w:rsidRPr="008B6162" w:rsidRDefault="00574265" w:rsidP="008B6162">
      <w:pPr>
        <w:pStyle w:val="b-articletext"/>
        <w:spacing w:before="0" w:beforeAutospacing="0" w:after="0" w:afterAutospacing="0"/>
        <w:ind w:firstLine="708"/>
        <w:jc w:val="both"/>
      </w:pP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2.2. Задаток считается внесенным с даты поступления денежных средств в размере, указанном в.1.1. настоящего договора, всей суммы задатка на указанный счет организатора торгов. В случае непоступления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74265" w:rsidRPr="008B6162" w:rsidRDefault="00574265" w:rsidP="008B6162">
      <w:pPr>
        <w:suppressAutoHyphens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162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задатка.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3.1.Задаток возвращается  Претенденту в течение 5 (пяти) рабочих дней со дня подписания протокола о результатах проведения торгов в случаях: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- претендент не допущен к участию в торгах;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- претендент участвовал в торгах, но не выиграл их;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- претендент отозвал свою заявку на участие в торгах до момента приобретения им статуса участника торгов;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- признания торгов несостоявшимися;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- отмены торгов.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lastRenderedPageBreak/>
        <w:t>3.2.Задаток  не возвращается Претенденту в случаях: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- отказа или уклонения Претендента, признанного победителем торгов, от подписания протокола проведения торгов или договора купли-продажи в установленный срок.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купли-продажи. </w:t>
      </w: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74265" w:rsidRPr="008B6162" w:rsidRDefault="00574265" w:rsidP="008B6162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74265" w:rsidRPr="008B6162" w:rsidRDefault="00574265" w:rsidP="008B616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11"/>
          <w:sz w:val="24"/>
          <w:szCs w:val="24"/>
        </w:rPr>
      </w:pPr>
      <w:r w:rsidRPr="008B6162">
        <w:rPr>
          <w:rFonts w:ascii="Times New Roman" w:hAnsi="Times New Roman" w:cs="Times New Roman"/>
          <w:b/>
          <w:color w:val="000000"/>
          <w:spacing w:val="-11"/>
          <w:sz w:val="24"/>
          <w:szCs w:val="24"/>
        </w:rPr>
        <w:t>4. Срок действия соглашения.</w:t>
      </w:r>
    </w:p>
    <w:p w:rsidR="00574265" w:rsidRPr="008B6162" w:rsidRDefault="00574265" w:rsidP="008B6162">
      <w:pPr>
        <w:shd w:val="clear" w:color="auto" w:fill="FFFFFF"/>
        <w:ind w:firstLine="708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8B6162">
        <w:rPr>
          <w:rFonts w:ascii="Times New Roman" w:hAnsi="Times New Roman" w:cs="Times New Roman"/>
          <w:color w:val="000000"/>
          <w:spacing w:val="-11"/>
          <w:sz w:val="24"/>
          <w:szCs w:val="24"/>
        </w:rPr>
        <w:t>4</w:t>
      </w:r>
      <w:r w:rsidRPr="008B6162">
        <w:rPr>
          <w:rFonts w:ascii="Times New Roman" w:hAnsi="Times New Roman" w:cs="Times New Roman"/>
          <w:color w:val="000000"/>
          <w:spacing w:val="6"/>
          <w:sz w:val="24"/>
          <w:szCs w:val="24"/>
        </w:rPr>
        <w:t>.1. Настоящее соглашение вступает в силу со дня его подписания сторонами.</w:t>
      </w:r>
    </w:p>
    <w:p w:rsidR="00574265" w:rsidRPr="008B6162" w:rsidRDefault="00574265" w:rsidP="008B6162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8B6162">
        <w:rPr>
          <w:rFonts w:ascii="Times New Roman" w:hAnsi="Times New Roman" w:cs="Times New Roman"/>
          <w:color w:val="000000"/>
          <w:spacing w:val="6"/>
          <w:sz w:val="24"/>
          <w:szCs w:val="24"/>
        </w:rPr>
        <w:tab/>
        <w:t>4.2. Отношения между сторонами по настоящему Договору прекращаются после и</w:t>
      </w:r>
      <w:r w:rsidRPr="008B6162">
        <w:rPr>
          <w:rFonts w:ascii="Times New Roman" w:hAnsi="Times New Roman" w:cs="Times New Roman"/>
          <w:color w:val="000000"/>
          <w:spacing w:val="4"/>
          <w:sz w:val="24"/>
          <w:szCs w:val="24"/>
        </w:rPr>
        <w:t>сполнения ими всех условий настоящего Договора.</w:t>
      </w:r>
    </w:p>
    <w:p w:rsidR="00574265" w:rsidRPr="008B6162" w:rsidRDefault="00574265" w:rsidP="008B6162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574265" w:rsidRPr="008B6162" w:rsidRDefault="00574265" w:rsidP="008B6162">
      <w:pPr>
        <w:numPr>
          <w:ilvl w:val="0"/>
          <w:numId w:val="1"/>
        </w:numPr>
        <w:shd w:val="clear" w:color="auto" w:fill="FFFFFF"/>
        <w:ind w:left="0"/>
        <w:jc w:val="center"/>
        <w:rPr>
          <w:rFonts w:ascii="Times New Roman" w:hAnsi="Times New Roman" w:cs="Times New Roman"/>
          <w:b/>
          <w:color w:val="000000"/>
          <w:spacing w:val="13"/>
          <w:sz w:val="24"/>
          <w:szCs w:val="24"/>
        </w:rPr>
      </w:pPr>
      <w:r w:rsidRPr="008B6162">
        <w:rPr>
          <w:rFonts w:ascii="Times New Roman" w:hAnsi="Times New Roman" w:cs="Times New Roman"/>
          <w:b/>
          <w:color w:val="000000"/>
          <w:spacing w:val="13"/>
          <w:sz w:val="24"/>
          <w:szCs w:val="24"/>
        </w:rPr>
        <w:t>Заключительные положении.</w:t>
      </w:r>
    </w:p>
    <w:p w:rsidR="00574265" w:rsidRPr="008B6162" w:rsidRDefault="00574265" w:rsidP="008B6162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8B6162">
        <w:rPr>
          <w:rFonts w:ascii="Times New Roman" w:hAnsi="Times New Roman" w:cs="Times New Roman"/>
          <w:color w:val="000000"/>
          <w:sz w:val="24"/>
          <w:szCs w:val="24"/>
        </w:rPr>
        <w:t>Споры, возникающие при исполнении настоящего Договора, разрешаются</w:t>
      </w:r>
      <w:r w:rsidRPr="008B616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B6162">
        <w:rPr>
          <w:rFonts w:ascii="Times New Roman" w:hAnsi="Times New Roman" w:cs="Times New Roman"/>
          <w:color w:val="000000"/>
          <w:spacing w:val="1"/>
          <w:sz w:val="24"/>
          <w:szCs w:val="24"/>
        </w:rPr>
        <w:t>сторонами путем переговоров между собой. П</w:t>
      </w:r>
      <w:r w:rsidRPr="008B6162">
        <w:rPr>
          <w:rFonts w:ascii="Times New Roman" w:hAnsi="Times New Roman" w:cs="Times New Roman"/>
          <w:sz w:val="24"/>
          <w:szCs w:val="24"/>
        </w:rPr>
        <w:t>ри недостижении согласия споры и разногласия подлежат рассмотрению в соответствии с процессуальном законодательством, подсудность определяется следующим образом – по месту нахождения Организатора торгов.</w:t>
      </w:r>
    </w:p>
    <w:p w:rsidR="00574265" w:rsidRPr="008B6162" w:rsidRDefault="00574265" w:rsidP="008B6162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8B6162">
        <w:rPr>
          <w:rFonts w:ascii="Times New Roman" w:hAnsi="Times New Roman" w:cs="Times New Roman"/>
          <w:color w:val="000000"/>
          <w:spacing w:val="9"/>
          <w:sz w:val="24"/>
          <w:szCs w:val="24"/>
        </w:rPr>
        <w:t>Настоящий договор составлен в двух экземплярах, имеющих одинаковую</w:t>
      </w:r>
      <w:r w:rsidRPr="008B6162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юридическую силу, один из которых находится у Организатора торгов, а другой у Претендента. </w:t>
      </w:r>
    </w:p>
    <w:p w:rsidR="00574265" w:rsidRPr="008B6162" w:rsidRDefault="00574265" w:rsidP="008B6162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8B6162">
        <w:rPr>
          <w:rFonts w:ascii="Times New Roman" w:hAnsi="Times New Roman" w:cs="Times New Roman"/>
          <w:sz w:val="24"/>
          <w:szCs w:val="24"/>
        </w:rPr>
        <w:t>Отношения сторон, не урегулированные настоящим Договора, регулируются действующим законодательством РФ.</w:t>
      </w:r>
    </w:p>
    <w:p w:rsidR="00574265" w:rsidRPr="008B6162" w:rsidRDefault="00A91E1E" w:rsidP="008B6162">
      <w:pPr>
        <w:pStyle w:val="a4"/>
        <w:numPr>
          <w:ilvl w:val="0"/>
          <w:numId w:val="1"/>
        </w:numPr>
        <w:shd w:val="clear" w:color="auto" w:fill="FFFFFF"/>
        <w:ind w:left="0"/>
        <w:jc w:val="center"/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</w:pPr>
      <w:r w:rsidRPr="008B6162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t>Адреса и реквизиты с</w:t>
      </w:r>
      <w:bookmarkStart w:id="0" w:name="_GoBack"/>
      <w:bookmarkEnd w:id="0"/>
      <w:r w:rsidR="00574265" w:rsidRPr="008B6162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t>торон.</w:t>
      </w:r>
    </w:p>
    <w:p w:rsidR="00A91E1E" w:rsidRPr="008B6162" w:rsidRDefault="00A91E1E" w:rsidP="008B6162">
      <w:pPr>
        <w:pStyle w:val="a4"/>
        <w:shd w:val="clear" w:color="auto" w:fill="FFFFFF"/>
        <w:ind w:left="0"/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4961"/>
      </w:tblGrid>
      <w:tr w:rsidR="00574265" w:rsidRPr="008B6162" w:rsidTr="00E17383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162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Организатор торгов: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162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Претендент:</w:t>
            </w:r>
          </w:p>
        </w:tc>
      </w:tr>
      <w:tr w:rsidR="00574265" w:rsidRPr="008B6162" w:rsidTr="00E17383">
        <w:trPr>
          <w:trHeight w:val="30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A6" w:rsidRDefault="004C6044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Конкурсный</w:t>
            </w:r>
            <w:r w:rsidR="004F31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6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управляющий </w:t>
            </w:r>
            <w:r w:rsidR="004F31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Клочковой</w:t>
            </w:r>
          </w:p>
          <w:p w:rsidR="004F31A6" w:rsidRDefault="004C6044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4F31A6" w:rsidRDefault="004F31A6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A6" w:rsidRDefault="004F31A6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A6" w:rsidRDefault="004F31A6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A6" w:rsidRDefault="004F31A6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A6" w:rsidRDefault="004F31A6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A6" w:rsidRDefault="004F31A6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C6044" w:rsidRPr="008B6162" w:rsidRDefault="004F31A6" w:rsidP="004F31A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</w:t>
            </w:r>
            <w:r w:rsidR="004C6044" w:rsidRPr="008B6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Е.В. Воронин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83" w:rsidRPr="008B6162" w:rsidRDefault="00E17383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83" w:rsidRPr="008B6162" w:rsidRDefault="00E17383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83" w:rsidRPr="008B6162" w:rsidRDefault="00E17383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62">
              <w:rPr>
                <w:rFonts w:ascii="Times New Roman" w:hAnsi="Times New Roman" w:cs="Times New Roman"/>
                <w:sz w:val="24"/>
                <w:szCs w:val="24"/>
              </w:rPr>
              <w:t>_________________________/</w:t>
            </w:r>
          </w:p>
          <w:p w:rsidR="00574265" w:rsidRPr="008B6162" w:rsidRDefault="00574265" w:rsidP="008B6162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138" w:rsidRPr="008B6162" w:rsidRDefault="00CC5138" w:rsidP="008B6162">
      <w:pPr>
        <w:rPr>
          <w:rFonts w:ascii="Times New Roman" w:hAnsi="Times New Roman" w:cs="Times New Roman"/>
          <w:sz w:val="24"/>
          <w:szCs w:val="24"/>
        </w:rPr>
      </w:pPr>
    </w:p>
    <w:sectPr w:rsidR="00CC5138" w:rsidRPr="008B6162" w:rsidSect="00574265">
      <w:footerReference w:type="default" r:id="rId7"/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E79" w:rsidRDefault="00CE6E79" w:rsidP="004C6044">
      <w:r>
        <w:separator/>
      </w:r>
    </w:p>
  </w:endnote>
  <w:endnote w:type="continuationSeparator" w:id="1">
    <w:p w:rsidR="00CE6E79" w:rsidRDefault="00CE6E79" w:rsidP="004C6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1344"/>
      <w:docPartObj>
        <w:docPartGallery w:val="Page Numbers (Bottom of Page)"/>
        <w:docPartUnique/>
      </w:docPartObj>
    </w:sdtPr>
    <w:sdtContent>
      <w:p w:rsidR="004C6044" w:rsidRDefault="00DE4090">
        <w:pPr>
          <w:pStyle w:val="a7"/>
          <w:jc w:val="right"/>
        </w:pPr>
        <w:fldSimple w:instr=" PAGE   \* MERGEFORMAT ">
          <w:r w:rsidR="004F31A6">
            <w:rPr>
              <w:noProof/>
            </w:rPr>
            <w:t>2</w:t>
          </w:r>
        </w:fldSimple>
      </w:p>
    </w:sdtContent>
  </w:sdt>
  <w:p w:rsidR="004C6044" w:rsidRDefault="004C604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E79" w:rsidRDefault="00CE6E79" w:rsidP="004C6044">
      <w:r>
        <w:separator/>
      </w:r>
    </w:p>
  </w:footnote>
  <w:footnote w:type="continuationSeparator" w:id="1">
    <w:p w:rsidR="00CE6E79" w:rsidRDefault="00CE6E79" w:rsidP="004C60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4265"/>
    <w:rsid w:val="0001209B"/>
    <w:rsid w:val="0001520D"/>
    <w:rsid w:val="0001724B"/>
    <w:rsid w:val="00026203"/>
    <w:rsid w:val="00027734"/>
    <w:rsid w:val="00035EC3"/>
    <w:rsid w:val="00040E4F"/>
    <w:rsid w:val="00040ECF"/>
    <w:rsid w:val="00047AB0"/>
    <w:rsid w:val="000516B6"/>
    <w:rsid w:val="00054473"/>
    <w:rsid w:val="00055C6E"/>
    <w:rsid w:val="00060B66"/>
    <w:rsid w:val="00062CD5"/>
    <w:rsid w:val="000639AC"/>
    <w:rsid w:val="00073943"/>
    <w:rsid w:val="00077180"/>
    <w:rsid w:val="00081704"/>
    <w:rsid w:val="00092BC6"/>
    <w:rsid w:val="000A0B7F"/>
    <w:rsid w:val="000A3078"/>
    <w:rsid w:val="000B0804"/>
    <w:rsid w:val="000C4524"/>
    <w:rsid w:val="000C5116"/>
    <w:rsid w:val="000D7556"/>
    <w:rsid w:val="000E0522"/>
    <w:rsid w:val="000E27B6"/>
    <w:rsid w:val="000F1FFB"/>
    <w:rsid w:val="000F37D9"/>
    <w:rsid w:val="000F4A7E"/>
    <w:rsid w:val="00105E57"/>
    <w:rsid w:val="00110964"/>
    <w:rsid w:val="00120DA4"/>
    <w:rsid w:val="001218F9"/>
    <w:rsid w:val="00122106"/>
    <w:rsid w:val="00122C74"/>
    <w:rsid w:val="00131619"/>
    <w:rsid w:val="0013624E"/>
    <w:rsid w:val="0014209D"/>
    <w:rsid w:val="00144C78"/>
    <w:rsid w:val="00147B25"/>
    <w:rsid w:val="0015593E"/>
    <w:rsid w:val="00157F1D"/>
    <w:rsid w:val="00160B70"/>
    <w:rsid w:val="001709FB"/>
    <w:rsid w:val="00181811"/>
    <w:rsid w:val="001833B9"/>
    <w:rsid w:val="00183C94"/>
    <w:rsid w:val="001855C3"/>
    <w:rsid w:val="00187FC1"/>
    <w:rsid w:val="00191338"/>
    <w:rsid w:val="001B3DD8"/>
    <w:rsid w:val="001B4096"/>
    <w:rsid w:val="001B7417"/>
    <w:rsid w:val="001C1D20"/>
    <w:rsid w:val="001C604C"/>
    <w:rsid w:val="001C6906"/>
    <w:rsid w:val="001E0790"/>
    <w:rsid w:val="001E0B47"/>
    <w:rsid w:val="001E1D54"/>
    <w:rsid w:val="001E2478"/>
    <w:rsid w:val="001E25CA"/>
    <w:rsid w:val="001E5DE2"/>
    <w:rsid w:val="001F1457"/>
    <w:rsid w:val="001F233B"/>
    <w:rsid w:val="001F6D08"/>
    <w:rsid w:val="00201062"/>
    <w:rsid w:val="0020277E"/>
    <w:rsid w:val="0020365F"/>
    <w:rsid w:val="00213DEF"/>
    <w:rsid w:val="00214A03"/>
    <w:rsid w:val="002218BB"/>
    <w:rsid w:val="00222337"/>
    <w:rsid w:val="0023228C"/>
    <w:rsid w:val="00232474"/>
    <w:rsid w:val="00233BC0"/>
    <w:rsid w:val="0023788D"/>
    <w:rsid w:val="00237D72"/>
    <w:rsid w:val="00244EFE"/>
    <w:rsid w:val="00254CBC"/>
    <w:rsid w:val="00271729"/>
    <w:rsid w:val="0027346E"/>
    <w:rsid w:val="00293571"/>
    <w:rsid w:val="00294522"/>
    <w:rsid w:val="002A6F14"/>
    <w:rsid w:val="002A7912"/>
    <w:rsid w:val="002B482B"/>
    <w:rsid w:val="002B5291"/>
    <w:rsid w:val="002B7F56"/>
    <w:rsid w:val="002C0A44"/>
    <w:rsid w:val="002C0F4F"/>
    <w:rsid w:val="002C384A"/>
    <w:rsid w:val="002C579B"/>
    <w:rsid w:val="002C67A2"/>
    <w:rsid w:val="002D2290"/>
    <w:rsid w:val="002D2DC4"/>
    <w:rsid w:val="002D3C56"/>
    <w:rsid w:val="002D7A3B"/>
    <w:rsid w:val="002E0123"/>
    <w:rsid w:val="002E2069"/>
    <w:rsid w:val="002F13BC"/>
    <w:rsid w:val="002F35A3"/>
    <w:rsid w:val="0031126C"/>
    <w:rsid w:val="00311CAB"/>
    <w:rsid w:val="00313536"/>
    <w:rsid w:val="003144E3"/>
    <w:rsid w:val="00317A1F"/>
    <w:rsid w:val="00324DC0"/>
    <w:rsid w:val="00325805"/>
    <w:rsid w:val="003306D3"/>
    <w:rsid w:val="00333B86"/>
    <w:rsid w:val="00335F88"/>
    <w:rsid w:val="00336B0F"/>
    <w:rsid w:val="0035176C"/>
    <w:rsid w:val="003528EE"/>
    <w:rsid w:val="00353991"/>
    <w:rsid w:val="00356316"/>
    <w:rsid w:val="003659A7"/>
    <w:rsid w:val="00366D0F"/>
    <w:rsid w:val="00371663"/>
    <w:rsid w:val="00372304"/>
    <w:rsid w:val="00372468"/>
    <w:rsid w:val="003735BA"/>
    <w:rsid w:val="00376882"/>
    <w:rsid w:val="00376941"/>
    <w:rsid w:val="00387B03"/>
    <w:rsid w:val="003924EB"/>
    <w:rsid w:val="003B3B3E"/>
    <w:rsid w:val="003C0E9E"/>
    <w:rsid w:val="003C2D72"/>
    <w:rsid w:val="003C39F5"/>
    <w:rsid w:val="003C48CE"/>
    <w:rsid w:val="003D244F"/>
    <w:rsid w:val="003E525B"/>
    <w:rsid w:val="003E6A93"/>
    <w:rsid w:val="004052CB"/>
    <w:rsid w:val="00410E99"/>
    <w:rsid w:val="00424317"/>
    <w:rsid w:val="00431CBF"/>
    <w:rsid w:val="00453877"/>
    <w:rsid w:val="00455343"/>
    <w:rsid w:val="00457AF7"/>
    <w:rsid w:val="00460AF9"/>
    <w:rsid w:val="00463021"/>
    <w:rsid w:val="0046627C"/>
    <w:rsid w:val="00471BA0"/>
    <w:rsid w:val="00475301"/>
    <w:rsid w:val="00482CEC"/>
    <w:rsid w:val="0049109E"/>
    <w:rsid w:val="004917EB"/>
    <w:rsid w:val="00493D1E"/>
    <w:rsid w:val="00494F23"/>
    <w:rsid w:val="004959CB"/>
    <w:rsid w:val="00495EC7"/>
    <w:rsid w:val="004A3246"/>
    <w:rsid w:val="004A367D"/>
    <w:rsid w:val="004A3D06"/>
    <w:rsid w:val="004A5005"/>
    <w:rsid w:val="004A681D"/>
    <w:rsid w:val="004B3E9D"/>
    <w:rsid w:val="004B42CB"/>
    <w:rsid w:val="004C0151"/>
    <w:rsid w:val="004C2292"/>
    <w:rsid w:val="004C3396"/>
    <w:rsid w:val="004C4DE6"/>
    <w:rsid w:val="004C6044"/>
    <w:rsid w:val="004C764A"/>
    <w:rsid w:val="004D21A5"/>
    <w:rsid w:val="004D3D1B"/>
    <w:rsid w:val="004D49E5"/>
    <w:rsid w:val="004D66EF"/>
    <w:rsid w:val="004E1135"/>
    <w:rsid w:val="004E1376"/>
    <w:rsid w:val="004E2173"/>
    <w:rsid w:val="004E7CE4"/>
    <w:rsid w:val="004F13D9"/>
    <w:rsid w:val="004F240D"/>
    <w:rsid w:val="004F2792"/>
    <w:rsid w:val="004F3095"/>
    <w:rsid w:val="004F31A6"/>
    <w:rsid w:val="0050658F"/>
    <w:rsid w:val="00507BE0"/>
    <w:rsid w:val="00511562"/>
    <w:rsid w:val="00512D92"/>
    <w:rsid w:val="005144A8"/>
    <w:rsid w:val="00520142"/>
    <w:rsid w:val="00520AAA"/>
    <w:rsid w:val="00536076"/>
    <w:rsid w:val="0053612D"/>
    <w:rsid w:val="005451C5"/>
    <w:rsid w:val="00550A57"/>
    <w:rsid w:val="00552BA2"/>
    <w:rsid w:val="00556BAA"/>
    <w:rsid w:val="005624A3"/>
    <w:rsid w:val="00565F8D"/>
    <w:rsid w:val="00574149"/>
    <w:rsid w:val="00574265"/>
    <w:rsid w:val="00575550"/>
    <w:rsid w:val="00585E05"/>
    <w:rsid w:val="00590755"/>
    <w:rsid w:val="00597AB6"/>
    <w:rsid w:val="005A0CE9"/>
    <w:rsid w:val="005A350C"/>
    <w:rsid w:val="005A3A98"/>
    <w:rsid w:val="005B2479"/>
    <w:rsid w:val="005B4AE7"/>
    <w:rsid w:val="005D17D8"/>
    <w:rsid w:val="005E4E56"/>
    <w:rsid w:val="005F5475"/>
    <w:rsid w:val="006062D5"/>
    <w:rsid w:val="00611CB2"/>
    <w:rsid w:val="006131F2"/>
    <w:rsid w:val="00613888"/>
    <w:rsid w:val="0061550B"/>
    <w:rsid w:val="00622080"/>
    <w:rsid w:val="0062441A"/>
    <w:rsid w:val="006331D0"/>
    <w:rsid w:val="00635F26"/>
    <w:rsid w:val="006541C4"/>
    <w:rsid w:val="00680A31"/>
    <w:rsid w:val="00681365"/>
    <w:rsid w:val="006A42BA"/>
    <w:rsid w:val="006A660B"/>
    <w:rsid w:val="006C0D67"/>
    <w:rsid w:val="006D11FB"/>
    <w:rsid w:val="006E0276"/>
    <w:rsid w:val="006E0415"/>
    <w:rsid w:val="006E2438"/>
    <w:rsid w:val="006E286A"/>
    <w:rsid w:val="006E4ABC"/>
    <w:rsid w:val="006E5DEE"/>
    <w:rsid w:val="006F21D0"/>
    <w:rsid w:val="006F3266"/>
    <w:rsid w:val="006F5FC5"/>
    <w:rsid w:val="00704474"/>
    <w:rsid w:val="00710C46"/>
    <w:rsid w:val="00714483"/>
    <w:rsid w:val="007238D7"/>
    <w:rsid w:val="00730514"/>
    <w:rsid w:val="00732619"/>
    <w:rsid w:val="007366D5"/>
    <w:rsid w:val="0073773E"/>
    <w:rsid w:val="007417BF"/>
    <w:rsid w:val="00742B36"/>
    <w:rsid w:val="00746EDF"/>
    <w:rsid w:val="0076563B"/>
    <w:rsid w:val="00771916"/>
    <w:rsid w:val="00775A40"/>
    <w:rsid w:val="007828CB"/>
    <w:rsid w:val="00784A82"/>
    <w:rsid w:val="00785314"/>
    <w:rsid w:val="00790600"/>
    <w:rsid w:val="0079404C"/>
    <w:rsid w:val="00797A83"/>
    <w:rsid w:val="007A54CC"/>
    <w:rsid w:val="007A5A21"/>
    <w:rsid w:val="007A772F"/>
    <w:rsid w:val="007B04D5"/>
    <w:rsid w:val="007B59D5"/>
    <w:rsid w:val="007B7D51"/>
    <w:rsid w:val="007C64B6"/>
    <w:rsid w:val="007C6926"/>
    <w:rsid w:val="007C7782"/>
    <w:rsid w:val="007D34F5"/>
    <w:rsid w:val="007D38D7"/>
    <w:rsid w:val="007E10E6"/>
    <w:rsid w:val="007E238A"/>
    <w:rsid w:val="007E5C8B"/>
    <w:rsid w:val="007F43F8"/>
    <w:rsid w:val="007F66DB"/>
    <w:rsid w:val="007F78FC"/>
    <w:rsid w:val="0080582C"/>
    <w:rsid w:val="00811960"/>
    <w:rsid w:val="0081574E"/>
    <w:rsid w:val="0082280E"/>
    <w:rsid w:val="008230A1"/>
    <w:rsid w:val="00823568"/>
    <w:rsid w:val="00834035"/>
    <w:rsid w:val="00837B2B"/>
    <w:rsid w:val="00853AD6"/>
    <w:rsid w:val="00863B68"/>
    <w:rsid w:val="00863D61"/>
    <w:rsid w:val="00864B45"/>
    <w:rsid w:val="00874431"/>
    <w:rsid w:val="00875919"/>
    <w:rsid w:val="00883029"/>
    <w:rsid w:val="00883C3C"/>
    <w:rsid w:val="008864C0"/>
    <w:rsid w:val="0089020F"/>
    <w:rsid w:val="008924AE"/>
    <w:rsid w:val="0089344F"/>
    <w:rsid w:val="008A0A0F"/>
    <w:rsid w:val="008A1B07"/>
    <w:rsid w:val="008A346C"/>
    <w:rsid w:val="008B0B50"/>
    <w:rsid w:val="008B2C78"/>
    <w:rsid w:val="008B4A4C"/>
    <w:rsid w:val="008B6162"/>
    <w:rsid w:val="008B6386"/>
    <w:rsid w:val="008C6E84"/>
    <w:rsid w:val="008D2B76"/>
    <w:rsid w:val="008D596B"/>
    <w:rsid w:val="008E4210"/>
    <w:rsid w:val="008E7CB4"/>
    <w:rsid w:val="008F1DEA"/>
    <w:rsid w:val="008F3A3A"/>
    <w:rsid w:val="00902ECF"/>
    <w:rsid w:val="0090360C"/>
    <w:rsid w:val="00910071"/>
    <w:rsid w:val="00911C35"/>
    <w:rsid w:val="00916FD7"/>
    <w:rsid w:val="00922A7B"/>
    <w:rsid w:val="009372EE"/>
    <w:rsid w:val="00940C26"/>
    <w:rsid w:val="00941A47"/>
    <w:rsid w:val="00946DA7"/>
    <w:rsid w:val="00947975"/>
    <w:rsid w:val="00952AE4"/>
    <w:rsid w:val="00956228"/>
    <w:rsid w:val="00957CE4"/>
    <w:rsid w:val="00960D83"/>
    <w:rsid w:val="0098082D"/>
    <w:rsid w:val="00984979"/>
    <w:rsid w:val="00986F5F"/>
    <w:rsid w:val="009921A4"/>
    <w:rsid w:val="009A03C6"/>
    <w:rsid w:val="009A37F1"/>
    <w:rsid w:val="009B205C"/>
    <w:rsid w:val="009B51DC"/>
    <w:rsid w:val="009C4F69"/>
    <w:rsid w:val="009C6697"/>
    <w:rsid w:val="009E2CCA"/>
    <w:rsid w:val="009E6AAA"/>
    <w:rsid w:val="009E6FC1"/>
    <w:rsid w:val="009E71BB"/>
    <w:rsid w:val="009F5A3D"/>
    <w:rsid w:val="00A0576D"/>
    <w:rsid w:val="00A05849"/>
    <w:rsid w:val="00A11EC7"/>
    <w:rsid w:val="00A2069E"/>
    <w:rsid w:val="00A212C1"/>
    <w:rsid w:val="00A23105"/>
    <w:rsid w:val="00A23827"/>
    <w:rsid w:val="00A27A0D"/>
    <w:rsid w:val="00A349A7"/>
    <w:rsid w:val="00A41324"/>
    <w:rsid w:val="00A45E14"/>
    <w:rsid w:val="00A45F67"/>
    <w:rsid w:val="00A5243D"/>
    <w:rsid w:val="00A61BA6"/>
    <w:rsid w:val="00A635BD"/>
    <w:rsid w:val="00A656CB"/>
    <w:rsid w:val="00A7023E"/>
    <w:rsid w:val="00A70738"/>
    <w:rsid w:val="00A711EE"/>
    <w:rsid w:val="00A7339B"/>
    <w:rsid w:val="00A73D0A"/>
    <w:rsid w:val="00A76401"/>
    <w:rsid w:val="00A800E4"/>
    <w:rsid w:val="00A82553"/>
    <w:rsid w:val="00A83C5F"/>
    <w:rsid w:val="00A84346"/>
    <w:rsid w:val="00A84F0E"/>
    <w:rsid w:val="00A91E1E"/>
    <w:rsid w:val="00A95BF6"/>
    <w:rsid w:val="00AA1804"/>
    <w:rsid w:val="00AA4D64"/>
    <w:rsid w:val="00AB670C"/>
    <w:rsid w:val="00AC0625"/>
    <w:rsid w:val="00AC274D"/>
    <w:rsid w:val="00AC28B2"/>
    <w:rsid w:val="00AC5FB3"/>
    <w:rsid w:val="00AC6FAD"/>
    <w:rsid w:val="00AC7735"/>
    <w:rsid w:val="00AD0E54"/>
    <w:rsid w:val="00AE2053"/>
    <w:rsid w:val="00AE6E64"/>
    <w:rsid w:val="00AF0B8C"/>
    <w:rsid w:val="00AF5D14"/>
    <w:rsid w:val="00B11414"/>
    <w:rsid w:val="00B21043"/>
    <w:rsid w:val="00B25125"/>
    <w:rsid w:val="00B255F9"/>
    <w:rsid w:val="00B32571"/>
    <w:rsid w:val="00B32E10"/>
    <w:rsid w:val="00B56571"/>
    <w:rsid w:val="00B56B72"/>
    <w:rsid w:val="00B57B22"/>
    <w:rsid w:val="00B623FC"/>
    <w:rsid w:val="00B62888"/>
    <w:rsid w:val="00B7174B"/>
    <w:rsid w:val="00B72B49"/>
    <w:rsid w:val="00B947FB"/>
    <w:rsid w:val="00B9598C"/>
    <w:rsid w:val="00B960B7"/>
    <w:rsid w:val="00BA0F9A"/>
    <w:rsid w:val="00BA121A"/>
    <w:rsid w:val="00BA28F4"/>
    <w:rsid w:val="00BA4289"/>
    <w:rsid w:val="00BB362A"/>
    <w:rsid w:val="00BC10D2"/>
    <w:rsid w:val="00BC22D1"/>
    <w:rsid w:val="00BC4407"/>
    <w:rsid w:val="00BC58C1"/>
    <w:rsid w:val="00BD4704"/>
    <w:rsid w:val="00BE34E9"/>
    <w:rsid w:val="00BF085E"/>
    <w:rsid w:val="00BF4B5E"/>
    <w:rsid w:val="00C009EA"/>
    <w:rsid w:val="00C21324"/>
    <w:rsid w:val="00C36F7C"/>
    <w:rsid w:val="00C418D2"/>
    <w:rsid w:val="00C41AF4"/>
    <w:rsid w:val="00C41C6E"/>
    <w:rsid w:val="00C42DD3"/>
    <w:rsid w:val="00C43ED8"/>
    <w:rsid w:val="00C462CC"/>
    <w:rsid w:val="00C51482"/>
    <w:rsid w:val="00C5159C"/>
    <w:rsid w:val="00C53244"/>
    <w:rsid w:val="00C54321"/>
    <w:rsid w:val="00C56E76"/>
    <w:rsid w:val="00C579E8"/>
    <w:rsid w:val="00C6221A"/>
    <w:rsid w:val="00C634B9"/>
    <w:rsid w:val="00C71FC2"/>
    <w:rsid w:val="00C749A2"/>
    <w:rsid w:val="00C76B07"/>
    <w:rsid w:val="00C76CE2"/>
    <w:rsid w:val="00C777B1"/>
    <w:rsid w:val="00C8120F"/>
    <w:rsid w:val="00C81B27"/>
    <w:rsid w:val="00C83535"/>
    <w:rsid w:val="00CC2834"/>
    <w:rsid w:val="00CC3213"/>
    <w:rsid w:val="00CC5138"/>
    <w:rsid w:val="00CD059C"/>
    <w:rsid w:val="00CD0F8D"/>
    <w:rsid w:val="00CD1CE2"/>
    <w:rsid w:val="00CE1DC1"/>
    <w:rsid w:val="00CE3947"/>
    <w:rsid w:val="00CE6E79"/>
    <w:rsid w:val="00CF7597"/>
    <w:rsid w:val="00D04C19"/>
    <w:rsid w:val="00D05614"/>
    <w:rsid w:val="00D13847"/>
    <w:rsid w:val="00D15594"/>
    <w:rsid w:val="00D2105A"/>
    <w:rsid w:val="00D252B2"/>
    <w:rsid w:val="00D33895"/>
    <w:rsid w:val="00D34A59"/>
    <w:rsid w:val="00D355AB"/>
    <w:rsid w:val="00D400B0"/>
    <w:rsid w:val="00D458D7"/>
    <w:rsid w:val="00D45C9F"/>
    <w:rsid w:val="00D64441"/>
    <w:rsid w:val="00D65E3A"/>
    <w:rsid w:val="00D65FD8"/>
    <w:rsid w:val="00D76FA0"/>
    <w:rsid w:val="00D77D53"/>
    <w:rsid w:val="00D80131"/>
    <w:rsid w:val="00D830B3"/>
    <w:rsid w:val="00D9638E"/>
    <w:rsid w:val="00D9669B"/>
    <w:rsid w:val="00D978D0"/>
    <w:rsid w:val="00DB5412"/>
    <w:rsid w:val="00DB6530"/>
    <w:rsid w:val="00DB7DBB"/>
    <w:rsid w:val="00DC0B65"/>
    <w:rsid w:val="00DE08A7"/>
    <w:rsid w:val="00DE3A89"/>
    <w:rsid w:val="00DE4090"/>
    <w:rsid w:val="00DE6596"/>
    <w:rsid w:val="00DF5AF2"/>
    <w:rsid w:val="00E04828"/>
    <w:rsid w:val="00E06CAE"/>
    <w:rsid w:val="00E17383"/>
    <w:rsid w:val="00E17EE7"/>
    <w:rsid w:val="00E24C6E"/>
    <w:rsid w:val="00E27249"/>
    <w:rsid w:val="00E3387B"/>
    <w:rsid w:val="00E359A0"/>
    <w:rsid w:val="00E4181B"/>
    <w:rsid w:val="00E45649"/>
    <w:rsid w:val="00E51D87"/>
    <w:rsid w:val="00E55E92"/>
    <w:rsid w:val="00E8697E"/>
    <w:rsid w:val="00E907A5"/>
    <w:rsid w:val="00E907F1"/>
    <w:rsid w:val="00E907FD"/>
    <w:rsid w:val="00E91813"/>
    <w:rsid w:val="00E92541"/>
    <w:rsid w:val="00E9306D"/>
    <w:rsid w:val="00E93ACF"/>
    <w:rsid w:val="00EA1B30"/>
    <w:rsid w:val="00EA39E9"/>
    <w:rsid w:val="00EA7DF8"/>
    <w:rsid w:val="00EB116F"/>
    <w:rsid w:val="00EC5C84"/>
    <w:rsid w:val="00ED03D5"/>
    <w:rsid w:val="00ED179A"/>
    <w:rsid w:val="00ED3BA4"/>
    <w:rsid w:val="00ED646E"/>
    <w:rsid w:val="00ED7D08"/>
    <w:rsid w:val="00EE180D"/>
    <w:rsid w:val="00EE3AEB"/>
    <w:rsid w:val="00EE4EAF"/>
    <w:rsid w:val="00EE6399"/>
    <w:rsid w:val="00EE78C1"/>
    <w:rsid w:val="00EF4C26"/>
    <w:rsid w:val="00EF6BF2"/>
    <w:rsid w:val="00F01183"/>
    <w:rsid w:val="00F027BA"/>
    <w:rsid w:val="00F02F46"/>
    <w:rsid w:val="00F04BA2"/>
    <w:rsid w:val="00F10BFC"/>
    <w:rsid w:val="00F11F8A"/>
    <w:rsid w:val="00F1369F"/>
    <w:rsid w:val="00F171B5"/>
    <w:rsid w:val="00F22C6E"/>
    <w:rsid w:val="00F243FC"/>
    <w:rsid w:val="00F2590A"/>
    <w:rsid w:val="00F2594B"/>
    <w:rsid w:val="00F26473"/>
    <w:rsid w:val="00F34CEE"/>
    <w:rsid w:val="00F525B5"/>
    <w:rsid w:val="00F55C7B"/>
    <w:rsid w:val="00F57BF7"/>
    <w:rsid w:val="00F60F91"/>
    <w:rsid w:val="00F61387"/>
    <w:rsid w:val="00F66A8F"/>
    <w:rsid w:val="00F73A7F"/>
    <w:rsid w:val="00F744A2"/>
    <w:rsid w:val="00F83F7A"/>
    <w:rsid w:val="00F879A3"/>
    <w:rsid w:val="00F95191"/>
    <w:rsid w:val="00F973F6"/>
    <w:rsid w:val="00FA02E8"/>
    <w:rsid w:val="00FA3307"/>
    <w:rsid w:val="00FA51B4"/>
    <w:rsid w:val="00FA6F04"/>
    <w:rsid w:val="00FB706D"/>
    <w:rsid w:val="00FC0720"/>
    <w:rsid w:val="00FC0BC3"/>
    <w:rsid w:val="00FC5408"/>
    <w:rsid w:val="00FC7C01"/>
    <w:rsid w:val="00FD0555"/>
    <w:rsid w:val="00FF4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2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57426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57426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91E1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C60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C6044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C60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60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2C0F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2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57426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5742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10</cp:revision>
  <dcterms:created xsi:type="dcterms:W3CDTF">2014-07-22T15:14:00Z</dcterms:created>
  <dcterms:modified xsi:type="dcterms:W3CDTF">2016-01-19T07:56:00Z</dcterms:modified>
</cp:coreProperties>
</file>