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21" w:rsidRDefault="000A5462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(Проект) № ____</w:t>
      </w:r>
    </w:p>
    <w:p w:rsidR="002D0321" w:rsidRDefault="000A5462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ИМУЩЕСТВА</w:t>
      </w:r>
    </w:p>
    <w:p w:rsidR="002D0321" w:rsidRDefault="000A5462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                                                                            «____» __________ 20__ г.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гр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.З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иновьева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Дениса Анатольевича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г.р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м.р.г.Керчь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Крымская обл., СНИЛС 007-012-589 01, ИНН 470317993508, 196233, Санкт-Петербург, пр. </w:t>
      </w:r>
      <w:proofErr w:type="gramStart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Космонавтов, д.52, к.2, кв. 39)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ascii="Times New Roman" w:hAnsi="Times New Roman" w:cs="Times New Roman"/>
          <w:sz w:val="24"/>
          <w:szCs w:val="24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член Ассоциации "СГАУ" (ОГРН 1071515011248, ИНН 8601019434, 121059, Москва,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Бережковская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наб., 10, 200),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ПРОДАВЕЦ, с одной стороны, и </w:t>
      </w:r>
      <w:proofErr w:type="gramEnd"/>
    </w:p>
    <w:p w:rsidR="002D0321" w:rsidRDefault="000A5462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имущество, указанное в пункте 1.4 настоящего Договора. 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являющаяся предметом купли-продажи по настоящему Договору, передается (продается) ПОКУПАТЕЛЮ, признанному Победителем торгов по Лоту №</w:t>
      </w:r>
      <w:r w:rsidRPr="000A5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Протоколом об итогах торгов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имущества гр. Зиновьева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указанного в пункте 1.2 настоящего Договора имущества. </w:t>
      </w:r>
      <w:proofErr w:type="gramEnd"/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Торги проведены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сроках и условиях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предмета залога - имущества должника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Зиновьева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Дениса Анатольевича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о банкротстве № А56-1236963/2022,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 конкурсным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кредитором ПАО «СОВКОМБАНК»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2D0321" w:rsidRDefault="000A5462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пункта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 настоящего Договора, представляет собой </w:t>
      </w:r>
      <w:r>
        <w:rPr>
          <w:rFonts w:ascii="Times New Roman" w:hAnsi="Times New Roman" w:cs="Times New Roman"/>
        </w:rPr>
        <w:t xml:space="preserve"> автомобиль марки ГАЗ модель 2844</w:t>
      </w:r>
      <w:r>
        <w:rPr>
          <w:rFonts w:ascii="Times New Roman" w:hAnsi="Times New Roman" w:cs="Times New Roman"/>
          <w:lang w:val="en-US"/>
        </w:rPr>
        <w:t>SA</w:t>
      </w:r>
      <w:r>
        <w:rPr>
          <w:rFonts w:ascii="Times New Roman" w:hAnsi="Times New Roman" w:cs="Times New Roman"/>
        </w:rPr>
        <w:t xml:space="preserve"> 2019 </w:t>
      </w:r>
      <w:proofErr w:type="spellStart"/>
      <w:r>
        <w:rPr>
          <w:rFonts w:ascii="Times New Roman" w:hAnsi="Times New Roman" w:cs="Times New Roman"/>
        </w:rPr>
        <w:t>г.в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VIN</w:t>
      </w:r>
      <w:r>
        <w:rPr>
          <w:rFonts w:ascii="Times New Roman" w:hAnsi="Times New Roman" w:cs="Times New Roman"/>
        </w:rPr>
        <w:t xml:space="preserve">-номер </w:t>
      </w:r>
      <w:r>
        <w:rPr>
          <w:rFonts w:ascii="Times New Roman" w:hAnsi="Times New Roman" w:cs="Times New Roman"/>
          <w:lang w:val="en-US"/>
        </w:rPr>
        <w:t>XU</w:t>
      </w:r>
      <w:r w:rsidRPr="000A5462">
        <w:rPr>
          <w:rFonts w:ascii="Times New Roman" w:hAnsi="Times New Roman" w:cs="Times New Roman"/>
        </w:rPr>
        <w:t>42844</w:t>
      </w:r>
      <w:r>
        <w:rPr>
          <w:rFonts w:ascii="Times New Roman" w:hAnsi="Times New Roman" w:cs="Times New Roman"/>
          <w:lang w:val="en-US"/>
        </w:rPr>
        <w:t>SAK</w:t>
      </w:r>
      <w:r w:rsidRPr="000A5462">
        <w:rPr>
          <w:rFonts w:ascii="Times New Roman" w:hAnsi="Times New Roman" w:cs="Times New Roman"/>
        </w:rPr>
        <w:t>0000613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Продажная цена Имущества в соответствии с Протоколом №__________________ результатов открытых торгов в форме аукциона составляет </w:t>
      </w:r>
      <w:r>
        <w:rPr>
          <w:rFonts w:ascii="Times New Roman" w:hAnsi="Times New Roman"/>
          <w:b/>
          <w:sz w:val="24"/>
          <w:szCs w:val="24"/>
        </w:rPr>
        <w:t>__________________рублей.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Задаток в размере 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>
        <w:rPr>
          <w:rFonts w:ascii="Times New Roman" w:hAnsi="Times New Roman"/>
          <w:b/>
          <w:sz w:val="24"/>
          <w:szCs w:val="24"/>
        </w:rPr>
        <w:t>___________________________рублей</w:t>
      </w:r>
      <w:r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сберегательный счет Продавца, указанный в разделе 6 настоящего договора.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3.1. Имущество, указанное в пункте 1.2 настоящего Договора, переходит (передается) к ПОКУПАТЕЛЮ в том же объеме, которые имел ПРОДАВЕЦ на дату проведения торгов. </w:t>
      </w:r>
    </w:p>
    <w:p w:rsidR="002D0321" w:rsidRDefault="000A5462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Документы, подтверждающие право</w:t>
      </w:r>
      <w:r w:rsidRPr="000A5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собственности, а также ключ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передаются ПОКУПАТЕЛЮ одновременно с подписанием настоящего Договора по Акту, подписываемому обеими сторонами. </w:t>
      </w:r>
    </w:p>
    <w:p w:rsidR="002D0321" w:rsidRDefault="000A5462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2D0321" w:rsidRDefault="000A546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4.1. 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2D0321" w:rsidRDefault="000A5462">
      <w:pPr>
        <w:pStyle w:val="a7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Настоящий Договор составлен и подписан в двух идентичных и равных по силе экземплярах, по одному для каждой стороны  </w:t>
      </w:r>
    </w:p>
    <w:p w:rsidR="002D0321" w:rsidRDefault="002D0321">
      <w:pPr>
        <w:pStyle w:val="a7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321" w:rsidRDefault="000A5462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Финансовый управляющий гр.</w:t>
      </w:r>
      <w:r w:rsidR="001A63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Зиновьева Дениса Анатольевича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г.р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м.р.г</w:t>
      </w:r>
      <w:proofErr w:type="gramStart"/>
      <w:r>
        <w:rPr>
          <w:rFonts w:ascii="Times New Roman" w:hAnsi="Times New Roman" w:cs="Times New Roman"/>
          <w:bCs/>
          <w:color w:val="333333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Cs/>
          <w:color w:val="333333"/>
          <w:sz w:val="24"/>
          <w:szCs w:val="24"/>
        </w:rPr>
        <w:t>ерчь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Крымская обл., СНИЛС 007-012-589 01, ИНН 470317993508, 196233, Санкт-Петербург, пр. </w:t>
      </w:r>
      <w:proofErr w:type="gramStart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Космонавтов, д.52, к.2, кв. 39)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ascii="Times New Roman" w:hAnsi="Times New Roman" w:cs="Times New Roman"/>
          <w:sz w:val="24"/>
          <w:szCs w:val="24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член Ассоциации "СГАУ" (ОГРН 1071515011248, ИНН 8601019434, 121059, Москва, </w:t>
      </w:r>
      <w:proofErr w:type="spellStart"/>
      <w:r>
        <w:rPr>
          <w:rFonts w:ascii="Times New Roman" w:hAnsi="Times New Roman" w:cs="Times New Roman"/>
          <w:bCs/>
          <w:color w:val="333333"/>
          <w:sz w:val="24"/>
          <w:szCs w:val="24"/>
        </w:rPr>
        <w:t>Бережковская</w:t>
      </w:r>
      <w:proofErr w:type="spellEnd"/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наб., 10, 200),</w:t>
      </w:r>
      <w:proofErr w:type="gramEnd"/>
    </w:p>
    <w:p w:rsidR="002D0321" w:rsidRDefault="000A546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Сберегательный счет №40817810255178688999</w:t>
      </w:r>
    </w:p>
    <w:p w:rsidR="002D0321" w:rsidRDefault="000A5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ПАО Сбербанк Филиал Северо-Западный банк ПАО СБЕРБАНК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-ПЕТЕРБУРГ</w:t>
      </w:r>
    </w:p>
    <w:p w:rsidR="002D0321" w:rsidRDefault="000A546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Телефон:8(812)</w:t>
      </w:r>
      <w:r>
        <w:rPr>
          <w:rFonts w:ascii="Times New Roman" w:eastAsia="Times New Roman" w:hAnsi="Times New Roman" w:cs="Times New Roman"/>
          <w:sz w:val="24"/>
          <w:szCs w:val="24"/>
          <w:lang w:val="ru" w:eastAsia="ru" w:bidi="ar"/>
        </w:rPr>
        <w:t>615 12 02</w:t>
      </w:r>
    </w:p>
    <w:p w:rsidR="002D0321" w:rsidRDefault="000A54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Zbankrot</w:t>
      </w:r>
      <w:proofErr w:type="spellEnd"/>
      <w:r w:rsidRPr="000A5462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0A5462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D0321" w:rsidRDefault="002D03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2D0321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4696"/>
      </w:tblGrid>
      <w:tr w:rsidR="002D0321"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0321" w:rsidRDefault="000A5462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0321" w:rsidRDefault="000A5462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</w:p>
        </w:tc>
      </w:tr>
    </w:tbl>
    <w:p w:rsidR="002D0321" w:rsidRDefault="002D0321"/>
    <w:p w:rsidR="002D0321" w:rsidRDefault="000A54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Захарова С.В.</w:t>
      </w:r>
    </w:p>
    <w:sectPr w:rsidR="002D03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321" w:rsidRDefault="000A5462">
      <w:pPr>
        <w:spacing w:line="240" w:lineRule="auto"/>
      </w:pPr>
      <w:r>
        <w:separator/>
      </w:r>
    </w:p>
  </w:endnote>
  <w:endnote w:type="continuationSeparator" w:id="0">
    <w:p w:rsidR="002D0321" w:rsidRDefault="000A5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</w:sdtPr>
    <w:sdtEndPr/>
    <w:sdtContent>
      <w:p w:rsidR="002D0321" w:rsidRDefault="000A546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305">
          <w:rPr>
            <w:noProof/>
          </w:rPr>
          <w:t>2</w:t>
        </w:r>
        <w:r>
          <w:fldChar w:fldCharType="end"/>
        </w:r>
      </w:p>
    </w:sdtContent>
  </w:sdt>
  <w:p w:rsidR="002D0321" w:rsidRDefault="002D03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321" w:rsidRDefault="000A5462">
      <w:pPr>
        <w:spacing w:after="0"/>
      </w:pPr>
      <w:r>
        <w:separator/>
      </w:r>
    </w:p>
  </w:footnote>
  <w:footnote w:type="continuationSeparator" w:id="0">
    <w:p w:rsidR="002D0321" w:rsidRDefault="000A54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02040DD5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5721B33"/>
    <w:multiLevelType w:val="multilevel"/>
    <w:tmpl w:val="05721B33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3D2228F"/>
    <w:multiLevelType w:val="multilevel"/>
    <w:tmpl w:val="13D2228F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>
    <w:nsid w:val="6E4510D6"/>
    <w:multiLevelType w:val="multilevel"/>
    <w:tmpl w:val="6E4510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71564F19"/>
    <w:multiLevelType w:val="multilevel"/>
    <w:tmpl w:val="71564F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A5462"/>
    <w:rsid w:val="000E3735"/>
    <w:rsid w:val="00103710"/>
    <w:rsid w:val="00160B7D"/>
    <w:rsid w:val="001A6305"/>
    <w:rsid w:val="002D0321"/>
    <w:rsid w:val="0046209F"/>
    <w:rsid w:val="004F1FBD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  <w:rsid w:val="11FF23F6"/>
    <w:rsid w:val="139518CE"/>
    <w:rsid w:val="51F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A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630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A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630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4501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11</cp:revision>
  <dcterms:created xsi:type="dcterms:W3CDTF">2020-10-20T09:07:00Z</dcterms:created>
  <dcterms:modified xsi:type="dcterms:W3CDTF">2023-12-19T12:20:00Z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CAEE02B5D2D84215AA0475CD49DD0233_13</vt:lpwstr>
  </property>
</Properties>
</file>