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3710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Pr="004C7F2A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</w:t>
      </w:r>
      <w:r w:rsidR="00AB03B7" w:rsidRPr="004C7F2A">
        <w:rPr>
          <w:rFonts w:ascii="Times New Roman" w:hAnsi="Times New Roman" w:cs="Times New Roman"/>
          <w:sz w:val="24"/>
          <w:szCs w:val="24"/>
        </w:rPr>
        <w:t>Эдуардовича</w:t>
      </w:r>
      <w:r w:rsidR="007F15C6" w:rsidRPr="004C7F2A">
        <w:rPr>
          <w:rFonts w:ascii="Times New Roman" w:hAnsi="Times New Roman" w:cs="Times New Roman"/>
          <w:sz w:val="24"/>
          <w:szCs w:val="24"/>
        </w:rPr>
        <w:t>, действующе</w:t>
      </w:r>
      <w:r w:rsidR="00AB03B7" w:rsidRPr="004C7F2A">
        <w:rPr>
          <w:rFonts w:ascii="Times New Roman" w:hAnsi="Times New Roman" w:cs="Times New Roman"/>
          <w:sz w:val="24"/>
          <w:szCs w:val="24"/>
        </w:rPr>
        <w:t>го</w:t>
      </w:r>
      <w:r w:rsidR="007F15C6" w:rsidRPr="004C7F2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 w:rsidRPr="004C7F2A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4C7F2A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4C7F2A" w:rsidRDefault="004C7F2A" w:rsidP="004C7F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F2A">
        <w:rPr>
          <w:rFonts w:ascii="Times New Roman" w:hAnsi="Times New Roman" w:cs="Times New Roman"/>
          <w:sz w:val="24"/>
          <w:szCs w:val="24"/>
        </w:rPr>
        <w:t>Арбитражный управляющий Захарова Светлана Васильевна</w:t>
      </w:r>
      <w:r w:rsidR="001038F2" w:rsidRPr="004C7F2A">
        <w:rPr>
          <w:rFonts w:ascii="Times New Roman" w:hAnsi="Times New Roman" w:cs="Times New Roman"/>
          <w:sz w:val="24"/>
          <w:szCs w:val="24"/>
        </w:rPr>
        <w:t>,</w:t>
      </w:r>
      <w:r w:rsidR="00876E3E" w:rsidRPr="004C7F2A">
        <w:rPr>
          <w:rFonts w:ascii="Times New Roman" w:hAnsi="Times New Roman" w:cs="Times New Roman"/>
          <w:sz w:val="24"/>
          <w:szCs w:val="24"/>
        </w:rPr>
        <w:t xml:space="preserve"> член </w:t>
      </w:r>
      <w:r w:rsidRPr="004C7F2A">
        <w:rPr>
          <w:rFonts w:ascii="Times New Roman" w:hAnsi="Times New Roman" w:cs="Times New Roman"/>
          <w:sz w:val="24"/>
          <w:szCs w:val="24"/>
        </w:rPr>
        <w:t xml:space="preserve">Ассоциации «Сибирская гильдия антикризисных управляющих» (ОГРН 1028600516735, ИНН 8601019434, 121059, Москва, </w:t>
      </w:r>
      <w:proofErr w:type="spellStart"/>
      <w:r w:rsidRPr="004C7F2A">
        <w:rPr>
          <w:rFonts w:ascii="Times New Roman" w:hAnsi="Times New Roman" w:cs="Times New Roman"/>
          <w:sz w:val="24"/>
          <w:szCs w:val="24"/>
        </w:rPr>
        <w:t>Бережковская</w:t>
      </w:r>
      <w:proofErr w:type="spellEnd"/>
      <w:r w:rsidRPr="004C7F2A">
        <w:rPr>
          <w:rFonts w:ascii="Times New Roman" w:hAnsi="Times New Roman" w:cs="Times New Roman"/>
          <w:sz w:val="24"/>
          <w:szCs w:val="24"/>
        </w:rPr>
        <w:t xml:space="preserve"> наб., д. 10, оф. 200)</w:t>
      </w:r>
      <w:r w:rsidR="001038F2" w:rsidRPr="004C7F2A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:rsidR="001038F2" w:rsidRPr="004C7F2A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="007F15C6" w:rsidRPr="006D026F">
        <w:rPr>
          <w:rFonts w:ascii="Times New Roman" w:hAnsi="Times New Roman" w:cs="Times New Roman"/>
          <w:sz w:val="24"/>
          <w:szCs w:val="24"/>
        </w:rPr>
        <w:t>)</w:t>
      </w:r>
      <w:r w:rsidR="007F15C6"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1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r w:rsidR="00F75C23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законода</w:t>
      </w:r>
      <w:r>
        <w:rPr>
          <w:rFonts w:ascii="Times New Roman" w:hAnsi="Times New Roman" w:cs="Times New Roman"/>
          <w:sz w:val="24"/>
          <w:szCs w:val="24"/>
        </w:rPr>
        <w:t>тельству РФ, Регламенту и причинившие убытки третьим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0C3710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(495) 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669-34-07, 669-36-71</w:t>
            </w:r>
            <w:r w:rsidRPr="000C371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A041B4" w:rsidRPr="000C3710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B1777E" w:rsidRPr="000C3710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Захарова Светлана Васильевна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Адрес для корреспонденции:190103, Санкт-Петербург, </w:t>
            </w:r>
            <w:proofErr w:type="spellStart"/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Лермонтовский</w:t>
            </w:r>
            <w:proofErr w:type="spellEnd"/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 пр., д. 55, кв.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F20AB4">
              <w:rPr>
                <w:sz w:val="18"/>
                <w:szCs w:val="18"/>
              </w:rPr>
              <w:t>781120902108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  <w:r w:rsidRPr="00F20AB4">
              <w:rPr>
                <w:sz w:val="18"/>
                <w:szCs w:val="18"/>
              </w:rPr>
              <w:t>069-178-062-97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Телефон:+ 7-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4C7F2A" w:rsidRPr="004C7F2A" w:rsidRDefault="004C7F2A" w:rsidP="004C7F2A">
            <w:pPr>
              <w:pStyle w:val="Default"/>
              <w:rPr>
                <w:color w:val="auto"/>
              </w:rPr>
            </w:pPr>
            <w:r w:rsidRPr="004C7F2A">
              <w:rPr>
                <w:color w:val="auto"/>
              </w:rPr>
              <w:t>E-</w:t>
            </w:r>
            <w:proofErr w:type="spellStart"/>
            <w:r w:rsidRPr="004C7F2A">
              <w:rPr>
                <w:color w:val="auto"/>
              </w:rPr>
              <w:t>mail</w:t>
            </w:r>
            <w:proofErr w:type="spellEnd"/>
            <w:r w:rsidRPr="004C7F2A">
              <w:rPr>
                <w:color w:val="auto"/>
              </w:rPr>
              <w:t xml:space="preserve">: </w:t>
            </w:r>
            <w:proofErr w:type="spellStart"/>
            <w:r>
              <w:rPr>
                <w:color w:val="auto"/>
                <w:lang w:val="en-US"/>
              </w:rPr>
              <w:t>Zbankrot</w:t>
            </w:r>
            <w:proofErr w:type="spellEnd"/>
            <w:r w:rsidRPr="004C7F2A">
              <w:rPr>
                <w:color w:val="auto"/>
              </w:rPr>
              <w:t>@</w:t>
            </w:r>
            <w:proofErr w:type="spellStart"/>
            <w:r w:rsidRPr="004C7F2A">
              <w:rPr>
                <w:color w:val="auto"/>
                <w:lang w:val="en-US"/>
              </w:rPr>
              <w:t>yandex</w:t>
            </w:r>
            <w:proofErr w:type="spellEnd"/>
            <w:r w:rsidRPr="004C7F2A">
              <w:rPr>
                <w:color w:val="auto"/>
              </w:rPr>
              <w:t>.</w:t>
            </w:r>
            <w:proofErr w:type="spellStart"/>
            <w:r w:rsidRPr="004C7F2A">
              <w:rPr>
                <w:color w:val="auto"/>
                <w:lang w:val="en-US"/>
              </w:rPr>
              <w:t>ru</w:t>
            </w:r>
            <w:proofErr w:type="spellEnd"/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336617" w:rsidRDefault="00336617" w:rsidP="00452B14">
            <w:pPr>
              <w:pStyle w:val="Default"/>
              <w:rPr>
                <w:i/>
                <w:color w:val="FF0000"/>
              </w:rPr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52B14" w:rsidRPr="00452B14" w:rsidRDefault="004C7F2A" w:rsidP="00452B14">
            <w:pPr>
              <w:pStyle w:val="Default"/>
              <w:rPr>
                <w:i/>
              </w:rPr>
            </w:pPr>
            <w:r>
              <w:t>Захарова С.В.</w:t>
            </w:r>
            <w:r w:rsidR="00452B14">
              <w:rPr>
                <w:i/>
              </w:rPr>
              <w:t>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C3710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57626"/>
    <w:rsid w:val="00463962"/>
    <w:rsid w:val="00490EED"/>
    <w:rsid w:val="004B3337"/>
    <w:rsid w:val="004C77F6"/>
    <w:rsid w:val="004C7F2A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EF73C-298B-4940-B51B-A8C55A3C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2360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Sveta</cp:lastModifiedBy>
  <cp:revision>3</cp:revision>
  <cp:lastPrinted>2020-10-21T08:39:00Z</cp:lastPrinted>
  <dcterms:created xsi:type="dcterms:W3CDTF">2020-10-21T08:32:00Z</dcterms:created>
  <dcterms:modified xsi:type="dcterms:W3CDTF">2020-10-21T10:22:00Z</dcterms:modified>
</cp:coreProperties>
</file>