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E" w:rsidRDefault="00DE008E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DE008E" w:rsidRDefault="00DE008E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DE008E" w:rsidRPr="00CC6CD5" w:rsidRDefault="00DE008E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  <w:t>«____»____________2016</w:t>
      </w:r>
      <w:r w:rsidRPr="00CC6CD5">
        <w:rPr>
          <w:rFonts w:ascii="Times New Roman" w:hAnsi="Times New Roman" w:cs="Times New Roman"/>
        </w:rPr>
        <w:t xml:space="preserve"> года</w:t>
      </w: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  <w:t>Конкурсный управляющий общества с ограниченной ответственностью «</w:t>
      </w:r>
      <w:proofErr w:type="spellStart"/>
      <w:r w:rsidRPr="00CC6CD5">
        <w:rPr>
          <w:rFonts w:ascii="Times New Roman" w:hAnsi="Times New Roman" w:cs="Times New Roman"/>
        </w:rPr>
        <w:t>Гриола</w:t>
      </w:r>
      <w:proofErr w:type="spellEnd"/>
      <w:r w:rsidRPr="00CC6CD5">
        <w:rPr>
          <w:rFonts w:ascii="Times New Roman" w:hAnsi="Times New Roman" w:cs="Times New Roman"/>
        </w:rPr>
        <w:t>» Косилова Ольга Павловна, действующая на основании решения  Арбитражного су</w:t>
      </w:r>
      <w:r>
        <w:rPr>
          <w:rFonts w:ascii="Times New Roman" w:hAnsi="Times New Roman" w:cs="Times New Roman"/>
        </w:rPr>
        <w:t>да Алтайского края от 12.10.2015</w:t>
      </w:r>
      <w:r w:rsidRPr="00CC6CD5">
        <w:rPr>
          <w:rFonts w:ascii="Times New Roman" w:hAnsi="Times New Roman" w:cs="Times New Roman"/>
        </w:rPr>
        <w:t xml:space="preserve"> по делу № А03-20855/2012, именуемая в дальнейшем "Организатор торгов", с одной стороны, и </w:t>
      </w:r>
    </w:p>
    <w:p w:rsidR="00DE008E" w:rsidRPr="00CC6CD5" w:rsidRDefault="00DE008E" w:rsidP="00D71824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__________, именуемый в дальнейшем "Претендент", с другой стороны, заключили настоящий договор о нижеследующем: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оплаты приобретаемого на пр</w:t>
      </w:r>
      <w:r w:rsidR="00A55279">
        <w:rPr>
          <w:rFonts w:ascii="Times New Roman" w:hAnsi="Times New Roman" w:cs="Times New Roman"/>
        </w:rPr>
        <w:t>оводимом Организатором торгов 22.12</w:t>
      </w:r>
      <w:r w:rsidRPr="00CC6CD5">
        <w:rPr>
          <w:rFonts w:ascii="Times New Roman" w:hAnsi="Times New Roman" w:cs="Times New Roman"/>
        </w:rPr>
        <w:t>.2016 года аукционе по продаже имущества (лота №__), принадлежащего  на праве собственности должнику ООО «</w:t>
      </w:r>
      <w:proofErr w:type="spellStart"/>
      <w:r w:rsidRPr="00CC6CD5">
        <w:rPr>
          <w:rFonts w:ascii="Times New Roman" w:hAnsi="Times New Roman" w:cs="Times New Roman"/>
        </w:rPr>
        <w:t>Гриола</w:t>
      </w:r>
      <w:proofErr w:type="spellEnd"/>
      <w:r w:rsidRPr="00CC6CD5">
        <w:rPr>
          <w:rFonts w:ascii="Times New Roman" w:hAnsi="Times New Roman" w:cs="Times New Roman"/>
        </w:rPr>
        <w:t>»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DE008E" w:rsidRPr="00CC6CD5" w:rsidTr="00D71824">
        <w:tc>
          <w:tcPr>
            <w:tcW w:w="464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Организатор торгов: </w:t>
            </w:r>
          </w:p>
        </w:tc>
        <w:tc>
          <w:tcPr>
            <w:tcW w:w="549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>Претендент:</w:t>
            </w:r>
          </w:p>
        </w:tc>
      </w:tr>
      <w:tr w:rsidR="00DE008E" w:rsidRPr="00CC6CD5" w:rsidTr="00CE2280">
        <w:trPr>
          <w:trHeight w:val="1390"/>
        </w:trPr>
        <w:tc>
          <w:tcPr>
            <w:tcW w:w="4644" w:type="dxa"/>
          </w:tcPr>
          <w:p w:rsidR="00DE008E" w:rsidRPr="00CC6CD5" w:rsidRDefault="00DE008E" w:rsidP="00850BCC">
            <w:pPr>
              <w:widowControl w:val="0"/>
              <w:adjustRightInd w:val="0"/>
              <w:ind w:right="-81"/>
            </w:pPr>
            <w:r w:rsidRPr="00CC6CD5">
              <w:t xml:space="preserve">Платежные реквизиты: ООО  «ГРИОЛА» ИНН 2263022583, КПП 226301001. Банк получателя: Филиал ПАО «УРАЛСИБ» в  г. Новосибирск, БИК 045004725 Расчетный счет 40702810432170000199 </w:t>
            </w:r>
            <w:proofErr w:type="spellStart"/>
            <w:r w:rsidRPr="00CC6CD5">
              <w:t>кор</w:t>
            </w:r>
            <w:proofErr w:type="spellEnd"/>
            <w:r w:rsidRPr="00CC6CD5">
              <w:t>. счет 30101810400000000725</w:t>
            </w:r>
          </w:p>
          <w:p w:rsidR="00DE008E" w:rsidRPr="00CC6CD5" w:rsidRDefault="00DE008E">
            <w:pPr>
              <w:rPr>
                <w:b/>
                <w:bCs/>
              </w:rPr>
            </w:pPr>
          </w:p>
          <w:p w:rsidR="00DE008E" w:rsidRPr="00CC6CD5" w:rsidRDefault="00DE008E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Конкурсный управляющий                                                                                                              </w:t>
            </w:r>
          </w:p>
          <w:p w:rsidR="00DE008E" w:rsidRPr="00CC6CD5" w:rsidRDefault="00DE008E">
            <w:r w:rsidRPr="00CC6CD5">
              <w:rPr>
                <w:b/>
                <w:bCs/>
              </w:rPr>
              <w:t xml:space="preserve">                                                           О.П.Косилова</w:t>
            </w:r>
          </w:p>
          <w:p w:rsidR="00DE008E" w:rsidRPr="00CC6CD5" w:rsidRDefault="00DE008E" w:rsidP="002623CA">
            <w:pPr>
              <w:rPr>
                <w:b/>
                <w:bCs/>
              </w:rPr>
            </w:pPr>
          </w:p>
        </w:tc>
        <w:tc>
          <w:tcPr>
            <w:tcW w:w="5494" w:type="dxa"/>
          </w:tcPr>
          <w:p w:rsidR="00DE008E" w:rsidRPr="00CC6CD5" w:rsidRDefault="00DE008E" w:rsidP="00CE2280">
            <w:pPr>
              <w:pStyle w:val="2"/>
              <w:rPr>
                <w:sz w:val="20"/>
                <w:szCs w:val="20"/>
              </w:rPr>
            </w:pPr>
          </w:p>
        </w:tc>
      </w:tr>
    </w:tbl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712D26" w:rsidRDefault="00DE008E" w:rsidP="00712D26">
      <w:pPr>
        <w:pStyle w:val="ConsNonformat"/>
        <w:ind w:right="-566"/>
        <w:rPr>
          <w:rFonts w:ascii="Times New Roman" w:hAnsi="Times New Roman" w:cs="Times New Roman"/>
          <w:sz w:val="24"/>
          <w:szCs w:val="24"/>
        </w:rPr>
      </w:pPr>
    </w:p>
    <w:sectPr w:rsidR="00DE008E" w:rsidRPr="00712D26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E59F2"/>
    <w:rsid w:val="00191553"/>
    <w:rsid w:val="00254DFC"/>
    <w:rsid w:val="002623CA"/>
    <w:rsid w:val="002B103A"/>
    <w:rsid w:val="002E2748"/>
    <w:rsid w:val="00366EAD"/>
    <w:rsid w:val="003852B3"/>
    <w:rsid w:val="003C3E4C"/>
    <w:rsid w:val="0042386E"/>
    <w:rsid w:val="00464034"/>
    <w:rsid w:val="00465180"/>
    <w:rsid w:val="00475CC1"/>
    <w:rsid w:val="004928E7"/>
    <w:rsid w:val="004A7DB7"/>
    <w:rsid w:val="004D5C69"/>
    <w:rsid w:val="004F563F"/>
    <w:rsid w:val="0051499A"/>
    <w:rsid w:val="005A1746"/>
    <w:rsid w:val="006426C0"/>
    <w:rsid w:val="00712D26"/>
    <w:rsid w:val="00727D9D"/>
    <w:rsid w:val="00750456"/>
    <w:rsid w:val="007C2E35"/>
    <w:rsid w:val="0080610A"/>
    <w:rsid w:val="008209BB"/>
    <w:rsid w:val="00821968"/>
    <w:rsid w:val="008354D9"/>
    <w:rsid w:val="00850BCC"/>
    <w:rsid w:val="00871152"/>
    <w:rsid w:val="00883A28"/>
    <w:rsid w:val="008D0441"/>
    <w:rsid w:val="008F701D"/>
    <w:rsid w:val="008F734A"/>
    <w:rsid w:val="009230ED"/>
    <w:rsid w:val="00A203B2"/>
    <w:rsid w:val="00A26236"/>
    <w:rsid w:val="00A55279"/>
    <w:rsid w:val="00AD78EE"/>
    <w:rsid w:val="00AE3C72"/>
    <w:rsid w:val="00B025BF"/>
    <w:rsid w:val="00B21EC5"/>
    <w:rsid w:val="00B70D8A"/>
    <w:rsid w:val="00BA5137"/>
    <w:rsid w:val="00BC34BE"/>
    <w:rsid w:val="00C52548"/>
    <w:rsid w:val="00C64434"/>
    <w:rsid w:val="00C93431"/>
    <w:rsid w:val="00CC6CD5"/>
    <w:rsid w:val="00CE2280"/>
    <w:rsid w:val="00CE7ED5"/>
    <w:rsid w:val="00D63904"/>
    <w:rsid w:val="00D71824"/>
    <w:rsid w:val="00DD40A5"/>
    <w:rsid w:val="00DE008E"/>
    <w:rsid w:val="00EE6DE3"/>
    <w:rsid w:val="00F33021"/>
    <w:rsid w:val="00F46D6E"/>
    <w:rsid w:val="00F50E0B"/>
    <w:rsid w:val="00F65CF3"/>
    <w:rsid w:val="00F9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link w:val="20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46D6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46D6E"/>
    <w:rPr>
      <w:rFonts w:cs="Times New Roman"/>
      <w:sz w:val="20"/>
      <w:szCs w:val="20"/>
    </w:rPr>
  </w:style>
  <w:style w:type="paragraph" w:styleId="a5">
    <w:name w:val="Block Text"/>
    <w:basedOn w:val="a"/>
    <w:uiPriority w:val="99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522</Words>
  <Characters>2980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ольга</cp:lastModifiedBy>
  <cp:revision>15</cp:revision>
  <cp:lastPrinted>2008-09-11T02:31:00Z</cp:lastPrinted>
  <dcterms:created xsi:type="dcterms:W3CDTF">2013-10-28T04:36:00Z</dcterms:created>
  <dcterms:modified xsi:type="dcterms:W3CDTF">2016-11-03T15:56:00Z</dcterms:modified>
</cp:coreProperties>
</file>