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33E" w:rsidRPr="0056698B" w:rsidRDefault="00BA633E" w:rsidP="00AF0F3A">
      <w:pPr>
        <w:jc w:val="center"/>
      </w:pPr>
      <w:r w:rsidRPr="0056698B">
        <w:t xml:space="preserve">                                                                                                                                            ПРОЕКТ</w:t>
      </w:r>
    </w:p>
    <w:p w:rsidR="00AF0F3A" w:rsidRPr="0056698B" w:rsidRDefault="00AF0F3A" w:rsidP="00AF0F3A">
      <w:pPr>
        <w:jc w:val="center"/>
      </w:pPr>
      <w:r w:rsidRPr="0056698B">
        <w:t xml:space="preserve">ДОГОВОР КУПЛИ - ПРОДАЖИ </w:t>
      </w:r>
    </w:p>
    <w:p w:rsidR="00AF0F3A" w:rsidRPr="0056698B" w:rsidRDefault="00AF0F3A" w:rsidP="00AF0F3A">
      <w:pPr>
        <w:jc w:val="center"/>
      </w:pPr>
      <w:r w:rsidRPr="0056698B">
        <w:t xml:space="preserve">№ </w:t>
      </w:r>
    </w:p>
    <w:p w:rsidR="00AF0F3A" w:rsidRPr="0056698B" w:rsidRDefault="00AF0F3A" w:rsidP="00AF0F3A"/>
    <w:p w:rsidR="00AF0F3A" w:rsidRPr="0056698B" w:rsidRDefault="00EC4092" w:rsidP="00AF0F3A">
      <w:pPr>
        <w:jc w:val="both"/>
      </w:pPr>
      <w:r w:rsidRPr="0056698B">
        <w:t>г. Барнаул</w:t>
      </w:r>
      <w:r w:rsidRPr="0056698B">
        <w:tab/>
      </w:r>
      <w:r w:rsidRPr="0056698B">
        <w:tab/>
      </w:r>
      <w:r w:rsidRPr="0056698B">
        <w:tab/>
      </w:r>
      <w:r w:rsidRPr="0056698B">
        <w:tab/>
        <w:t xml:space="preserve">     </w:t>
      </w:r>
      <w:r w:rsidR="00AF0F3A" w:rsidRPr="0056698B">
        <w:t xml:space="preserve"> </w:t>
      </w:r>
      <w:r w:rsidR="00AF0F3A" w:rsidRPr="0056698B">
        <w:tab/>
      </w:r>
      <w:r w:rsidR="00EE097B" w:rsidRPr="0056698B">
        <w:t xml:space="preserve">        </w:t>
      </w:r>
      <w:r w:rsidR="00AF0F3A" w:rsidRPr="0056698B">
        <w:t xml:space="preserve">        </w:t>
      </w:r>
      <w:r w:rsidRPr="0056698B">
        <w:t xml:space="preserve">         </w:t>
      </w:r>
      <w:r w:rsidR="0056698B" w:rsidRPr="0056698B">
        <w:t xml:space="preserve">  «____» _____________ 2023</w:t>
      </w:r>
      <w:r w:rsidR="00AF0F3A" w:rsidRPr="0056698B">
        <w:t xml:space="preserve"> г</w:t>
      </w:r>
    </w:p>
    <w:p w:rsidR="00AF0F3A" w:rsidRPr="0056698B" w:rsidRDefault="00AF0F3A" w:rsidP="00AF0F3A"/>
    <w:p w:rsidR="00AF0F3A" w:rsidRPr="0056698B" w:rsidRDefault="00314C81" w:rsidP="00AF0F3A">
      <w:pPr>
        <w:ind w:firstLine="480"/>
        <w:jc w:val="both"/>
      </w:pPr>
      <w:r>
        <w:t xml:space="preserve">Мальцева Людмила Александровна </w:t>
      </w:r>
      <w:r w:rsidR="0056698B" w:rsidRPr="0056698B">
        <w:t xml:space="preserve">в лице финансового управляющего имуществом </w:t>
      </w:r>
      <w:r>
        <w:rPr>
          <w:bCs/>
        </w:rPr>
        <w:t>Мальцевой (</w:t>
      </w:r>
      <w:proofErr w:type="spellStart"/>
      <w:r>
        <w:rPr>
          <w:bCs/>
        </w:rPr>
        <w:t>Майоровой</w:t>
      </w:r>
      <w:proofErr w:type="spellEnd"/>
      <w:r>
        <w:rPr>
          <w:bCs/>
        </w:rPr>
        <w:t xml:space="preserve">) Людмилы Александровны </w:t>
      </w:r>
      <w:r>
        <w:t xml:space="preserve">(ИНН 222306966788,СНИЛС 137-231-677 51), 02.06.1974 года   рождения, уроженка г. Барнаула, место регистрации: Алтайский край, г.Барнаул, ул. Воровского, д.161 кв. 194, адрес фактического проживания: г. Череповец, ул. </w:t>
      </w:r>
      <w:proofErr w:type="spellStart"/>
      <w:r>
        <w:t>Рыбинская</w:t>
      </w:r>
      <w:proofErr w:type="spellEnd"/>
      <w:r>
        <w:t>, дом 41 квартира 285</w:t>
      </w:r>
      <w:r w:rsidR="0056698B" w:rsidRPr="0056698B">
        <w:t xml:space="preserve">, Косиловой Ольги Павловны, утвержденной Решением Арбитражного суда Алтайского края от </w:t>
      </w:r>
      <w:r>
        <w:rPr>
          <w:color w:val="333333"/>
        </w:rPr>
        <w:t>07.07.2022 г. по делу №А03-18570</w:t>
      </w:r>
      <w:r w:rsidR="0056698B" w:rsidRPr="0056698B">
        <w:rPr>
          <w:color w:val="333333"/>
        </w:rPr>
        <w:t>/202</w:t>
      </w:r>
      <w:r>
        <w:rPr>
          <w:color w:val="333333"/>
        </w:rPr>
        <w:t>1</w:t>
      </w:r>
      <w:r w:rsidR="0056698B" w:rsidRPr="0056698B">
        <w:t>, именуемая(</w:t>
      </w:r>
      <w:proofErr w:type="spellStart"/>
      <w:r w:rsidR="0056698B" w:rsidRPr="0056698B">
        <w:t>ый</w:t>
      </w:r>
      <w:proofErr w:type="spellEnd"/>
      <w:r w:rsidR="0056698B" w:rsidRPr="0056698B">
        <w:t>) в дальнейшем</w:t>
      </w:r>
      <w:r w:rsidR="00AF0F3A" w:rsidRPr="0056698B">
        <w:t xml:space="preserve"> «Продавец», с одной стороны, и ___________________, в лице ___________________________________________, действующего на основании _________________, именуемое в дальнейшем «Покупатель», с другой стороны, вместе именуемые Стороны,  заключили настоящий Договор о нижеследующем: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center"/>
      </w:pPr>
      <w:r w:rsidRPr="0056698B">
        <w:t>1. ПРЕДМЕТ ДОГОВОРА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both"/>
        <w:rPr>
          <w:b/>
          <w:i/>
        </w:rPr>
      </w:pPr>
      <w:r w:rsidRPr="0056698B">
        <w:t>1.1. Продавец обязуется передать в собственность, а Покупатель обязуется оплатить и принять, в соответствии с условиями</w:t>
      </w:r>
      <w:r w:rsidR="00EE097B" w:rsidRPr="0056698B">
        <w:t xml:space="preserve"> настоящего договора имущество должника:</w:t>
      </w:r>
      <w:r w:rsidR="0056698B" w:rsidRPr="0056698B">
        <w:rPr>
          <w:color w:val="000000"/>
        </w:rPr>
        <w:t xml:space="preserve"> _______________________ (Лот №</w:t>
      </w:r>
      <w:r w:rsidR="00314C81">
        <w:rPr>
          <w:color w:val="000000"/>
        </w:rPr>
        <w:t xml:space="preserve"> 1</w:t>
      </w:r>
      <w:r w:rsidR="0056698B" w:rsidRPr="0056698B">
        <w:rPr>
          <w:color w:val="000000"/>
        </w:rPr>
        <w:t>)</w:t>
      </w:r>
      <w:r w:rsidR="00EE097B" w:rsidRPr="0056698B">
        <w:rPr>
          <w:color w:val="000000"/>
        </w:rPr>
        <w:t xml:space="preserve">, </w:t>
      </w:r>
      <w:r w:rsidRPr="0056698B">
        <w:t xml:space="preserve">принадлежащее Продавцу на праве собственности. </w:t>
      </w:r>
    </w:p>
    <w:p w:rsidR="00AF0F3A" w:rsidRPr="0056698B" w:rsidRDefault="00AF0F3A" w:rsidP="00AF0F3A">
      <w:pPr>
        <w:jc w:val="both"/>
      </w:pPr>
      <w:r w:rsidRPr="0056698B">
        <w:t>1.2. Имущество приобретается Покупателем на Торгах __________________________ в результате признания Покупателя победителем Торгов (Протокол о результатах проведения торгов  _______).</w:t>
      </w:r>
    </w:p>
    <w:p w:rsidR="00AF0F3A" w:rsidRPr="0056698B" w:rsidRDefault="00AF0F3A" w:rsidP="00AF0F3A">
      <w:pPr>
        <w:jc w:val="center"/>
      </w:pPr>
    </w:p>
    <w:p w:rsidR="00AF0F3A" w:rsidRPr="0056698B" w:rsidRDefault="00AF0F3A" w:rsidP="00AF0F3A">
      <w:pPr>
        <w:jc w:val="center"/>
      </w:pPr>
      <w:r w:rsidRPr="0056698B">
        <w:t>2. ЦЕНА ДОГОВОРА И ПОРЯДОК РАСЧЕТОВ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both"/>
      </w:pPr>
      <w:r w:rsidRPr="0056698B">
        <w:t>2.1. В соответствии с Протоколом о результатах проведения торгов по пр</w:t>
      </w:r>
      <w:r w:rsidR="0056698B" w:rsidRPr="0056698B">
        <w:t>одаже имущества Продавца (Лот №  ) от «__» _______ 2023</w:t>
      </w:r>
      <w:r w:rsidRPr="0056698B">
        <w:t xml:space="preserve"> г, цена  приобретаемого имущества составляет ________(_______________________</w:t>
      </w:r>
      <w:r w:rsidR="0056698B" w:rsidRPr="0056698B">
        <w:t xml:space="preserve"> </w:t>
      </w:r>
      <w:r w:rsidRPr="0056698B">
        <w:t>________________________________________) рублей __ копеек. Покупная цена является окончательной и изменению не подлежит.</w:t>
      </w:r>
    </w:p>
    <w:p w:rsidR="00AF0F3A" w:rsidRPr="0056698B" w:rsidRDefault="00AF0F3A" w:rsidP="00AF0F3A">
      <w:pPr>
        <w:jc w:val="both"/>
      </w:pPr>
      <w:r w:rsidRPr="0056698B">
        <w:t xml:space="preserve">2.2. Сумма внесенного задатка, установленного в размере ___ рублей ___  копеек, перечисленная Покупателем  на расчетный счет Продавца на основании договора о задатке, засчитывается в счет оплаты цены имущества. </w:t>
      </w:r>
    </w:p>
    <w:p w:rsidR="00AF0F3A" w:rsidRPr="0056698B" w:rsidRDefault="00AF0F3A" w:rsidP="00AF0F3A">
      <w:pPr>
        <w:jc w:val="both"/>
      </w:pPr>
      <w:r w:rsidRPr="0056698B">
        <w:t xml:space="preserve"> 2.3. Подлежащая оплате оставшаяся часть цены  имущества составляет _____________________________________ (_____________________________) рубля ___ копеек.</w:t>
      </w:r>
    </w:p>
    <w:p w:rsidR="00AF0F3A" w:rsidRPr="0056698B" w:rsidRDefault="00AF0F3A" w:rsidP="00AF0F3A">
      <w:pPr>
        <w:jc w:val="both"/>
      </w:pPr>
      <w:r w:rsidRPr="0056698B">
        <w:t>2.4. Покупатель  обязан полностью уплатить оставшуюся часть цены  имущества, указанную в пункте 2.3 настоящего Договора, не позднее 30 (тридцати) календарных дней с даты подписания настоящего Договора путём перечисления денежных средств в безналичном порядке  на счет Продавца.</w:t>
      </w:r>
    </w:p>
    <w:p w:rsidR="00AF0F3A" w:rsidRPr="0056698B" w:rsidRDefault="00AF0F3A" w:rsidP="00AF0F3A">
      <w:pPr>
        <w:jc w:val="both"/>
      </w:pPr>
      <w:r w:rsidRPr="0056698B">
        <w:t xml:space="preserve">2.5. В случае отказа Покупателя от оплаты полной стоимости Имущества сумма задатка ему не возвращается </w:t>
      </w:r>
    </w:p>
    <w:p w:rsidR="00AF0F3A" w:rsidRPr="0056698B" w:rsidRDefault="00AF0F3A" w:rsidP="00AF0F3A">
      <w:pPr>
        <w:jc w:val="both"/>
      </w:pPr>
      <w:r w:rsidRPr="0056698B">
        <w:t>2.6. Обязательства Покупателя  по оплате имущества  считаются выполненными с момента  поступления  цены в полном объёме на счет Продавца.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center"/>
      </w:pPr>
      <w:r w:rsidRPr="0056698B">
        <w:t>3. ПЕРЕДАЧА ИМУЩЕСТВА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both"/>
      </w:pPr>
      <w:r w:rsidRPr="0056698B">
        <w:t>3.1. Передача имущества от Продавца к Покупателю оформляется актом приема передачи в течение 5 (пяти) рабочих дней с момента полной оплаты стоимости имущества по  договору.</w:t>
      </w:r>
    </w:p>
    <w:p w:rsidR="00AF0F3A" w:rsidRPr="0056698B" w:rsidRDefault="00AF0F3A" w:rsidP="00AF0F3A">
      <w:pPr>
        <w:jc w:val="both"/>
      </w:pPr>
      <w:r w:rsidRPr="0056698B">
        <w:t xml:space="preserve">3.2. С даты подписания передаточного акта ответственность за сохранность имущества, ровно как риск случайной порчи или гибели имущества несет Покупатель. Обязательства </w:t>
      </w:r>
      <w:r w:rsidRPr="0056698B">
        <w:lastRenderedPageBreak/>
        <w:t>Продавца передать имущество считается исполненным после подписания сторонами акта приема-передачи имущества.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center"/>
      </w:pPr>
      <w:r w:rsidRPr="0056698B">
        <w:t>4. ВОЗНИКНОВЕНИЕ ПРАВА СОБСТВЕННОСТИ</w:t>
      </w:r>
    </w:p>
    <w:p w:rsidR="00AF0F3A" w:rsidRPr="0056698B" w:rsidRDefault="00AF0F3A" w:rsidP="00AF0F3A">
      <w:pPr>
        <w:jc w:val="center"/>
      </w:pPr>
    </w:p>
    <w:p w:rsidR="00AF0F3A" w:rsidRPr="0056698B" w:rsidRDefault="00AF0F3A" w:rsidP="00AF0F3A">
      <w:pPr>
        <w:jc w:val="both"/>
      </w:pPr>
      <w:r w:rsidRPr="0056698B">
        <w:t>4.1. Право собственности на имущество переходит к Покупателю после полной оплаты цены имущества и передачи по акту приема-передачи.</w:t>
      </w:r>
    </w:p>
    <w:p w:rsidR="00AF0F3A" w:rsidRPr="0056698B" w:rsidRDefault="00AF0F3A" w:rsidP="00AF0F3A">
      <w:pPr>
        <w:jc w:val="center"/>
      </w:pPr>
    </w:p>
    <w:p w:rsidR="00AF0F3A" w:rsidRPr="0056698B" w:rsidRDefault="00AF0F3A" w:rsidP="00AF0F3A">
      <w:pPr>
        <w:jc w:val="center"/>
      </w:pPr>
      <w:r w:rsidRPr="0056698B">
        <w:t>5. ОТВЕТСТВЕННОСТЬ СТОРОН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both"/>
      </w:pPr>
      <w:r w:rsidRPr="0056698B">
        <w:t>5.1.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и настоящим Договором.</w:t>
      </w:r>
    </w:p>
    <w:p w:rsidR="00AF0F3A" w:rsidRPr="0056698B" w:rsidRDefault="00AF0F3A" w:rsidP="00AF0F3A">
      <w:pPr>
        <w:jc w:val="both"/>
      </w:pPr>
      <w:r w:rsidRPr="0056698B">
        <w:t>5.2. Сторона, нарушившая свои обязательства, должна без промедления устранить эти нарушения.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center"/>
      </w:pPr>
      <w:r w:rsidRPr="0056698B">
        <w:t>6. ПОРЯДОК РАЗРЕШЕНИЯ СПОРОВ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both"/>
      </w:pPr>
      <w:r w:rsidRPr="0056698B">
        <w:t>6.1. Все споры между сторонами,  по которым не было  достигнуто соглашение, разрешаются в соответствии с  законодательством  Российской Федерации.</w:t>
      </w:r>
    </w:p>
    <w:p w:rsidR="00AF0F3A" w:rsidRPr="0056698B" w:rsidRDefault="00AF0F3A" w:rsidP="00AF0F3A">
      <w:pPr>
        <w:jc w:val="both"/>
      </w:pPr>
      <w:r w:rsidRPr="0056698B">
        <w:t>6.2. Стороны устанавливают, что все возможные претензии по настоящему Договору должны быть рассмотрены Сторонами в течение десяти дней с момента получения претензии.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center"/>
      </w:pPr>
      <w:r w:rsidRPr="0056698B">
        <w:t>7. ДЕЙСТВИЕ ДОГОВОРА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both"/>
      </w:pPr>
      <w:r w:rsidRPr="0056698B">
        <w:t>7.1. Настоящий Договор вступает в силу с момента его  подписания и действует до момента полного исполнения Сторонами своих обязательств.</w:t>
      </w:r>
    </w:p>
    <w:p w:rsidR="00AF0F3A" w:rsidRPr="0056698B" w:rsidRDefault="00AF0F3A" w:rsidP="00AF0F3A">
      <w:pPr>
        <w:jc w:val="both"/>
      </w:pPr>
      <w:r w:rsidRPr="0056698B">
        <w:t xml:space="preserve">7.2. При нарушении срока оплаты,  установленного в пункте 2.4 настоящего Договора, договор считается расторгнутым. 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center"/>
      </w:pPr>
      <w:r w:rsidRPr="0056698B">
        <w:t>8. ОБСТОЯТЕЛЬСТВА НЕПРЕОДОЛИМОЙ СИЛЫ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both"/>
      </w:pPr>
      <w:r w:rsidRPr="0056698B">
        <w:t>8.1.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 заключения Договора и предотвращены разумными средствами при их наступлении.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center"/>
      </w:pPr>
      <w:r w:rsidRPr="0056698B">
        <w:t>9. ЗАКЛЮЧИТЕЛЬНЫЕ ПОЛОЖЕНИЯ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both"/>
      </w:pPr>
      <w:r w:rsidRPr="0056698B">
        <w:t>9.1. По всем вопросам, не нашедшим своего решения в тексте и условиях настоящего Договора, но прямо или косвенно вытекающим из отношений Сторон по нему, Стороны настоящего Договора будут руководствоваться нормами и положениями действующего законодательства РФ.</w:t>
      </w:r>
    </w:p>
    <w:p w:rsidR="00AF0F3A" w:rsidRPr="0056698B" w:rsidRDefault="00AF0F3A" w:rsidP="00AF0F3A">
      <w:pPr>
        <w:jc w:val="both"/>
      </w:pPr>
      <w:r w:rsidRPr="0056698B">
        <w:t>9.2. Об изменении адресов, номеров телефонов, банковских реквизитов или иных данных, имеющих значение для исполнения Сторонами своих обязанностей и осуществления ими своих прав по настоящему договору, стороны обязаны уведомлять друг друга в течение 3 (трёх) календарных дней с момента появления таких изменений. Риск неблагоприятных последствий невыполнения указанной обязанности несет Сторона, не исполнившая данное обязательство.</w:t>
      </w:r>
    </w:p>
    <w:p w:rsidR="00AF0F3A" w:rsidRPr="0056698B" w:rsidRDefault="00AF0F3A" w:rsidP="00AF0F3A">
      <w:pPr>
        <w:jc w:val="both"/>
      </w:pPr>
      <w:r w:rsidRPr="0056698B">
        <w:t>9.3. Все уведомления, необходимые в соответствии с настоящим Договором, предоставляются в письменном виде.</w:t>
      </w:r>
    </w:p>
    <w:p w:rsidR="00AF0F3A" w:rsidRPr="0056698B" w:rsidRDefault="00AF0F3A" w:rsidP="00AF0F3A">
      <w:pPr>
        <w:jc w:val="both"/>
      </w:pPr>
      <w:r w:rsidRPr="0056698B">
        <w:t>9.4 Настоящий Договор составлен в трех экземплярах, по одному для каждой из сторон,  третий передается регистрирующему органу).</w:t>
      </w:r>
    </w:p>
    <w:p w:rsidR="00AF0F3A" w:rsidRPr="0056698B" w:rsidRDefault="00AF0F3A" w:rsidP="00AF0F3A">
      <w:pPr>
        <w:jc w:val="both"/>
      </w:pPr>
    </w:p>
    <w:p w:rsidR="00AF0F3A" w:rsidRPr="0056698B" w:rsidRDefault="00AF0F3A" w:rsidP="00AF0F3A">
      <w:pPr>
        <w:jc w:val="center"/>
      </w:pPr>
      <w:r w:rsidRPr="0056698B">
        <w:t>10. АДРЕСА И РЕКВИЗИТЫ СТОРОН:</w:t>
      </w:r>
    </w:p>
    <w:p w:rsidR="00AF0F3A" w:rsidRPr="0056698B" w:rsidRDefault="00AF0F3A" w:rsidP="00AF0F3A">
      <w:pPr>
        <w:jc w:val="both"/>
      </w:pPr>
    </w:p>
    <w:tbl>
      <w:tblPr>
        <w:tblW w:w="0" w:type="auto"/>
        <w:jc w:val="center"/>
        <w:tblInd w:w="-855" w:type="dxa"/>
        <w:tblLayout w:type="fixed"/>
        <w:tblLook w:val="04A0"/>
      </w:tblPr>
      <w:tblGrid>
        <w:gridCol w:w="5145"/>
        <w:gridCol w:w="4859"/>
      </w:tblGrid>
      <w:tr w:rsidR="00AF0F3A" w:rsidRPr="0056698B" w:rsidTr="0056698B">
        <w:trPr>
          <w:trHeight w:val="225"/>
          <w:jc w:val="center"/>
        </w:trPr>
        <w:tc>
          <w:tcPr>
            <w:tcW w:w="5145" w:type="dxa"/>
          </w:tcPr>
          <w:p w:rsidR="0056698B" w:rsidRPr="00F51951" w:rsidRDefault="00AF0F3A" w:rsidP="0056698B">
            <w:pPr>
              <w:jc w:val="both"/>
            </w:pPr>
            <w:r w:rsidRPr="00F51951">
              <w:t>Продавец:</w:t>
            </w:r>
            <w:r w:rsidR="0056698B" w:rsidRPr="00F51951">
              <w:t xml:space="preserve"> </w:t>
            </w:r>
            <w:r w:rsidR="00314C81" w:rsidRPr="00F51951">
              <w:t xml:space="preserve">Мальцева Людмила Александровна </w:t>
            </w:r>
            <w:r w:rsidR="0056698B" w:rsidRPr="00F51951">
              <w:t xml:space="preserve">в лице финансового управляющего </w:t>
            </w:r>
            <w:r w:rsidR="00F51951" w:rsidRPr="00F51951">
              <w:t xml:space="preserve">имуществом Мальцевой Людмилы Александровны </w:t>
            </w:r>
            <w:r w:rsidR="0056698B" w:rsidRPr="00F51951">
              <w:t>Косиловой Ольги Павловны.</w:t>
            </w:r>
          </w:p>
          <w:p w:rsidR="0056698B" w:rsidRDefault="0056698B" w:rsidP="0056698B">
            <w:pPr>
              <w:ind w:right="-1"/>
              <w:jc w:val="both"/>
              <w:rPr>
                <w:color w:val="333333"/>
              </w:rPr>
            </w:pPr>
            <w:r w:rsidRPr="00F51951">
              <w:t xml:space="preserve">Получатель: </w:t>
            </w:r>
            <w:r w:rsidR="00314C81" w:rsidRPr="00F51951">
              <w:t xml:space="preserve">Мальцева Людмила Александровна, </w:t>
            </w:r>
            <w:r w:rsidR="00F51951" w:rsidRPr="00F51951">
              <w:rPr>
                <w:color w:val="333333"/>
              </w:rPr>
              <w:t xml:space="preserve">Банк получателя: Алтайское отделение№8644 ПАО Сбербанк г. Барнаул, БИК 040173604, счет №40817810402009394602, </w:t>
            </w:r>
            <w:proofErr w:type="spellStart"/>
            <w:r w:rsidR="00F51951" w:rsidRPr="00F51951">
              <w:rPr>
                <w:color w:val="333333"/>
              </w:rPr>
              <w:t>кор</w:t>
            </w:r>
            <w:proofErr w:type="spellEnd"/>
            <w:r w:rsidR="00F51951" w:rsidRPr="00F51951">
              <w:rPr>
                <w:color w:val="333333"/>
              </w:rPr>
              <w:t>. счет 30101810200000000604</w:t>
            </w:r>
            <w:r w:rsidR="005A71EA">
              <w:rPr>
                <w:color w:val="333333"/>
              </w:rPr>
              <w:t>, ИНН б</w:t>
            </w:r>
            <w:r w:rsidR="00B745D2">
              <w:rPr>
                <w:color w:val="333333"/>
              </w:rPr>
              <w:t>анка 7707083893, КПП банка 222443001</w:t>
            </w:r>
          </w:p>
          <w:p w:rsidR="00B745D2" w:rsidRPr="00F51951" w:rsidRDefault="00B745D2" w:rsidP="0056698B">
            <w:pPr>
              <w:ind w:right="-1"/>
              <w:jc w:val="both"/>
            </w:pPr>
          </w:p>
          <w:p w:rsidR="0056698B" w:rsidRPr="00F51951" w:rsidRDefault="0056698B" w:rsidP="0056698B">
            <w:pPr>
              <w:ind w:right="-1"/>
              <w:jc w:val="both"/>
            </w:pPr>
            <w:r w:rsidRPr="00F51951">
              <w:t xml:space="preserve">Финансовый управляющий   имуществом </w:t>
            </w:r>
            <w:r w:rsidR="00314C81" w:rsidRPr="00F51951">
              <w:t>Мальцевой Людмилы Александровны</w:t>
            </w:r>
          </w:p>
          <w:p w:rsidR="00314C81" w:rsidRPr="00F51951" w:rsidRDefault="00314C81" w:rsidP="0056698B">
            <w:pPr>
              <w:ind w:right="-1"/>
              <w:jc w:val="both"/>
            </w:pPr>
          </w:p>
          <w:p w:rsidR="0056698B" w:rsidRPr="00F51951" w:rsidRDefault="0056698B" w:rsidP="0056698B">
            <w:pPr>
              <w:ind w:right="-1"/>
              <w:jc w:val="both"/>
            </w:pPr>
            <w:r w:rsidRPr="00F51951">
              <w:t xml:space="preserve">                                            </w:t>
            </w:r>
          </w:p>
          <w:p w:rsidR="0056698B" w:rsidRPr="00F51951" w:rsidRDefault="0056698B" w:rsidP="0056698B">
            <w:pPr>
              <w:ind w:right="-1"/>
              <w:jc w:val="both"/>
            </w:pPr>
            <w:r w:rsidRPr="00F51951">
              <w:t xml:space="preserve">                                                    О.П.Косилова                 </w:t>
            </w:r>
          </w:p>
          <w:p w:rsidR="00AF0F3A" w:rsidRPr="00F51951" w:rsidRDefault="0056698B" w:rsidP="0056698B">
            <w:pPr>
              <w:jc w:val="both"/>
            </w:pPr>
            <w:r w:rsidRPr="00F51951">
              <w:t xml:space="preserve">                                                                                                                                </w:t>
            </w:r>
          </w:p>
          <w:p w:rsidR="00AF0F3A" w:rsidRPr="0056698B" w:rsidRDefault="00AF0F3A" w:rsidP="0056698B">
            <w:pPr>
              <w:jc w:val="both"/>
            </w:pPr>
          </w:p>
        </w:tc>
        <w:tc>
          <w:tcPr>
            <w:tcW w:w="4859" w:type="dxa"/>
          </w:tcPr>
          <w:p w:rsidR="00AF0F3A" w:rsidRPr="0056698B" w:rsidRDefault="00AF0F3A">
            <w:pPr>
              <w:jc w:val="both"/>
            </w:pPr>
            <w:r w:rsidRPr="0056698B">
              <w:t xml:space="preserve">  Покупатель: </w:t>
            </w:r>
          </w:p>
          <w:p w:rsidR="00AF0F3A" w:rsidRPr="0056698B" w:rsidRDefault="00AF0F3A">
            <w:pPr>
              <w:jc w:val="both"/>
            </w:pPr>
          </w:p>
          <w:p w:rsidR="00AF0F3A" w:rsidRPr="0056698B" w:rsidRDefault="00AF0F3A">
            <w:pPr>
              <w:jc w:val="both"/>
            </w:pPr>
          </w:p>
        </w:tc>
      </w:tr>
    </w:tbl>
    <w:p w:rsidR="00AF0F3A" w:rsidRPr="0056698B" w:rsidRDefault="00AF0F3A" w:rsidP="00AF0F3A"/>
    <w:p w:rsidR="00266A76" w:rsidRPr="0056698B" w:rsidRDefault="00266A76"/>
    <w:sectPr w:rsidR="00266A76" w:rsidRPr="0056698B" w:rsidSect="0056698B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AF0F3A"/>
    <w:rsid w:val="000162B3"/>
    <w:rsid w:val="0003054A"/>
    <w:rsid w:val="001C3D80"/>
    <w:rsid w:val="001E58BC"/>
    <w:rsid w:val="00266A76"/>
    <w:rsid w:val="002741D1"/>
    <w:rsid w:val="002D2196"/>
    <w:rsid w:val="002E2A63"/>
    <w:rsid w:val="00314C81"/>
    <w:rsid w:val="00463516"/>
    <w:rsid w:val="004D42B8"/>
    <w:rsid w:val="0056698B"/>
    <w:rsid w:val="005A55DE"/>
    <w:rsid w:val="005A71EA"/>
    <w:rsid w:val="005E490C"/>
    <w:rsid w:val="00671C9B"/>
    <w:rsid w:val="006970F4"/>
    <w:rsid w:val="006C44DB"/>
    <w:rsid w:val="00795D39"/>
    <w:rsid w:val="0080141E"/>
    <w:rsid w:val="0090703E"/>
    <w:rsid w:val="009C1B33"/>
    <w:rsid w:val="009D3430"/>
    <w:rsid w:val="00AC554F"/>
    <w:rsid w:val="00AF0F3A"/>
    <w:rsid w:val="00B745D2"/>
    <w:rsid w:val="00BA633E"/>
    <w:rsid w:val="00BA696F"/>
    <w:rsid w:val="00CE037D"/>
    <w:rsid w:val="00E20EBA"/>
    <w:rsid w:val="00E962FB"/>
    <w:rsid w:val="00EC4092"/>
    <w:rsid w:val="00EC4099"/>
    <w:rsid w:val="00EE097B"/>
    <w:rsid w:val="00F51951"/>
    <w:rsid w:val="00FB1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F3A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F0F3A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AF0F3A"/>
    <w:rPr>
      <w:rFonts w:eastAsia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962FB"/>
    <w:rPr>
      <w:rFonts w:ascii="Times New Roman" w:hAnsi="Times New Roman" w:cs="Times New Roman" w:hint="default"/>
      <w:color w:val="0000FF"/>
      <w:u w:val="single"/>
    </w:rPr>
  </w:style>
  <w:style w:type="character" w:customStyle="1" w:styleId="1">
    <w:name w:val="Основной текст1"/>
    <w:basedOn w:val="a0"/>
    <w:rsid w:val="00E962FB"/>
    <w:rPr>
      <w:rFonts w:ascii="Times New Roman" w:hAnsi="Times New Roman" w:cs="Times New Roman" w:hint="default"/>
      <w:sz w:val="20"/>
      <w:szCs w:val="20"/>
      <w:shd w:val="clear" w:color="auto" w:fill="FFFFFF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6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C5B4F2-5F21-470A-B3AA-7B526C16D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970</Words>
  <Characters>5533</Characters>
  <Application>Microsoft Office Word</Application>
  <DocSecurity>0</DocSecurity>
  <Lines>46</Lines>
  <Paragraphs>12</Paragraphs>
  <ScaleCrop>false</ScaleCrop>
  <Company>Microsoft</Company>
  <LinksUpToDate>false</LinksUpToDate>
  <CharactersWithSpaces>6491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32</cp:revision>
  <cp:lastPrinted>2023-06-16T14:00:00Z</cp:lastPrinted>
  <dcterms:created xsi:type="dcterms:W3CDTF">2020-07-18T10:02:00Z</dcterms:created>
  <dcterms:modified xsi:type="dcterms:W3CDTF">2023-06-16T14:01:00Z</dcterms:modified>
</cp:coreProperties>
</file>