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4184AB23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="006543E2">
        <w:rPr>
          <w:rFonts w:ascii="Times New Roman" w:hAnsi="Times New Roman"/>
        </w:rPr>
        <w:t>2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1D01E90D" w:rsidR="001E5A3A" w:rsidRPr="00A03473" w:rsidRDefault="006543E2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Дмитриев Вячеслав Александрович</w:t>
      </w:r>
      <w:r w:rsidRPr="00162B52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 w:rsidRPr="00162B52">
        <w:rPr>
          <w:rFonts w:ascii="Times New Roman" w:eastAsia="Calibri" w:hAnsi="Times New Roman" w:cs="Times New Roman"/>
          <w:sz w:val="22"/>
          <w:szCs w:val="22"/>
          <w:lang w:eastAsia="en-US"/>
        </w:rPr>
        <w:t>(ИНН 381201261758, СНИЛС 077-517-036 79, 21.06.1973 г.р., уроженец г. Канска Красноярского края, адрес: Иркутская область, пос. Молодежный, ул. Черемуховая, д. 6)</w:t>
      </w:r>
      <w:r w:rsidRPr="00162B52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 w:rsidRPr="00A03473">
        <w:rPr>
          <w:rFonts w:ascii="Times New Roman" w:hAnsi="Times New Roman" w:cs="Times New Roman"/>
          <w:sz w:val="22"/>
          <w:szCs w:val="22"/>
        </w:rPr>
        <w:t xml:space="preserve">в лице </w:t>
      </w:r>
      <w:r>
        <w:rPr>
          <w:rFonts w:ascii="Times New Roman" w:hAnsi="Times New Roman" w:cs="Times New Roman"/>
          <w:sz w:val="22"/>
          <w:szCs w:val="22"/>
        </w:rPr>
        <w:t>финансового</w:t>
      </w:r>
      <w:r w:rsidRPr="00A03473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r w:rsidRPr="00162B52">
        <w:rPr>
          <w:rFonts w:ascii="Times New Roman" w:hAnsi="Times New Roman" w:cs="Times New Roman"/>
          <w:sz w:val="22"/>
          <w:szCs w:val="22"/>
        </w:rPr>
        <w:t>Щукин Антон Олегович,</w:t>
      </w:r>
      <w:r w:rsidRPr="00A03473">
        <w:rPr>
          <w:rFonts w:ascii="Times New Roman" w:hAnsi="Times New Roman" w:cs="Times New Roman"/>
          <w:sz w:val="22"/>
          <w:szCs w:val="22"/>
        </w:rPr>
        <w:t xml:space="preserve"> </w:t>
      </w:r>
      <w:r w:rsidRPr="00162B52">
        <w:rPr>
          <w:rFonts w:ascii="Times New Roman" w:hAnsi="Times New Roman" w:cs="Times New Roman"/>
          <w:sz w:val="22"/>
          <w:szCs w:val="22"/>
        </w:rPr>
        <w:t>действующего на основании Решения Арбитражного суда Иркутской области от 05.11.2020 г. по делу № А19-31007/2018,</w:t>
      </w:r>
      <w:r w:rsidRPr="00A0347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именуемый</w:t>
      </w:r>
      <w:r w:rsidRPr="00A03473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Pr="00EA0F58">
        <w:rPr>
          <w:rFonts w:ascii="Times New Roman" w:hAnsi="Times New Roman" w:cs="Times New Roman"/>
          <w:b/>
          <w:sz w:val="22"/>
          <w:szCs w:val="22"/>
        </w:rPr>
        <w:t>«Цедент»</w:t>
      </w:r>
      <w:r w:rsidRPr="00A03473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E5A3A" w:rsidRPr="00A03473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47F01383" w14:textId="79E6AF5E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6543E2">
        <w:rPr>
          <w:rFonts w:ascii="Times New Roman" w:hAnsi="Times New Roman"/>
          <w:color w:val="000000"/>
          <w:sz w:val="24"/>
          <w:szCs w:val="24"/>
        </w:rPr>
        <w:t>___________ от «__» ______ 2022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46EE5664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F37911">
        <w:rPr>
          <w:rFonts w:ascii="Times New Roman" w:eastAsia="Times New Roman" w:hAnsi="Times New Roman"/>
          <w:b/>
        </w:rPr>
        <w:t>право требования по лоту №1, а именно:</w:t>
      </w:r>
    </w:p>
    <w:p w14:paraId="407521F4" w14:textId="38DB44C1" w:rsidR="00F37911" w:rsidRPr="00F37911" w:rsidRDefault="009E537B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</w:t>
      </w:r>
    </w:p>
    <w:p w14:paraId="12226777" w14:textId="6D4B792B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 xml:space="preserve">амках конкурсного производства </w:t>
      </w:r>
      <w:r w:rsidR="009E537B">
        <w:rPr>
          <w:rFonts w:ascii="Times New Roman" w:eastAsia="Times New Roman" w:hAnsi="Times New Roman"/>
        </w:rPr>
        <w:t>__________</w:t>
      </w:r>
      <w:r w:rsidRPr="00AF55C3">
        <w:rPr>
          <w:rFonts w:ascii="Times New Roman" w:eastAsia="Times New Roman" w:hAnsi="Times New Roman"/>
        </w:rPr>
        <w:t>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 xml:space="preserve">ий о цене по продаже имущества </w:t>
      </w:r>
      <w:r w:rsidR="009E537B">
        <w:rPr>
          <w:rFonts w:ascii="Times New Roman" w:eastAsia="Times New Roman" w:hAnsi="Times New Roman"/>
        </w:rPr>
        <w:t>__________</w:t>
      </w:r>
      <w:r w:rsidRPr="00AF55C3">
        <w:rPr>
          <w:rFonts w:ascii="Times New Roman" w:eastAsia="Times New Roman" w:hAnsi="Times New Roman"/>
        </w:rPr>
        <w:t xml:space="preserve"> № ___</w:t>
      </w:r>
      <w:r w:rsidR="009E537B">
        <w:rPr>
          <w:rFonts w:ascii="Times New Roman" w:eastAsia="Times New Roman" w:hAnsi="Times New Roman"/>
        </w:rPr>
        <w:t>________</w:t>
      </w:r>
      <w:r w:rsidR="006543E2">
        <w:rPr>
          <w:rFonts w:ascii="Times New Roman" w:eastAsia="Times New Roman" w:hAnsi="Times New Roman"/>
        </w:rPr>
        <w:t>__ от «__» ________ 2022</w:t>
      </w:r>
      <w:r w:rsidRPr="00AF55C3">
        <w:rPr>
          <w:rFonts w:ascii="Times New Roman" w:eastAsia="Times New Roman" w:hAnsi="Times New Roman"/>
        </w:rPr>
        <w:t xml:space="preserve">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77D947EC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6543E2" w:rsidRPr="006543E2">
        <w:rPr>
          <w:rFonts w:ascii="Times New Roman" w:hAnsi="Times New Roman"/>
        </w:rPr>
        <w:t>Получатель: Дмитриев В.А. № 40817810544057601611, открытый в Сибирском Банке ПАО "Сбербанк" (ОГРН 1027700132195, ИНН 7707083893, БИК 045004641, к/c 30101810500000000641, юр. адрес: 630007, г. Новосибирск, ул. Серебренниковская, д. 20);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72921DC7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lastRenderedPageBreak/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2586C02D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05FC2B79" w:rsidR="000F2C1E" w:rsidRDefault="000F2C1E" w:rsidP="009E5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575FE7B" w14:textId="3325AAFF" w:rsidR="000F2C1E" w:rsidRDefault="001933B7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1933B7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1E6599FD">
                <wp:simplePos x="0" y="0"/>
                <wp:positionH relativeFrom="column">
                  <wp:posOffset>3582035</wp:posOffset>
                </wp:positionH>
                <wp:positionV relativeFrom="paragraph">
                  <wp:posOffset>193040</wp:posOffset>
                </wp:positionV>
                <wp:extent cx="2820670" cy="328358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C64341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F736FD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E46BBDC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0D8A07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EDCF2D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29CBBDA1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05pt;margin-top:15.2pt;width:222.1pt;height:258.5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C64341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F736FD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E46BBDC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0D8A07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EDCF2D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29CBBDA1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P128"/>
      <w:bookmarkEnd w:id="0"/>
    </w:p>
    <w:p w14:paraId="255BEF4F" w14:textId="58FD68AF" w:rsidR="00C63CE8" w:rsidRPr="001933B7" w:rsidRDefault="001933B7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bookmarkStart w:id="1" w:name="_GoBack"/>
      <w:bookmarkEnd w:id="1"/>
      <w:r w:rsidRPr="000F2C1E">
        <w:rPr>
          <w:rFonts w:ascii="Times New Roman" w:eastAsia="Times New Roman" w:hAnsi="Times New Roman"/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25D21D6E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C1A8C51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Дмитриев Вячеслав Александрович</w:t>
                            </w:r>
                          </w:p>
                          <w:p w14:paraId="1185D08A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ИНН 381201261758, </w:t>
                            </w: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21.06.1973 г.р., уро-женец г. Канска Красноярского края, адрес: Иркутская область, пос. Молодежный, ул. Черемуховая, д. 6)</w:t>
                            </w:r>
                          </w:p>
                          <w:p w14:paraId="559DF671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счет </w:t>
                            </w:r>
                            <w:r w:rsidRPr="006F5741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№ 40817810544057601611, открытый в Сибирском Банке ПАО "Сбербанк" (ОГРН 1027700132195, ИНН 7707083893, БИК 045004641, к/c 30101810500000000641, юр. адрес: 630007, г. Новосибирск, ул. Серебренниковская, д. 20</w:t>
                            </w:r>
                          </w:p>
                          <w:p w14:paraId="28042701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</w:p>
                          <w:p w14:paraId="42591A58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Финансовый управляющий</w:t>
                            </w:r>
                          </w:p>
                          <w:p w14:paraId="6F5478A9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</w:pPr>
                          </w:p>
                          <w:p w14:paraId="16A5CB4E" w14:textId="77777777" w:rsidR="006543E2" w:rsidRPr="00C63CE8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>______________________ /Щукин А.О. /</w:t>
                            </w:r>
                          </w:p>
                          <w:p w14:paraId="24E9CAA0" w14:textId="66F9431D" w:rsidR="000F2C1E" w:rsidRDefault="000F2C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25D21D6E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C1A8C51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Дмитриев Вячеслав Александрович</w:t>
                      </w:r>
                    </w:p>
                    <w:p w14:paraId="1185D08A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ИНН 381201261758, </w:t>
                      </w: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21.06.1973 г.р., уро-женец г. Канска Красноярского края, адрес: Иркутская область, пос. Молодежный, ул. Черемуховая, д. 6)</w:t>
                      </w:r>
                    </w:p>
                    <w:p w14:paraId="559DF671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счет </w:t>
                      </w:r>
                      <w:r w:rsidRPr="006F5741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№ 40817810544057601611, открытый в Сибирском Банке ПАО "Сбербанк" (ОГРН 1027700132195, ИНН 7707083893, БИК 045004641, к/c 30101810500000000641, юр. адрес: 630007, г. Новосибирск, ул. Серебренниковская, д. 20</w:t>
                      </w:r>
                    </w:p>
                    <w:p w14:paraId="28042701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</w:p>
                    <w:p w14:paraId="42591A58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Финансовый управляющий</w:t>
                      </w:r>
                    </w:p>
                    <w:p w14:paraId="6F5478A9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</w:pPr>
                    </w:p>
                    <w:p w14:paraId="16A5CB4E" w14:textId="77777777" w:rsidR="006543E2" w:rsidRPr="00C63CE8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>______________________ /Щукин А.О. /</w:t>
                      </w:r>
                    </w:p>
                    <w:p w14:paraId="24E9CAA0" w14:textId="66F9431D" w:rsidR="000F2C1E" w:rsidRDefault="000F2C1E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4288EAE3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6543E2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2C1E"/>
    <w:rsid w:val="000F30CF"/>
    <w:rsid w:val="00135BA2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43E2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E537B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146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7911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9F158-086B-404E-89EE-D28407BA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13</cp:revision>
  <cp:lastPrinted>2019-05-21T10:34:00Z</cp:lastPrinted>
  <dcterms:created xsi:type="dcterms:W3CDTF">2019-12-11T07:12:00Z</dcterms:created>
  <dcterms:modified xsi:type="dcterms:W3CDTF">2022-07-26T10:37:00Z</dcterms:modified>
</cp:coreProperties>
</file>