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</w:rPr>
        <w:t xml:space="preserve">ДОГОВОР КУПЛИ-ПРОДАЖИ </w:t>
      </w: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sz w:val="24"/>
          <w:szCs w:val="24"/>
        </w:rPr>
        <w:t>г. Новосибирск</w:t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  <w:t xml:space="preserve">«____» </w:t>
      </w:r>
      <w:r w:rsidR="006B63B5">
        <w:rPr>
          <w:sz w:val="24"/>
          <w:szCs w:val="24"/>
        </w:rPr>
        <w:t>_______ 2021</w:t>
      </w:r>
      <w:r w:rsidRPr="00C32D94">
        <w:rPr>
          <w:sz w:val="24"/>
          <w:szCs w:val="24"/>
        </w:rPr>
        <w:t xml:space="preserve"> года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  <w:r w:rsidRPr="00CA15E4">
        <w:rPr>
          <w:b/>
          <w:bCs/>
          <w:sz w:val="24"/>
          <w:szCs w:val="24"/>
        </w:rPr>
        <w:t>Публичное Акционерное общество</w:t>
      </w:r>
      <w:r w:rsidRPr="00CA15E4">
        <w:rPr>
          <w:sz w:val="24"/>
          <w:szCs w:val="24"/>
        </w:rPr>
        <w:t xml:space="preserve"> «</w:t>
      </w:r>
      <w:proofErr w:type="spellStart"/>
      <w:r w:rsidRPr="00CA15E4">
        <w:rPr>
          <w:sz w:val="24"/>
          <w:szCs w:val="24"/>
        </w:rPr>
        <w:t>Сибнефтегеофизика</w:t>
      </w:r>
      <w:proofErr w:type="spellEnd"/>
      <w:r w:rsidRPr="00CA15E4">
        <w:rPr>
          <w:sz w:val="24"/>
          <w:szCs w:val="24"/>
        </w:rPr>
        <w:t>» (ОГРН 1025402452228, ИНН 5406010136, адрес: 63005 г. Новосибирск, ул. Ломоносова, д. 57) (далее - ПАО «</w:t>
      </w:r>
      <w:proofErr w:type="spellStart"/>
      <w:r w:rsidRPr="00CA15E4">
        <w:rPr>
          <w:sz w:val="24"/>
          <w:szCs w:val="24"/>
        </w:rPr>
        <w:t>СибНГФ</w:t>
      </w:r>
      <w:proofErr w:type="spellEnd"/>
      <w:r w:rsidRPr="00CA15E4">
        <w:rPr>
          <w:sz w:val="24"/>
          <w:szCs w:val="24"/>
        </w:rPr>
        <w:t>»)  в лице конкурсного управляющего Щукин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Антон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Олегович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 (ИНН 540131239151, СНИЛС №  134-564-768-77, адрес для направления корреспонденции:</w:t>
      </w:r>
      <w:r w:rsidR="006B63B5">
        <w:rPr>
          <w:sz w:val="24"/>
          <w:szCs w:val="24"/>
        </w:rPr>
        <w:t xml:space="preserve"> 630102, г. Новосибирск, а/я 98</w:t>
      </w:r>
      <w:r w:rsidRPr="00CA15E4">
        <w:rPr>
          <w:sz w:val="24"/>
          <w:szCs w:val="24"/>
        </w:rPr>
        <w:t>), член ААУ "СЦЭАУ" (ИНН 5406245522, ОГРН 1035402470036, адрес: 630132, г. Новосибирск, ул. Советская, 77в), действующий на основании решения Арбитражного суда Новосибирской области от 20.03.2017 г. (</w:t>
      </w:r>
      <w:proofErr w:type="spellStart"/>
      <w:r w:rsidRPr="00CA15E4">
        <w:rPr>
          <w:sz w:val="24"/>
          <w:szCs w:val="24"/>
        </w:rPr>
        <w:t>рез.часть</w:t>
      </w:r>
      <w:proofErr w:type="spellEnd"/>
      <w:r w:rsidRPr="00CA15E4">
        <w:rPr>
          <w:sz w:val="24"/>
          <w:szCs w:val="24"/>
        </w:rPr>
        <w:t>) по делу №А45-14645/2016  о введении процедуры конкурсного производства в отношении ПАО  «</w:t>
      </w:r>
      <w:proofErr w:type="spellStart"/>
      <w:r w:rsidRPr="00CA15E4">
        <w:rPr>
          <w:sz w:val="24"/>
          <w:szCs w:val="24"/>
        </w:rPr>
        <w:t>Сибнефтегеофизика</w:t>
      </w:r>
      <w:proofErr w:type="spellEnd"/>
      <w:r w:rsidRPr="00CA15E4">
        <w:rPr>
          <w:sz w:val="24"/>
          <w:szCs w:val="24"/>
        </w:rPr>
        <w:t>» и Определения Арбитражного суда Новосибирской области от 17.05.2017 г. (</w:t>
      </w:r>
      <w:proofErr w:type="spellStart"/>
      <w:r w:rsidRPr="00CA15E4">
        <w:rPr>
          <w:sz w:val="24"/>
          <w:szCs w:val="24"/>
        </w:rPr>
        <w:t>рез.часть</w:t>
      </w:r>
      <w:proofErr w:type="spellEnd"/>
      <w:r w:rsidRPr="00CA15E4">
        <w:rPr>
          <w:sz w:val="24"/>
          <w:szCs w:val="24"/>
        </w:rPr>
        <w:t>) по делу №А45-14645/2016</w:t>
      </w:r>
      <w:r w:rsidR="00CD3895">
        <w:rPr>
          <w:sz w:val="24"/>
          <w:szCs w:val="24"/>
        </w:rPr>
        <w:t xml:space="preserve"> </w:t>
      </w:r>
      <w:r w:rsidRPr="00CA15E4">
        <w:rPr>
          <w:sz w:val="24"/>
          <w:szCs w:val="24"/>
        </w:rPr>
        <w:t xml:space="preserve">именуемое в дальнейшем «Продавец», с одной стороны, </w:t>
      </w: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  <w:r w:rsidRPr="00CA15E4">
        <w:rPr>
          <w:sz w:val="24"/>
          <w:szCs w:val="24"/>
        </w:rPr>
        <w:t xml:space="preserve">и </w:t>
      </w:r>
      <w:r>
        <w:rPr>
          <w:sz w:val="24"/>
          <w:szCs w:val="24"/>
        </w:rPr>
        <w:t>___________________</w:t>
      </w:r>
      <w:r w:rsidRPr="00CA15E4">
        <w:rPr>
          <w:sz w:val="24"/>
          <w:szCs w:val="24"/>
        </w:rPr>
        <w:t xml:space="preserve">  именуемый в дальнейшем «Покупатель» с другой стороны, на основании</w:t>
      </w:r>
      <w:r w:rsidR="006B63B5">
        <w:rPr>
          <w:sz w:val="24"/>
          <w:szCs w:val="24"/>
        </w:rPr>
        <w:t xml:space="preserve"> </w:t>
      </w:r>
      <w:r w:rsidRPr="00CA15E4">
        <w:rPr>
          <w:sz w:val="24"/>
          <w:szCs w:val="24"/>
        </w:rPr>
        <w:t xml:space="preserve">Протокола </w:t>
      </w:r>
      <w:r w:rsidR="006B63B5">
        <w:rPr>
          <w:sz w:val="24"/>
          <w:szCs w:val="24"/>
        </w:rPr>
        <w:t xml:space="preserve">результатов торгов </w:t>
      </w:r>
      <w:r w:rsidRPr="00CA15E4">
        <w:rPr>
          <w:sz w:val="24"/>
          <w:szCs w:val="24"/>
        </w:rPr>
        <w:t xml:space="preserve">№ </w:t>
      </w:r>
      <w:r>
        <w:rPr>
          <w:sz w:val="24"/>
          <w:szCs w:val="24"/>
        </w:rPr>
        <w:t>_____________</w:t>
      </w:r>
      <w:r w:rsidRPr="00CA15E4">
        <w:rPr>
          <w:sz w:val="24"/>
          <w:szCs w:val="24"/>
        </w:rPr>
        <w:t xml:space="preserve"> </w:t>
      </w:r>
      <w:r w:rsidR="00A06102">
        <w:rPr>
          <w:sz w:val="24"/>
          <w:szCs w:val="24"/>
        </w:rPr>
        <w:t xml:space="preserve"> от _______</w:t>
      </w:r>
      <w:r w:rsidRPr="00CA15E4">
        <w:rPr>
          <w:sz w:val="24"/>
          <w:szCs w:val="24"/>
        </w:rPr>
        <w:t>, составили настоящий Договор о нижеследующем:</w:t>
      </w:r>
    </w:p>
    <w:p w:rsidR="00CA15E4" w:rsidRPr="00C32D94" w:rsidRDefault="00CA15E4" w:rsidP="00CA15E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</w:rPr>
        <w:t>Предмет договора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1.1. Продавец обязуется передать в собственность Покупателю, а Покупатель обязуется принять и оплатить следующее имущество:</w:t>
      </w:r>
      <w:r w:rsidR="00A06102">
        <w:rPr>
          <w:sz w:val="24"/>
          <w:szCs w:val="24"/>
        </w:rPr>
        <w:t xml:space="preserve"> ____________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</w:p>
    <w:p w:rsidR="00CA15E4" w:rsidRPr="00A06102" w:rsidRDefault="00CA15E4" w:rsidP="00CA15E4">
      <w:pPr>
        <w:jc w:val="center"/>
        <w:rPr>
          <w:sz w:val="24"/>
          <w:szCs w:val="24"/>
        </w:rPr>
      </w:pPr>
      <w:r w:rsidRPr="00A06102">
        <w:rPr>
          <w:b/>
          <w:sz w:val="24"/>
          <w:szCs w:val="24"/>
          <w:lang w:val="en-US"/>
        </w:rPr>
        <w:t>II</w:t>
      </w:r>
      <w:r w:rsidRPr="00A06102">
        <w:rPr>
          <w:b/>
          <w:sz w:val="24"/>
          <w:szCs w:val="24"/>
        </w:rPr>
        <w:t>. Стоимость имущества и порядок его оплаты</w:t>
      </w:r>
    </w:p>
    <w:p w:rsidR="00CA15E4" w:rsidRPr="00A06102" w:rsidRDefault="00CA15E4" w:rsidP="00CA15E4">
      <w:pPr>
        <w:ind w:firstLine="720"/>
        <w:jc w:val="both"/>
        <w:rPr>
          <w:sz w:val="24"/>
          <w:szCs w:val="24"/>
        </w:rPr>
      </w:pPr>
      <w:r w:rsidRPr="00A06102">
        <w:rPr>
          <w:sz w:val="24"/>
          <w:szCs w:val="24"/>
        </w:rPr>
        <w:t>2.1. Общая стоимость имущества, поименованного в пункте 1.1. настоящего Договора, составляет ______________ рублей ________ копеек.</w:t>
      </w:r>
    </w:p>
    <w:p w:rsidR="00CA15E4" w:rsidRPr="00A06102" w:rsidRDefault="00CA15E4" w:rsidP="00CA15E4">
      <w:pPr>
        <w:ind w:firstLine="720"/>
        <w:jc w:val="both"/>
        <w:rPr>
          <w:sz w:val="24"/>
          <w:szCs w:val="24"/>
        </w:rPr>
      </w:pPr>
      <w:r w:rsidRPr="00A06102">
        <w:rPr>
          <w:sz w:val="24"/>
          <w:szCs w:val="24"/>
        </w:rPr>
        <w:t xml:space="preserve">2.2.  Задаток в сумме _________ рублей __ копеек, перечисленный Покупателем на счет </w:t>
      </w:r>
      <w:r w:rsidR="00A06102" w:rsidRPr="00A06102">
        <w:rPr>
          <w:sz w:val="24"/>
          <w:szCs w:val="24"/>
        </w:rPr>
        <w:t xml:space="preserve">ООО «РУССИА </w:t>
      </w:r>
      <w:proofErr w:type="spellStart"/>
      <w:r w:rsidR="00A06102" w:rsidRPr="00A06102">
        <w:rPr>
          <w:sz w:val="24"/>
          <w:szCs w:val="24"/>
        </w:rPr>
        <w:t>ОнЛайн</w:t>
      </w:r>
      <w:proofErr w:type="spellEnd"/>
      <w:r w:rsidR="00A06102" w:rsidRPr="00A06102">
        <w:rPr>
          <w:sz w:val="24"/>
          <w:szCs w:val="24"/>
        </w:rPr>
        <w:t>» (ИНН 7715401966;  КПП 773001001; ОГРН 1157746027878) расчётный счет - 40702810500000149166 в Филиал "ЦЕНТРАЛЬНЫЙ" Банка ВТБ ПАО Г. МОСКВА; БИК 044525411; Корр. счёт 30101810145250000411)</w:t>
      </w:r>
      <w:r w:rsidR="006B63B5">
        <w:rPr>
          <w:sz w:val="24"/>
          <w:szCs w:val="24"/>
        </w:rPr>
        <w:t xml:space="preserve"> </w:t>
      </w:r>
      <w:r w:rsidRPr="00A06102">
        <w:rPr>
          <w:sz w:val="24"/>
          <w:szCs w:val="24"/>
        </w:rPr>
        <w:t>засчитывается в счет оплаты Имущества.</w:t>
      </w:r>
    </w:p>
    <w:p w:rsidR="00CA15E4" w:rsidRPr="00A06102" w:rsidRDefault="00CA15E4" w:rsidP="00CA15E4">
      <w:pPr>
        <w:jc w:val="both"/>
        <w:rPr>
          <w:sz w:val="24"/>
          <w:szCs w:val="24"/>
          <w:shd w:val="clear" w:color="auto" w:fill="EAF1F7"/>
        </w:rPr>
      </w:pPr>
      <w:r w:rsidRPr="00A06102">
        <w:rPr>
          <w:sz w:val="24"/>
          <w:szCs w:val="24"/>
        </w:rPr>
        <w:tab/>
        <w:t xml:space="preserve">2.2. За вычетом суммы задатка Покупатель должен уплатить сумму в размере _____________ рублей ____ копеек. Оплата производится посредством перечисления денежных средств на счет </w:t>
      </w:r>
      <w:r w:rsidR="00A06102" w:rsidRPr="00A06102">
        <w:rPr>
          <w:sz w:val="24"/>
          <w:szCs w:val="24"/>
        </w:rPr>
        <w:t>ПАО «</w:t>
      </w:r>
      <w:proofErr w:type="spellStart"/>
      <w:r w:rsidR="00A06102" w:rsidRPr="00A06102">
        <w:rPr>
          <w:sz w:val="24"/>
          <w:szCs w:val="24"/>
        </w:rPr>
        <w:t>СибНГФ</w:t>
      </w:r>
      <w:proofErr w:type="spellEnd"/>
      <w:r w:rsidR="00A06102" w:rsidRPr="00A06102">
        <w:rPr>
          <w:sz w:val="24"/>
          <w:szCs w:val="24"/>
        </w:rPr>
        <w:t>» (ИНН 5406010136; ОГРН/ОГРНИП 1025402452228) расчётный счет - 40702.810.9.44050006656; Банк СИБИРСКИЙ БАНК ПАО СБЕРБАНК; БИК 045004641; Корр. счёт 30101.810.5.00000000641.</w:t>
      </w:r>
    </w:p>
    <w:p w:rsidR="00CA15E4" w:rsidRPr="00C32D94" w:rsidRDefault="00CA15E4" w:rsidP="00CA15E4">
      <w:pPr>
        <w:adjustRightInd w:val="0"/>
        <w:ind w:firstLine="709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2.3. Оплата суммы, указанной в п. 2.1. настоящего Договора, осуществляется в течение тридцати дней с момента заключения настоящего Договора.</w:t>
      </w:r>
    </w:p>
    <w:p w:rsidR="00CA15E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2.4.  Факт оплаты Имущества удостоверяется выпиской с указанного в п. 2.2 настоящего Договора счета, подтверждающей поступление денежных средств в счет оплаты Имущества.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</w:p>
    <w:p w:rsidR="00194B84" w:rsidRPr="00DA4D53" w:rsidRDefault="00CA15E4" w:rsidP="00042BAD">
      <w:pPr>
        <w:ind w:left="567"/>
        <w:jc w:val="center"/>
        <w:rPr>
          <w:b/>
          <w:kern w:val="2"/>
          <w:sz w:val="22"/>
          <w:szCs w:val="22"/>
        </w:rPr>
      </w:pPr>
      <w:r w:rsidRPr="00C32D94">
        <w:rPr>
          <w:b/>
          <w:sz w:val="24"/>
          <w:szCs w:val="24"/>
          <w:lang w:val="en-US"/>
        </w:rPr>
        <w:t>III</w:t>
      </w:r>
      <w:r w:rsidRPr="00C32D94">
        <w:rPr>
          <w:b/>
          <w:sz w:val="24"/>
          <w:szCs w:val="24"/>
        </w:rPr>
        <w:t xml:space="preserve">. </w:t>
      </w:r>
      <w:r w:rsidR="00194B84" w:rsidRPr="00DA4D53">
        <w:rPr>
          <w:b/>
          <w:kern w:val="2"/>
          <w:sz w:val="22"/>
          <w:szCs w:val="22"/>
        </w:rPr>
        <w:t>Права и обязанности сторон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p w:rsidR="00042BAD" w:rsidRPr="00042BAD" w:rsidRDefault="00CA15E4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>3.1</w:t>
      </w:r>
      <w:r w:rsidR="00042BAD" w:rsidRPr="00042BAD">
        <w:rPr>
          <w:sz w:val="24"/>
          <w:szCs w:val="24"/>
        </w:rPr>
        <w:t>.</w:t>
      </w:r>
      <w:r w:rsidRPr="00042BAD">
        <w:rPr>
          <w:sz w:val="24"/>
          <w:szCs w:val="24"/>
        </w:rPr>
        <w:t xml:space="preserve"> </w:t>
      </w:r>
      <w:r w:rsidR="00042BAD" w:rsidRPr="00042BAD">
        <w:rPr>
          <w:sz w:val="24"/>
          <w:szCs w:val="24"/>
        </w:rPr>
        <w:t>Продавец обязан:</w:t>
      </w:r>
    </w:p>
    <w:p w:rsidR="00CA15E4" w:rsidRPr="00042BAD" w:rsidRDefault="00042BAD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 xml:space="preserve">3.1.1. передать Имущество, указанное в </w:t>
      </w:r>
      <w:proofErr w:type="spellStart"/>
      <w:r w:rsidRPr="00042BAD">
        <w:rPr>
          <w:sz w:val="24"/>
          <w:szCs w:val="24"/>
        </w:rPr>
        <w:t>п.п</w:t>
      </w:r>
      <w:proofErr w:type="spellEnd"/>
      <w:r w:rsidRPr="00042BAD">
        <w:rPr>
          <w:sz w:val="24"/>
          <w:szCs w:val="24"/>
        </w:rPr>
        <w:t>. 1.1 настоящего Договора</w:t>
      </w:r>
      <w:r w:rsidR="00CD3895">
        <w:rPr>
          <w:kern w:val="2"/>
          <w:sz w:val="24"/>
          <w:szCs w:val="24"/>
        </w:rPr>
        <w:t>,</w:t>
      </w:r>
      <w:r w:rsidR="00CA15E4" w:rsidRPr="00042BAD">
        <w:rPr>
          <w:sz w:val="24"/>
          <w:szCs w:val="24"/>
        </w:rPr>
        <w:t xml:space="preserve"> </w:t>
      </w:r>
      <w:r w:rsidRPr="00042BAD">
        <w:rPr>
          <w:sz w:val="24"/>
          <w:szCs w:val="24"/>
        </w:rPr>
        <w:t xml:space="preserve">Покупателю, </w:t>
      </w:r>
      <w:r w:rsidR="006B63B5">
        <w:rPr>
          <w:kern w:val="2"/>
          <w:sz w:val="24"/>
          <w:szCs w:val="24"/>
        </w:rPr>
        <w:t>в течение</w:t>
      </w:r>
      <w:r w:rsidRPr="00042BAD">
        <w:rPr>
          <w:kern w:val="2"/>
          <w:sz w:val="24"/>
          <w:szCs w:val="24"/>
        </w:rPr>
        <w:t xml:space="preserve"> 10 (десяти) рабочих дней после полной оплаты Покупателем стоимости имущества</w:t>
      </w:r>
    </w:p>
    <w:p w:rsidR="00CA15E4" w:rsidRPr="00042BAD" w:rsidRDefault="00042BAD" w:rsidP="00042BAD">
      <w:pPr>
        <w:widowControl w:val="0"/>
        <w:shd w:val="clear" w:color="auto" w:fill="FFFFFF"/>
        <w:adjustRightInd w:val="0"/>
        <w:ind w:firstLine="567"/>
        <w:jc w:val="both"/>
        <w:rPr>
          <w:kern w:val="2"/>
          <w:sz w:val="24"/>
          <w:szCs w:val="24"/>
        </w:rPr>
      </w:pPr>
      <w:r w:rsidRPr="00042BAD">
        <w:rPr>
          <w:sz w:val="24"/>
          <w:szCs w:val="24"/>
        </w:rPr>
        <w:t xml:space="preserve">3.1.2. </w:t>
      </w:r>
      <w:r w:rsidRPr="00042BAD">
        <w:rPr>
          <w:kern w:val="2"/>
          <w:sz w:val="24"/>
          <w:szCs w:val="24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CA15E4" w:rsidRPr="00042BAD" w:rsidRDefault="00042BAD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>3.1</w:t>
      </w:r>
      <w:r w:rsidR="00CA15E4" w:rsidRPr="00042BAD">
        <w:rPr>
          <w:sz w:val="24"/>
          <w:szCs w:val="24"/>
        </w:rPr>
        <w:t>.</w:t>
      </w:r>
      <w:r w:rsidRPr="00042BAD">
        <w:rPr>
          <w:sz w:val="24"/>
          <w:szCs w:val="24"/>
        </w:rPr>
        <w:t>3.</w:t>
      </w:r>
      <w:r w:rsidR="00CA15E4" w:rsidRPr="00042BAD">
        <w:rPr>
          <w:sz w:val="24"/>
          <w:szCs w:val="24"/>
        </w:rPr>
        <w:t> Принятое Покупателем Имущество возврату не подлежит. Продавец не несет ответственности за качество проданного Имущества.</w:t>
      </w:r>
    </w:p>
    <w:p w:rsidR="00042BAD" w:rsidRDefault="00EB05BB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Покупатель обязан: </w:t>
      </w:r>
    </w:p>
    <w:p w:rsidR="00FF4B6D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Pr="00FF4B6D">
        <w:rPr>
          <w:sz w:val="24"/>
          <w:szCs w:val="24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F4B6D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Pr="00FF4B6D">
        <w:rPr>
          <w:sz w:val="24"/>
          <w:szCs w:val="24"/>
        </w:rPr>
        <w:t>Обеспечить прием Имущества в течение срока, установленного п.3.1.1 настоящего договора.</w:t>
      </w:r>
    </w:p>
    <w:p w:rsidR="00EB05BB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3.2.3</w:t>
      </w:r>
      <w:r w:rsidR="00EB05BB">
        <w:rPr>
          <w:sz w:val="24"/>
          <w:szCs w:val="24"/>
        </w:rPr>
        <w:t>. О</w:t>
      </w:r>
      <w:r w:rsidR="00EB05BB" w:rsidRPr="00EB05BB">
        <w:rPr>
          <w:sz w:val="24"/>
          <w:szCs w:val="24"/>
        </w:rPr>
        <w:t xml:space="preserve">беспечивать надлежащее содержание и использование социально </w:t>
      </w:r>
      <w:r w:rsidR="00EB05BB">
        <w:rPr>
          <w:sz w:val="24"/>
          <w:szCs w:val="24"/>
        </w:rPr>
        <w:t>значимого(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>) объекта(</w:t>
      </w:r>
      <w:proofErr w:type="spellStart"/>
      <w:r w:rsidR="00EB05BB">
        <w:rPr>
          <w:sz w:val="24"/>
          <w:szCs w:val="24"/>
        </w:rPr>
        <w:t>ов</w:t>
      </w:r>
      <w:proofErr w:type="spellEnd"/>
      <w:r w:rsidR="00EB05BB">
        <w:rPr>
          <w:sz w:val="24"/>
          <w:szCs w:val="24"/>
        </w:rPr>
        <w:t>), указанного(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 xml:space="preserve">) в </w:t>
      </w:r>
      <w:proofErr w:type="spellStart"/>
      <w:r w:rsidR="00EB05BB">
        <w:rPr>
          <w:sz w:val="24"/>
          <w:szCs w:val="24"/>
        </w:rPr>
        <w:t>п.п</w:t>
      </w:r>
      <w:proofErr w:type="spellEnd"/>
      <w:r w:rsidR="00EB05BB"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,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собственников жилого фонда социального назначения (при их наличии).</w:t>
      </w:r>
    </w:p>
    <w:p w:rsidR="00EB05BB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3.2.4</w:t>
      </w:r>
      <w:r w:rsidR="00EB05BB">
        <w:rPr>
          <w:sz w:val="24"/>
          <w:szCs w:val="24"/>
        </w:rPr>
        <w:t>. П</w:t>
      </w:r>
      <w:r w:rsidR="00EB05BB" w:rsidRPr="00EB05BB">
        <w:rPr>
          <w:sz w:val="24"/>
          <w:szCs w:val="24"/>
        </w:rPr>
        <w:t>редоставлять гражданам,  организациям, осуществляющим эксплуатацию жилищного фонда социального использования</w:t>
      </w:r>
      <w:r>
        <w:rPr>
          <w:sz w:val="24"/>
          <w:szCs w:val="24"/>
        </w:rPr>
        <w:t xml:space="preserve">, относительно </w:t>
      </w:r>
      <w:r w:rsidRPr="00EB05BB">
        <w:rPr>
          <w:sz w:val="24"/>
          <w:szCs w:val="24"/>
        </w:rPr>
        <w:t xml:space="preserve">социально </w:t>
      </w:r>
      <w:r>
        <w:rPr>
          <w:sz w:val="24"/>
          <w:szCs w:val="24"/>
        </w:rPr>
        <w:t>значимого(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>) объекта(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), указанного(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 xml:space="preserve">)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EB05BB" w:rsidRPr="00EB05BB" w:rsidRDefault="00FF4B6D" w:rsidP="00EB05B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3.2.5</w:t>
      </w:r>
      <w:r w:rsidR="00EB05BB">
        <w:rPr>
          <w:sz w:val="24"/>
          <w:szCs w:val="24"/>
        </w:rPr>
        <w:t>.</w:t>
      </w:r>
      <w:r w:rsidR="00EB05BB" w:rsidRPr="00EB05BB">
        <w:t xml:space="preserve"> </w:t>
      </w:r>
      <w:r w:rsidR="00EB05BB">
        <w:rPr>
          <w:sz w:val="24"/>
          <w:szCs w:val="24"/>
        </w:rPr>
        <w:t>Покупатель обязуется</w:t>
      </w:r>
      <w:r w:rsidR="00EB05BB" w:rsidRPr="00EB05BB">
        <w:rPr>
          <w:sz w:val="24"/>
          <w:szCs w:val="24"/>
        </w:rPr>
        <w:t xml:space="preserve"> не предпри</w:t>
      </w:r>
      <w:r w:rsidR="00EB05BB">
        <w:rPr>
          <w:sz w:val="24"/>
          <w:szCs w:val="24"/>
        </w:rPr>
        <w:t>нимать мер по выселению из жилого(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>) дома(</w:t>
      </w:r>
      <w:proofErr w:type="spellStart"/>
      <w:r w:rsidR="00EB05BB">
        <w:rPr>
          <w:sz w:val="24"/>
          <w:szCs w:val="24"/>
        </w:rPr>
        <w:t>ов</w:t>
      </w:r>
      <w:proofErr w:type="spellEnd"/>
      <w:r w:rsidR="00EB05BB">
        <w:rPr>
          <w:sz w:val="24"/>
          <w:szCs w:val="24"/>
        </w:rPr>
        <w:t>)</w:t>
      </w:r>
      <w:r w:rsidR="00EB05BB" w:rsidRPr="00EB05BB">
        <w:rPr>
          <w:sz w:val="24"/>
          <w:szCs w:val="24"/>
        </w:rPr>
        <w:t xml:space="preserve"> граждан, проживающих на законных основаниях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указанного(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 xml:space="preserve">)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.</w:t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IV</w:t>
      </w:r>
      <w:r w:rsidRPr="00C32D94">
        <w:rPr>
          <w:b/>
          <w:sz w:val="24"/>
          <w:szCs w:val="24"/>
        </w:rPr>
        <w:t>. Переход права собственности на имущество</w:t>
      </w:r>
      <w:r w:rsidRPr="00C32D94">
        <w:rPr>
          <w:sz w:val="24"/>
          <w:szCs w:val="24"/>
        </w:rPr>
        <w:tab/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4.1. Переход вещного права от Продавца к Покупателю в отношении недвижимого имущества, указанного в п 1.1. настоящего Договора, происходит с момента оплаты стоимости Имущества в полном объеме и с момента его государственной регистрации уполномоченным органом. С момента государственной регистрации права собственности Покупателя на недвижимое имущество прекращается </w:t>
      </w:r>
      <w:r w:rsidR="00194B84">
        <w:rPr>
          <w:sz w:val="24"/>
          <w:szCs w:val="24"/>
        </w:rPr>
        <w:t>п</w:t>
      </w:r>
      <w:r w:rsidR="00194B84" w:rsidRPr="00194B84">
        <w:rPr>
          <w:sz w:val="24"/>
          <w:szCs w:val="24"/>
        </w:rPr>
        <w:t>раво собственности на здания, пр</w:t>
      </w:r>
      <w:r w:rsidR="00FF4B6D">
        <w:rPr>
          <w:sz w:val="24"/>
          <w:szCs w:val="24"/>
        </w:rPr>
        <w:t>ава</w:t>
      </w:r>
      <w:r w:rsidR="00194B84">
        <w:rPr>
          <w:sz w:val="24"/>
          <w:szCs w:val="24"/>
        </w:rPr>
        <w:t xml:space="preserve"> аренды на земельные </w:t>
      </w:r>
      <w:r w:rsidR="00194B84" w:rsidRPr="00194B84">
        <w:rPr>
          <w:sz w:val="24"/>
          <w:szCs w:val="24"/>
        </w:rPr>
        <w:t>участки</w:t>
      </w:r>
      <w:r w:rsidRPr="00194B84">
        <w:rPr>
          <w:sz w:val="24"/>
          <w:szCs w:val="24"/>
        </w:rPr>
        <w:t xml:space="preserve"> </w:t>
      </w:r>
      <w:r w:rsidR="00194B84" w:rsidRPr="00194B84">
        <w:rPr>
          <w:sz w:val="24"/>
          <w:szCs w:val="24"/>
        </w:rPr>
        <w:t>ПАО</w:t>
      </w:r>
      <w:r w:rsidR="00194B84" w:rsidRPr="00A06102">
        <w:rPr>
          <w:sz w:val="24"/>
          <w:szCs w:val="24"/>
        </w:rPr>
        <w:t xml:space="preserve"> «</w:t>
      </w:r>
      <w:proofErr w:type="spellStart"/>
      <w:r w:rsidR="00194B84" w:rsidRPr="00A06102">
        <w:rPr>
          <w:sz w:val="24"/>
          <w:szCs w:val="24"/>
        </w:rPr>
        <w:t>СибНГФ</w:t>
      </w:r>
      <w:proofErr w:type="spellEnd"/>
      <w:r w:rsidR="00194B84" w:rsidRPr="00A06102">
        <w:rPr>
          <w:sz w:val="24"/>
          <w:szCs w:val="24"/>
        </w:rPr>
        <w:t xml:space="preserve">» </w:t>
      </w:r>
      <w:r w:rsidRPr="00C32D94">
        <w:rPr>
          <w:sz w:val="24"/>
          <w:szCs w:val="24"/>
        </w:rPr>
        <w:t>в отношении указанного имущества.</w:t>
      </w:r>
      <w:r>
        <w:rPr>
          <w:sz w:val="24"/>
          <w:szCs w:val="24"/>
        </w:rPr>
        <w:t xml:space="preserve"> </w:t>
      </w:r>
      <w:r w:rsidR="00FF4B6D">
        <w:rPr>
          <w:sz w:val="24"/>
          <w:szCs w:val="24"/>
        </w:rPr>
        <w:t>Расходы,</w:t>
      </w:r>
      <w:r>
        <w:rPr>
          <w:sz w:val="24"/>
          <w:szCs w:val="24"/>
        </w:rPr>
        <w:t xml:space="preserve"> связанные с регистрацией </w:t>
      </w:r>
      <w:r w:rsidR="00FF4B6D">
        <w:rPr>
          <w:sz w:val="24"/>
          <w:szCs w:val="24"/>
        </w:rPr>
        <w:t>перехода права собственности,</w:t>
      </w:r>
      <w:r>
        <w:rPr>
          <w:sz w:val="24"/>
          <w:szCs w:val="24"/>
        </w:rPr>
        <w:t xml:space="preserve"> несет покупатель.</w:t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</w:t>
      </w:r>
      <w:r w:rsidRPr="00C32D94">
        <w:rPr>
          <w:b/>
          <w:sz w:val="24"/>
          <w:szCs w:val="24"/>
        </w:rPr>
        <w:t>. Ответственность сторон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5.2. Стороны договорились, что не поступление денежных средств в счет оплаты Имущества в сумме и в сроки, указанные в п. 2.3. настоящего Договора, считается отказом Покупателя от исполнения обязательств по оплате Имущества. В этом случае договор считается расторгнутым во внесудебном порядке. 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Настоящий Договор считается расторгнутым с момента направления Продавцом уведомления о расторжении договора,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5.4. Покупатель возмещает понесенные Продавцом расходы на проведение торгов, а также иные причиненные Продавцу убытки, связанные с уклонением Покупателя от оплаты Имущества. </w:t>
      </w:r>
    </w:p>
    <w:p w:rsidR="00CA15E4" w:rsidRPr="00C32D94" w:rsidRDefault="00CA15E4" w:rsidP="00CA15E4">
      <w:pPr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</w:t>
      </w:r>
      <w:r w:rsidRPr="00C32D94">
        <w:rPr>
          <w:b/>
          <w:sz w:val="24"/>
          <w:szCs w:val="24"/>
        </w:rPr>
        <w:t>. Прочие условия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lastRenderedPageBreak/>
        <w:t>6.3. Все уведомления и сообщения должны направляться в письменной форме. Во всем остальном, что не предусмотрено настоящим Договором, Стороны руководствуются федеральным законодательством.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6.5.</w:t>
      </w:r>
      <w:r w:rsidRPr="00C32D94">
        <w:rPr>
          <w:sz w:val="24"/>
          <w:szCs w:val="24"/>
          <w:lang w:val="en-US"/>
        </w:rPr>
        <w:t> </w:t>
      </w:r>
      <w:r w:rsidRPr="00C32D9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При </w:t>
      </w:r>
      <w:proofErr w:type="spellStart"/>
      <w:r w:rsidRPr="00C32D94">
        <w:rPr>
          <w:sz w:val="24"/>
          <w:szCs w:val="24"/>
        </w:rPr>
        <w:t>неурегулировании</w:t>
      </w:r>
      <w:proofErr w:type="spellEnd"/>
      <w:r w:rsidRPr="00C32D94">
        <w:rPr>
          <w:sz w:val="24"/>
          <w:szCs w:val="24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:rsidR="00CA15E4" w:rsidRPr="00C32D94" w:rsidRDefault="00CA15E4" w:rsidP="00CA15E4">
      <w:pPr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VII</w:t>
      </w:r>
      <w:r w:rsidRPr="00C32D94">
        <w:rPr>
          <w:b/>
          <w:sz w:val="24"/>
          <w:szCs w:val="24"/>
        </w:rPr>
        <w:t>. Заключительные положения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7.1. Настоящий Договор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:rsidR="00FF4B6D" w:rsidRDefault="00FF4B6D" w:rsidP="00CA15E4">
      <w:pPr>
        <w:jc w:val="center"/>
        <w:rPr>
          <w:b/>
          <w:sz w:val="24"/>
          <w:szCs w:val="24"/>
          <w:lang w:val="en-US"/>
        </w:rPr>
      </w:pPr>
    </w:p>
    <w:p w:rsidR="00CA15E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VIII</w:t>
      </w:r>
      <w:r w:rsidRPr="00C32D94">
        <w:rPr>
          <w:b/>
          <w:sz w:val="24"/>
          <w:szCs w:val="24"/>
        </w:rPr>
        <w:t>. Реквизиты сторон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CA15E4" w:rsidRPr="00C32D94" w:rsidTr="00C05EBB">
        <w:trPr>
          <w:trHeight w:val="278"/>
        </w:trPr>
        <w:tc>
          <w:tcPr>
            <w:tcW w:w="5273" w:type="dxa"/>
            <w:vAlign w:val="bottom"/>
          </w:tcPr>
          <w:p w:rsidR="00CA15E4" w:rsidRPr="000C4961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0C4961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CA15E4" w:rsidRPr="000C4961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0C4961">
              <w:rPr>
                <w:b/>
                <w:sz w:val="24"/>
                <w:szCs w:val="24"/>
              </w:rPr>
              <w:t>Покупатель</w:t>
            </w:r>
          </w:p>
        </w:tc>
      </w:tr>
      <w:tr w:rsidR="00CA15E4" w:rsidRPr="00C32D94" w:rsidTr="00C05EBB">
        <w:trPr>
          <w:trHeight w:val="2106"/>
        </w:trPr>
        <w:tc>
          <w:tcPr>
            <w:tcW w:w="5273" w:type="dxa"/>
            <w:shd w:val="clear" w:color="auto" w:fill="FFFFFF"/>
          </w:tcPr>
          <w:p w:rsidR="00EB05BB" w:rsidRPr="0083789B" w:rsidRDefault="00EB05BB" w:rsidP="00C05EBB">
            <w:pPr>
              <w:rPr>
                <w:b/>
                <w:bCs/>
                <w:sz w:val="24"/>
                <w:szCs w:val="24"/>
              </w:rPr>
            </w:pPr>
            <w:r w:rsidRPr="0083789B">
              <w:rPr>
                <w:b/>
                <w:bCs/>
                <w:sz w:val="24"/>
                <w:szCs w:val="24"/>
              </w:rPr>
              <w:t>ПАО «</w:t>
            </w:r>
            <w:proofErr w:type="spellStart"/>
            <w:r w:rsidRPr="0083789B">
              <w:rPr>
                <w:b/>
                <w:bCs/>
                <w:sz w:val="24"/>
                <w:szCs w:val="24"/>
              </w:rPr>
              <w:t>Сибнефтегеофизика</w:t>
            </w:r>
            <w:proofErr w:type="spellEnd"/>
            <w:r w:rsidRPr="0083789B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ИНН </w:t>
            </w:r>
            <w:r w:rsidR="00EB05BB" w:rsidRPr="0083789B">
              <w:rPr>
                <w:sz w:val="24"/>
                <w:szCs w:val="24"/>
              </w:rPr>
              <w:t>5406010136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ОГРН </w:t>
            </w:r>
            <w:r w:rsidR="00EB05BB" w:rsidRPr="0083789B">
              <w:rPr>
                <w:sz w:val="24"/>
                <w:szCs w:val="24"/>
              </w:rPr>
              <w:t>1025402452228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Адрес: г. Новосибирск, 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ул. </w:t>
            </w:r>
            <w:r w:rsidR="0083789B" w:rsidRPr="0083789B">
              <w:rPr>
                <w:sz w:val="24"/>
                <w:szCs w:val="24"/>
              </w:rPr>
              <w:t>Ломоносова, 57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р/счет </w:t>
            </w:r>
            <w:r w:rsidR="0083789B" w:rsidRPr="0083789B">
              <w:rPr>
                <w:sz w:val="24"/>
                <w:szCs w:val="24"/>
              </w:rPr>
              <w:t>40702.810.9.44050006656</w:t>
            </w:r>
          </w:p>
          <w:p w:rsidR="0083789B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БИК 045004641</w:t>
            </w:r>
          </w:p>
          <w:p w:rsidR="0083789B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Банк СИБИРСКИЙ БАНК ПАО СБЕРБАНК</w:t>
            </w:r>
          </w:p>
          <w:p w:rsidR="00CA15E4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Корр. счёт 30101.810.5.00000000641</w:t>
            </w:r>
          </w:p>
        </w:tc>
        <w:tc>
          <w:tcPr>
            <w:tcW w:w="4930" w:type="dxa"/>
            <w:shd w:val="clear" w:color="auto" w:fill="FFFFFF"/>
          </w:tcPr>
          <w:p w:rsidR="00CA15E4" w:rsidRPr="00474F3D" w:rsidRDefault="00CA15E4" w:rsidP="00C05EBB">
            <w:pPr>
              <w:rPr>
                <w:sz w:val="24"/>
                <w:szCs w:val="24"/>
              </w:rPr>
            </w:pPr>
          </w:p>
        </w:tc>
      </w:tr>
      <w:tr w:rsidR="00CA15E4" w:rsidRPr="00C32D94" w:rsidTr="00C05EBB">
        <w:trPr>
          <w:trHeight w:val="572"/>
        </w:trPr>
        <w:tc>
          <w:tcPr>
            <w:tcW w:w="5273" w:type="dxa"/>
            <w:vAlign w:val="bottom"/>
          </w:tcPr>
          <w:p w:rsidR="000C4961" w:rsidRDefault="000C4961" w:rsidP="00C05EBB">
            <w:pPr>
              <w:jc w:val="both"/>
              <w:rPr>
                <w:b/>
                <w:sz w:val="24"/>
                <w:szCs w:val="24"/>
              </w:rPr>
            </w:pPr>
          </w:p>
          <w:p w:rsidR="00CA15E4" w:rsidRPr="0083789B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83789B">
              <w:rPr>
                <w:b/>
                <w:sz w:val="24"/>
                <w:szCs w:val="24"/>
              </w:rPr>
              <w:t>Конкурсный управляющий</w:t>
            </w:r>
          </w:p>
          <w:p w:rsidR="0083789B" w:rsidRPr="0083789B" w:rsidRDefault="0083789B" w:rsidP="0083789B">
            <w:pPr>
              <w:rPr>
                <w:b/>
                <w:bCs/>
                <w:sz w:val="24"/>
                <w:szCs w:val="24"/>
              </w:rPr>
            </w:pPr>
            <w:r w:rsidRPr="0083789B">
              <w:rPr>
                <w:b/>
                <w:bCs/>
                <w:sz w:val="24"/>
                <w:szCs w:val="24"/>
              </w:rPr>
              <w:t>ПАО «</w:t>
            </w:r>
            <w:proofErr w:type="spellStart"/>
            <w:r w:rsidRPr="0083789B">
              <w:rPr>
                <w:b/>
                <w:bCs/>
                <w:sz w:val="24"/>
                <w:szCs w:val="24"/>
              </w:rPr>
              <w:t>Сибнефтегеофизика</w:t>
            </w:r>
            <w:proofErr w:type="spellEnd"/>
            <w:r w:rsidRPr="0083789B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CA15E4" w:rsidRDefault="000C4961" w:rsidP="00C0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Щукин Антон Оле</w:t>
            </w:r>
            <w:r w:rsidR="0083789B" w:rsidRPr="0083789B">
              <w:rPr>
                <w:sz w:val="24"/>
                <w:szCs w:val="24"/>
              </w:rPr>
              <w:t>гович</w:t>
            </w:r>
          </w:p>
          <w:p w:rsidR="000C4961" w:rsidRPr="0083789B" w:rsidRDefault="000C4961" w:rsidP="00C05EBB">
            <w:pPr>
              <w:jc w:val="both"/>
              <w:rPr>
                <w:b/>
                <w:sz w:val="24"/>
                <w:szCs w:val="24"/>
              </w:rPr>
            </w:pPr>
          </w:p>
          <w:p w:rsidR="00CA15E4" w:rsidRPr="0083789B" w:rsidRDefault="00CA15E4" w:rsidP="00C05EBB">
            <w:pPr>
              <w:jc w:val="both"/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___________________________/</w:t>
            </w:r>
            <w:r w:rsidR="0083789B">
              <w:rPr>
                <w:sz w:val="24"/>
                <w:szCs w:val="24"/>
              </w:rPr>
              <w:t>Щукин А.О.</w:t>
            </w:r>
            <w:r w:rsidRPr="0083789B">
              <w:rPr>
                <w:sz w:val="24"/>
                <w:szCs w:val="24"/>
              </w:rPr>
              <w:t xml:space="preserve"> </w:t>
            </w:r>
          </w:p>
          <w:p w:rsidR="00CA15E4" w:rsidRPr="0083789B" w:rsidRDefault="00CA15E4" w:rsidP="00C05EBB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83789B">
              <w:rPr>
                <w:sz w:val="24"/>
                <w:szCs w:val="24"/>
              </w:rPr>
              <w:t>м.п</w:t>
            </w:r>
            <w:proofErr w:type="spellEnd"/>
            <w:r w:rsidRPr="0083789B">
              <w:rPr>
                <w:sz w:val="24"/>
                <w:szCs w:val="24"/>
              </w:rPr>
              <w:t>.</w:t>
            </w:r>
          </w:p>
        </w:tc>
        <w:tc>
          <w:tcPr>
            <w:tcW w:w="4930" w:type="dxa"/>
          </w:tcPr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0C4961" w:rsidRDefault="000C4961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bookmarkStart w:id="0" w:name="_GoBack"/>
            <w:bookmarkEnd w:id="0"/>
          </w:p>
          <w:p w:rsidR="00CA15E4" w:rsidRPr="00C32D9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C32D94">
              <w:rPr>
                <w:color w:val="000000"/>
                <w:spacing w:val="-2"/>
                <w:sz w:val="24"/>
                <w:szCs w:val="24"/>
              </w:rPr>
              <w:t>___________</w:t>
            </w:r>
            <w:r>
              <w:rPr>
                <w:color w:val="000000"/>
                <w:spacing w:val="-2"/>
                <w:sz w:val="24"/>
                <w:szCs w:val="24"/>
              </w:rPr>
              <w:t>________</w:t>
            </w:r>
            <w:r w:rsidRPr="00C32D94">
              <w:rPr>
                <w:color w:val="000000"/>
                <w:spacing w:val="-2"/>
                <w:sz w:val="24"/>
                <w:szCs w:val="24"/>
              </w:rPr>
              <w:t>______/</w:t>
            </w:r>
            <w:r>
              <w:rPr>
                <w:color w:val="000000"/>
                <w:spacing w:val="-2"/>
                <w:sz w:val="24"/>
                <w:szCs w:val="24"/>
              </w:rPr>
              <w:t>___________</w:t>
            </w:r>
          </w:p>
        </w:tc>
      </w:tr>
    </w:tbl>
    <w:p w:rsidR="00CA15E4" w:rsidRPr="00C32D94" w:rsidRDefault="00CA15E4" w:rsidP="00CA15E4">
      <w:pPr>
        <w:jc w:val="both"/>
        <w:rPr>
          <w:color w:val="FF0000"/>
          <w:sz w:val="24"/>
          <w:szCs w:val="24"/>
        </w:rPr>
      </w:pPr>
    </w:p>
    <w:p w:rsidR="00EE6CC5" w:rsidRDefault="000C4961"/>
    <w:sectPr w:rsidR="00EE6CC5" w:rsidSect="00C32D94">
      <w:headerReference w:type="even" r:id="rId7"/>
      <w:footerReference w:type="default" r:id="rId8"/>
      <w:pgSz w:w="11906" w:h="16838"/>
      <w:pgMar w:top="425" w:right="567" w:bottom="56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C4961">
      <w:r>
        <w:separator/>
      </w:r>
    </w:p>
  </w:endnote>
  <w:endnote w:type="continuationSeparator" w:id="0">
    <w:p w:rsidR="00000000" w:rsidRDefault="000C4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EC" w:rsidRDefault="000C4961" w:rsidP="00903219">
    <w:pPr>
      <w:pStyle w:val="a5"/>
    </w:pPr>
  </w:p>
  <w:p w:rsidR="00750CEC" w:rsidRDefault="00CD3895" w:rsidP="00BC3A83">
    <w:pPr>
      <w:pStyle w:val="a5"/>
    </w:pPr>
    <w:r>
      <w:t>Продавец: ________________/_____________/</w:t>
    </w:r>
    <w:r>
      <w:tab/>
      <w:t xml:space="preserve">                              </w:t>
    </w:r>
    <w:r>
      <w:tab/>
      <w:t>Покупатель: ________________/_________________/</w:t>
    </w:r>
  </w:p>
  <w:p w:rsidR="00750CEC" w:rsidRDefault="00CD3895" w:rsidP="0090321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496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C4961">
      <w:r>
        <w:separator/>
      </w:r>
    </w:p>
  </w:footnote>
  <w:footnote w:type="continuationSeparator" w:id="0">
    <w:p w:rsidR="00000000" w:rsidRDefault="000C4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EC" w:rsidRDefault="00CD3895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0CEC" w:rsidRDefault="000C4961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A78D8"/>
    <w:multiLevelType w:val="hybridMultilevel"/>
    <w:tmpl w:val="9EA0F4D6"/>
    <w:lvl w:ilvl="0" w:tplc="EBC68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32943"/>
    <w:multiLevelType w:val="multilevel"/>
    <w:tmpl w:val="F574142C"/>
    <w:lvl w:ilvl="0">
      <w:start w:val="1"/>
      <w:numFmt w:val="decimal"/>
      <w:lvlText w:val="3.%1.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3.%2"/>
      <w:lvlJc w:val="left"/>
      <w:pPr>
        <w:ind w:left="5889" w:hanging="360"/>
      </w:pPr>
      <w:rPr>
        <w:rFonts w:hint="default"/>
      </w:rPr>
    </w:lvl>
    <w:lvl w:ilvl="2">
      <w:start w:val="1"/>
      <w:numFmt w:val="decimal"/>
      <w:lvlText w:val="3.%3.2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F3"/>
    <w:rsid w:val="00042BAD"/>
    <w:rsid w:val="000566F3"/>
    <w:rsid w:val="000C4961"/>
    <w:rsid w:val="00194B84"/>
    <w:rsid w:val="00573C78"/>
    <w:rsid w:val="006B63B5"/>
    <w:rsid w:val="0083789B"/>
    <w:rsid w:val="00A06102"/>
    <w:rsid w:val="00C2053E"/>
    <w:rsid w:val="00CA15E4"/>
    <w:rsid w:val="00CD3895"/>
    <w:rsid w:val="00EB05BB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6BFB"/>
  <w15:chartTrackingRefBased/>
  <w15:docId w15:val="{9D6BED32-D455-4BC0-BB60-757ECCC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5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15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A15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A15E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5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A15E4"/>
  </w:style>
  <w:style w:type="paragraph" w:styleId="a8">
    <w:name w:val="List Paragraph"/>
    <w:basedOn w:val="a"/>
    <w:uiPriority w:val="34"/>
    <w:qFormat/>
    <w:rsid w:val="00194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Радынская Анастасия</dc:creator>
  <cp:keywords/>
  <dc:description/>
  <cp:lastModifiedBy>Тараканов Роман</cp:lastModifiedBy>
  <cp:revision>4</cp:revision>
  <dcterms:created xsi:type="dcterms:W3CDTF">2021-11-18T05:43:00Z</dcterms:created>
  <dcterms:modified xsi:type="dcterms:W3CDTF">2021-11-18T08:52:00Z</dcterms:modified>
</cp:coreProperties>
</file>