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BD3C" w14:textId="5ADF0864" w:rsidR="00B53BDC" w:rsidRPr="00F224CD" w:rsidRDefault="00C045C9" w:rsidP="00C045C9">
      <w:pPr>
        <w:pStyle w:val="a5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         </w:t>
      </w:r>
      <w:r w:rsidR="00B53BDC" w:rsidRPr="00F224CD">
        <w:rPr>
          <w:color w:val="000000"/>
          <w:szCs w:val="24"/>
          <w:lang w:val="ru-RU"/>
        </w:rPr>
        <w:t>ДОГОВОР № _____</w:t>
      </w:r>
    </w:p>
    <w:p w14:paraId="779AC5A2" w14:textId="079CC6D3" w:rsidR="00C045C9" w:rsidRDefault="00B53BDC" w:rsidP="00C045C9">
      <w:pPr>
        <w:pStyle w:val="a5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652197A" w14:textId="5BDAE547" w:rsidR="00C045C9" w:rsidRDefault="00C045C9" w:rsidP="00C045C9">
      <w:pPr>
        <w:pStyle w:val="a5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(ПРОЕКТ)</w:t>
      </w:r>
    </w:p>
    <w:p w14:paraId="5A645314" w14:textId="66A82687" w:rsidR="00B53BDC" w:rsidRPr="00F224CD" w:rsidRDefault="00B53BDC" w:rsidP="00C045C9">
      <w:pPr>
        <w:pStyle w:val="a5"/>
        <w:rPr>
          <w:color w:val="000000"/>
          <w:szCs w:val="24"/>
          <w:lang w:val="ru-RU"/>
        </w:rPr>
      </w:pPr>
    </w:p>
    <w:p w14:paraId="55D40D84" w14:textId="77777777" w:rsidR="00B53BDC" w:rsidRPr="00F224CD" w:rsidRDefault="00B53BDC" w:rsidP="00B53BDC">
      <w:pPr>
        <w:rPr>
          <w:color w:val="000000"/>
          <w:sz w:val="24"/>
          <w:szCs w:val="24"/>
        </w:rPr>
      </w:pPr>
    </w:p>
    <w:p w14:paraId="43176655" w14:textId="77777777" w:rsidR="00B53BDC" w:rsidRPr="00F224CD" w:rsidRDefault="00B53BDC" w:rsidP="00B53BDC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 xml:space="preserve">г. __________    </w:t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</w:r>
      <w:r w:rsidRPr="00F224CD">
        <w:rPr>
          <w:color w:val="000000"/>
          <w:sz w:val="24"/>
          <w:szCs w:val="24"/>
        </w:rPr>
        <w:tab/>
        <w:t xml:space="preserve">                                ____ _________ ____года</w:t>
      </w:r>
    </w:p>
    <w:p w14:paraId="73BD9B80" w14:textId="77777777" w:rsidR="00B53BDC" w:rsidRPr="00F224CD" w:rsidRDefault="00B53BDC" w:rsidP="00B53BDC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     </w:t>
      </w:r>
    </w:p>
    <w:p w14:paraId="2ADEC26A" w14:textId="401A1D36" w:rsidR="0006715C" w:rsidRPr="006B2D9F" w:rsidRDefault="0006715C" w:rsidP="0006715C">
      <w:pPr>
        <w:ind w:firstLine="709"/>
        <w:rPr>
          <w:sz w:val="22"/>
          <w:szCs w:val="22"/>
        </w:rPr>
      </w:pPr>
      <w:r w:rsidRPr="006B2D9F">
        <w:rPr>
          <w:sz w:val="22"/>
          <w:szCs w:val="22"/>
        </w:rPr>
        <w:t xml:space="preserve">Решением Арбитражного суда города Москвы от </w:t>
      </w:r>
      <w:r w:rsidR="005A5ACD">
        <w:rPr>
          <w:sz w:val="22"/>
          <w:szCs w:val="22"/>
        </w:rPr>
        <w:t>21</w:t>
      </w:r>
      <w:r w:rsidRPr="006B2D9F">
        <w:rPr>
          <w:sz w:val="22"/>
          <w:szCs w:val="22"/>
        </w:rPr>
        <w:t>.0</w:t>
      </w:r>
      <w:r w:rsidR="005A5ACD">
        <w:rPr>
          <w:sz w:val="22"/>
          <w:szCs w:val="22"/>
        </w:rPr>
        <w:t>6</w:t>
      </w:r>
      <w:r w:rsidRPr="006B2D9F">
        <w:rPr>
          <w:sz w:val="22"/>
          <w:szCs w:val="22"/>
        </w:rPr>
        <w:t>.2019 по делу № А40-213</w:t>
      </w:r>
      <w:r w:rsidR="005A5ACD">
        <w:rPr>
          <w:sz w:val="22"/>
          <w:szCs w:val="22"/>
        </w:rPr>
        <w:t>258</w:t>
      </w:r>
      <w:r w:rsidRPr="006B2D9F">
        <w:rPr>
          <w:sz w:val="22"/>
          <w:szCs w:val="22"/>
        </w:rPr>
        <w:t xml:space="preserve">/18  </w:t>
      </w:r>
      <w:r w:rsidR="005A5ACD">
        <w:rPr>
          <w:sz w:val="22"/>
          <w:szCs w:val="22"/>
        </w:rPr>
        <w:t>Исповедников Михаил Анатольевич</w:t>
      </w:r>
      <w:r w:rsidRPr="006B2D9F">
        <w:rPr>
          <w:sz w:val="22"/>
          <w:szCs w:val="22"/>
        </w:rPr>
        <w:t xml:space="preserve"> (</w:t>
      </w:r>
      <w:r w:rsidR="005A5ACD" w:rsidRPr="005A5ACD">
        <w:rPr>
          <w:sz w:val="22"/>
          <w:szCs w:val="22"/>
        </w:rPr>
        <w:t>ИНН 772202687305, 29.08.1975 г.р., место рождения: г. Москва; адрес регистрации: г. Москва, ул. Солдатская, д. 3, кв. 350)</w:t>
      </w:r>
      <w:r w:rsidR="005A5ACD">
        <w:rPr>
          <w:sz w:val="22"/>
          <w:szCs w:val="22"/>
        </w:rPr>
        <w:t xml:space="preserve"> </w:t>
      </w:r>
      <w:r w:rsidRPr="006B2D9F">
        <w:rPr>
          <w:sz w:val="22"/>
          <w:szCs w:val="22"/>
        </w:rPr>
        <w:t>признан несостоятельным (банкротом), в отношении должника введена процедура реализации имущества гражданина, финансовым управляющим утвержден Воробьев Максим Юрьевич.</w:t>
      </w:r>
    </w:p>
    <w:p w14:paraId="39C9D8DE" w14:textId="3337C79B" w:rsidR="00B53BDC" w:rsidRPr="00F224CD" w:rsidRDefault="0006715C" w:rsidP="0006715C">
      <w:pPr>
        <w:rPr>
          <w:sz w:val="23"/>
          <w:szCs w:val="23"/>
        </w:rPr>
      </w:pPr>
      <w:r w:rsidRPr="006B2D9F">
        <w:rPr>
          <w:b/>
          <w:sz w:val="22"/>
          <w:szCs w:val="22"/>
        </w:rPr>
        <w:t xml:space="preserve">Финансовый управляющий </w:t>
      </w:r>
      <w:proofErr w:type="spellStart"/>
      <w:r w:rsidR="005A5ACD">
        <w:rPr>
          <w:b/>
          <w:sz w:val="22"/>
          <w:szCs w:val="22"/>
        </w:rPr>
        <w:t>Исповедникова</w:t>
      </w:r>
      <w:proofErr w:type="spellEnd"/>
      <w:r w:rsidR="005A5ACD">
        <w:rPr>
          <w:b/>
          <w:sz w:val="22"/>
          <w:szCs w:val="22"/>
        </w:rPr>
        <w:t xml:space="preserve"> Михаила Анатольевича</w:t>
      </w:r>
      <w:r w:rsidRPr="006B2D9F">
        <w:rPr>
          <w:b/>
          <w:sz w:val="22"/>
          <w:szCs w:val="22"/>
        </w:rPr>
        <w:t xml:space="preserve"> - Воробьев Максим Юрьевич, </w:t>
      </w:r>
      <w:r w:rsidRPr="006B2D9F">
        <w:rPr>
          <w:sz w:val="22"/>
          <w:szCs w:val="22"/>
        </w:rPr>
        <w:t>26 августа 1983 года рождения, паспорт гражданина РФ серии 1919 276902 выдан 21.05.2020 УМВД России по Вологодской области, дата рождения 26.08.1983, адрес регистрации: г. Москва, ул. Удальцова, д.3 к.14 кв.11, ИНН 352515788210, адрес почтовый: 160000, г. Вологда, а/я 173</w:t>
      </w:r>
      <w:r w:rsidRPr="006B2D9F">
        <w:rPr>
          <w:b/>
          <w:sz w:val="22"/>
          <w:szCs w:val="22"/>
        </w:rPr>
        <w:t>,</w:t>
      </w:r>
      <w:r w:rsidRPr="006B2D9F">
        <w:rPr>
          <w:sz w:val="22"/>
          <w:szCs w:val="22"/>
        </w:rPr>
        <w:t xml:space="preserve"> </w:t>
      </w:r>
      <w:r w:rsidRPr="006B2D9F">
        <w:rPr>
          <w:rStyle w:val="paragraph"/>
          <w:sz w:val="22"/>
          <w:szCs w:val="22"/>
        </w:rPr>
        <w:t xml:space="preserve">действующий на основании </w:t>
      </w:r>
      <w:r w:rsidRPr="006B2D9F">
        <w:rPr>
          <w:sz w:val="22"/>
          <w:szCs w:val="22"/>
        </w:rPr>
        <w:t xml:space="preserve">Решения Арбитражного суда города Москвы от </w:t>
      </w:r>
      <w:r w:rsidR="005A5ACD">
        <w:rPr>
          <w:sz w:val="22"/>
          <w:szCs w:val="22"/>
        </w:rPr>
        <w:t>21</w:t>
      </w:r>
      <w:r w:rsidRPr="006B2D9F">
        <w:rPr>
          <w:sz w:val="22"/>
          <w:szCs w:val="22"/>
        </w:rPr>
        <w:t>.0</w:t>
      </w:r>
      <w:r w:rsidR="005A5ACD">
        <w:rPr>
          <w:sz w:val="22"/>
          <w:szCs w:val="22"/>
        </w:rPr>
        <w:t>6</w:t>
      </w:r>
      <w:r w:rsidRPr="006B2D9F">
        <w:rPr>
          <w:sz w:val="22"/>
          <w:szCs w:val="22"/>
        </w:rPr>
        <w:t>.2019 по делу № А40-213</w:t>
      </w:r>
      <w:r w:rsidR="005A5ACD">
        <w:rPr>
          <w:sz w:val="22"/>
          <w:szCs w:val="22"/>
        </w:rPr>
        <w:t>258</w:t>
      </w:r>
      <w:r w:rsidRPr="006B2D9F">
        <w:rPr>
          <w:sz w:val="22"/>
          <w:szCs w:val="22"/>
        </w:rPr>
        <w:t>/18</w:t>
      </w:r>
      <w:r w:rsidRPr="006B2D9F">
        <w:rPr>
          <w:b/>
          <w:sz w:val="22"/>
          <w:szCs w:val="22"/>
        </w:rPr>
        <w:t xml:space="preserve">, </w:t>
      </w:r>
      <w:r w:rsidRPr="006B2D9F">
        <w:rPr>
          <w:sz w:val="22"/>
          <w:szCs w:val="22"/>
        </w:rPr>
        <w:t xml:space="preserve">именуемый далее </w:t>
      </w:r>
      <w:r w:rsidRPr="006B2D9F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Цедент</w:t>
      </w:r>
      <w:r w:rsidRPr="006B2D9F">
        <w:rPr>
          <w:b/>
          <w:sz w:val="22"/>
          <w:szCs w:val="22"/>
        </w:rPr>
        <w:t>»,</w:t>
      </w:r>
      <w:r w:rsidRPr="006B2D9F">
        <w:rPr>
          <w:sz w:val="22"/>
          <w:szCs w:val="22"/>
        </w:rPr>
        <w:t xml:space="preserve"> с одной стороны, </w:t>
      </w:r>
      <w:r w:rsidR="00B53BDC" w:rsidRPr="00F224CD">
        <w:rPr>
          <w:sz w:val="23"/>
          <w:szCs w:val="23"/>
        </w:rPr>
        <w:t>и __________________, именуемый (-</w:t>
      </w:r>
      <w:proofErr w:type="spellStart"/>
      <w:r w:rsidR="00B53BDC" w:rsidRPr="00F224CD">
        <w:rPr>
          <w:sz w:val="23"/>
          <w:szCs w:val="23"/>
        </w:rPr>
        <w:t>ая</w:t>
      </w:r>
      <w:proofErr w:type="spellEnd"/>
      <w:r w:rsidR="00B53BDC" w:rsidRPr="00F224CD">
        <w:rPr>
          <w:sz w:val="23"/>
          <w:szCs w:val="23"/>
        </w:rPr>
        <w:t>,-</w:t>
      </w:r>
      <w:proofErr w:type="spellStart"/>
      <w:r w:rsidR="00B53BDC" w:rsidRPr="00F224CD">
        <w:rPr>
          <w:sz w:val="23"/>
          <w:szCs w:val="23"/>
        </w:rPr>
        <w:t>ое</w:t>
      </w:r>
      <w:proofErr w:type="spellEnd"/>
      <w:r w:rsidR="00B53BDC" w:rsidRPr="00F224CD">
        <w:rPr>
          <w:sz w:val="23"/>
          <w:szCs w:val="23"/>
        </w:rPr>
        <w:t xml:space="preserve">) в дальнейшем «Цессионарий»,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0F918A21" w14:textId="77777777" w:rsidR="00B53BDC" w:rsidRPr="00F224CD" w:rsidRDefault="00B53BDC" w:rsidP="00B53BDC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D6CC06B" w14:textId="77777777" w:rsidR="00B53BDC" w:rsidRPr="00F224CD" w:rsidRDefault="00B53BDC" w:rsidP="00B53BDC">
      <w:pPr>
        <w:pStyle w:val="a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301EBE0F" w14:textId="2ED30B02" w:rsidR="00B53BDC" w:rsidRDefault="00B53BDC" w:rsidP="00B53BDC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sz w:val="23"/>
          <w:szCs w:val="23"/>
        </w:rPr>
        <w:t xml:space="preserve">1.1. </w:t>
      </w:r>
      <w:r w:rsidRPr="00DD5638">
        <w:rPr>
          <w:color w:val="000000"/>
          <w:sz w:val="23"/>
          <w:szCs w:val="23"/>
        </w:rPr>
        <w:t>По результатам электронных торгов (</w:t>
      </w:r>
      <w:r w:rsidRPr="00DD5638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Pr="00DD5638">
        <w:rPr>
          <w:color w:val="000000"/>
          <w:sz w:val="23"/>
          <w:szCs w:val="23"/>
        </w:rPr>
        <w:t>) по реализации имущества Цедента (далее – Торги) по лоту № __ (</w:t>
      </w:r>
      <w:r>
        <w:rPr>
          <w:color w:val="000000"/>
          <w:sz w:val="23"/>
          <w:szCs w:val="23"/>
        </w:rPr>
        <w:t>п</w:t>
      </w:r>
      <w:r w:rsidRPr="00DD5638">
        <w:rPr>
          <w:color w:val="000000"/>
          <w:sz w:val="23"/>
          <w:szCs w:val="23"/>
        </w:rPr>
        <w:t>ротокол от ______ 20__г</w:t>
      </w:r>
      <w:r>
        <w:rPr>
          <w:color w:val="000000"/>
          <w:sz w:val="23"/>
          <w:szCs w:val="23"/>
        </w:rPr>
        <w:t>.</w:t>
      </w:r>
      <w:r w:rsidRPr="00DD5638">
        <w:rPr>
          <w:color w:val="000000"/>
          <w:sz w:val="23"/>
          <w:szCs w:val="23"/>
        </w:rPr>
        <w:t xml:space="preserve"> № __), проводимых в порядке и на условиях, указанных в сообщении о проведении Торгов, опубликованном </w:t>
      </w:r>
      <w:r w:rsidR="002C1E2B">
        <w:rPr>
          <w:color w:val="000000"/>
          <w:sz w:val="23"/>
          <w:szCs w:val="23"/>
        </w:rPr>
        <w:t xml:space="preserve">на Едином Федеральном </w:t>
      </w:r>
      <w:r w:rsidR="00DD1EDC">
        <w:rPr>
          <w:color w:val="000000"/>
          <w:sz w:val="23"/>
          <w:szCs w:val="23"/>
        </w:rPr>
        <w:t>реестре</w:t>
      </w:r>
      <w:r w:rsidR="002C1E2B">
        <w:rPr>
          <w:color w:val="000000"/>
          <w:sz w:val="23"/>
          <w:szCs w:val="23"/>
        </w:rPr>
        <w:t xml:space="preserve"> сведений о </w:t>
      </w:r>
      <w:r w:rsidR="00DD1EDC">
        <w:rPr>
          <w:color w:val="000000"/>
          <w:sz w:val="23"/>
          <w:szCs w:val="23"/>
        </w:rPr>
        <w:t>банкротстве</w:t>
      </w:r>
      <w:r w:rsidR="002C1E2B">
        <w:rPr>
          <w:color w:val="000000"/>
          <w:sz w:val="23"/>
          <w:szCs w:val="23"/>
        </w:rPr>
        <w:t xml:space="preserve"> </w:t>
      </w:r>
      <w:r w:rsidR="00DD1EDC" w:rsidRPr="00DD1EDC">
        <w:rPr>
          <w:color w:val="000000"/>
          <w:sz w:val="23"/>
          <w:szCs w:val="23"/>
        </w:rPr>
        <w:t xml:space="preserve">https://fedresurs.ru/ </w:t>
      </w:r>
      <w:r w:rsidRPr="00DD5638">
        <w:rPr>
          <w:color w:val="000000"/>
          <w:sz w:val="23"/>
          <w:szCs w:val="23"/>
        </w:rPr>
        <w:t>от ________ 20_ г</w:t>
      </w:r>
      <w:r>
        <w:rPr>
          <w:color w:val="000000"/>
          <w:sz w:val="23"/>
          <w:szCs w:val="23"/>
        </w:rPr>
        <w:t>.</w:t>
      </w:r>
      <w:r w:rsidRPr="00DD5638">
        <w:rPr>
          <w:color w:val="000000"/>
          <w:sz w:val="23"/>
          <w:szCs w:val="23"/>
        </w:rPr>
        <w:t xml:space="preserve"> № ____, </w:t>
      </w:r>
      <w:r w:rsidRPr="00472437">
        <w:rPr>
          <w:sz w:val="23"/>
          <w:szCs w:val="23"/>
        </w:rPr>
        <w:t xml:space="preserve">Цедент передает, </w:t>
      </w:r>
      <w:r w:rsidRPr="00472437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Pr="00DD5638">
        <w:rPr>
          <w:i/>
          <w:color w:val="000000"/>
          <w:sz w:val="23"/>
          <w:szCs w:val="23"/>
        </w:rPr>
        <w:t xml:space="preserve"> </w:t>
      </w:r>
      <w:r w:rsidRPr="00DD5638">
        <w:rPr>
          <w:color w:val="000000"/>
          <w:sz w:val="23"/>
          <w:szCs w:val="23"/>
        </w:rPr>
        <w:t>к</w:t>
      </w:r>
      <w:r w:rsidRPr="00DD5638">
        <w:rPr>
          <w:i/>
          <w:color w:val="000000"/>
          <w:sz w:val="23"/>
          <w:szCs w:val="23"/>
        </w:rPr>
        <w:t xml:space="preserve"> _________________   (далее – Должник</w:t>
      </w:r>
      <w:r w:rsidR="001F3A83">
        <w:rPr>
          <w:i/>
          <w:color w:val="000000"/>
          <w:sz w:val="23"/>
          <w:szCs w:val="23"/>
        </w:rPr>
        <w:t>и</w:t>
      </w:r>
      <w:r w:rsidRPr="00DD5638">
        <w:rPr>
          <w:i/>
          <w:color w:val="000000"/>
          <w:sz w:val="23"/>
          <w:szCs w:val="23"/>
        </w:rPr>
        <w:t>)</w:t>
      </w:r>
      <w:r w:rsidRPr="00472437">
        <w:rPr>
          <w:bCs/>
          <w:sz w:val="23"/>
          <w:szCs w:val="23"/>
        </w:rPr>
        <w:t>:</w:t>
      </w:r>
    </w:p>
    <w:p w14:paraId="715A220B" w14:textId="4D6A920C" w:rsidR="001F3A83" w:rsidRPr="000A3C80" w:rsidRDefault="001F3A83" w:rsidP="00B53BDC">
      <w:pPr>
        <w:pStyle w:val="ac"/>
        <w:ind w:left="0" w:firstLine="709"/>
        <w:rPr>
          <w:bCs/>
          <w:sz w:val="22"/>
          <w:szCs w:val="22"/>
        </w:rPr>
      </w:pPr>
      <w:r w:rsidRPr="000A3C80">
        <w:rPr>
          <w:bCs/>
          <w:sz w:val="22"/>
          <w:szCs w:val="22"/>
        </w:rPr>
        <w:t>Возникшие на основании следующих судебных актов:</w:t>
      </w:r>
    </w:p>
    <w:p w14:paraId="266E2296" w14:textId="6020A054" w:rsidR="00B53BDC" w:rsidRPr="000A3C80" w:rsidRDefault="005A5ACD" w:rsidP="00B53BDC">
      <w:pPr>
        <w:pStyle w:val="ac"/>
        <w:ind w:left="0" w:firstLine="709"/>
        <w:rPr>
          <w:color w:val="000000"/>
          <w:sz w:val="22"/>
          <w:szCs w:val="22"/>
        </w:rPr>
      </w:pPr>
      <w:bookmarkStart w:id="0" w:name="_Hlk109681251"/>
      <w:r w:rsidRPr="000A3C80">
        <w:rPr>
          <w:sz w:val="22"/>
          <w:szCs w:val="22"/>
        </w:rPr>
        <w:t xml:space="preserve">Лот № 2 </w:t>
      </w:r>
      <w:bookmarkStart w:id="1" w:name="_Hlk115946443"/>
      <w:r w:rsidRPr="000A3C80">
        <w:rPr>
          <w:sz w:val="22"/>
          <w:szCs w:val="22"/>
        </w:rPr>
        <w:t xml:space="preserve">Права требования к Кулаковой Ирине Николаевне - </w:t>
      </w:r>
      <w:r w:rsidRPr="000A3C80">
        <w:rPr>
          <w:sz w:val="22"/>
          <w:szCs w:val="22"/>
        </w:rPr>
        <w:t>Определение</w:t>
      </w:r>
      <w:r w:rsidR="000A3C80">
        <w:rPr>
          <w:sz w:val="22"/>
          <w:szCs w:val="22"/>
        </w:rPr>
        <w:t>м</w:t>
      </w:r>
      <w:r w:rsidRPr="000A3C80">
        <w:rPr>
          <w:sz w:val="22"/>
          <w:szCs w:val="22"/>
        </w:rPr>
        <w:t xml:space="preserve"> Арбитражного суда г. Москвы от 05.04.20201 дело № А40-213258/18</w:t>
      </w:r>
      <w:r w:rsidRPr="000A3C80">
        <w:rPr>
          <w:sz w:val="22"/>
          <w:szCs w:val="22"/>
        </w:rPr>
        <w:t xml:space="preserve">; Права требования к </w:t>
      </w:r>
      <w:r w:rsidRPr="000A3C80">
        <w:rPr>
          <w:sz w:val="22"/>
          <w:szCs w:val="22"/>
        </w:rPr>
        <w:t>Терентьеву Станиславу Игоревичу</w:t>
      </w:r>
      <w:r w:rsidRPr="000A3C80">
        <w:rPr>
          <w:sz w:val="22"/>
          <w:szCs w:val="22"/>
        </w:rPr>
        <w:t xml:space="preserve"> -  </w:t>
      </w:r>
      <w:r w:rsidRPr="000A3C80">
        <w:rPr>
          <w:sz w:val="22"/>
          <w:szCs w:val="22"/>
        </w:rPr>
        <w:t>Определение</w:t>
      </w:r>
      <w:r w:rsidR="000A3C80">
        <w:rPr>
          <w:sz w:val="22"/>
          <w:szCs w:val="22"/>
        </w:rPr>
        <w:t>м</w:t>
      </w:r>
      <w:r w:rsidRPr="000A3C80">
        <w:rPr>
          <w:sz w:val="22"/>
          <w:szCs w:val="22"/>
        </w:rPr>
        <w:t xml:space="preserve"> Арбитражного суда г. Москвы от 05.04.20201 дело № А40-213258/18</w:t>
      </w:r>
      <w:r w:rsidRPr="000A3C80">
        <w:rPr>
          <w:sz w:val="22"/>
          <w:szCs w:val="22"/>
        </w:rPr>
        <w:t xml:space="preserve">; Права требования к </w:t>
      </w:r>
      <w:r w:rsidRPr="000A3C80">
        <w:rPr>
          <w:sz w:val="22"/>
          <w:szCs w:val="22"/>
        </w:rPr>
        <w:t>Смирнову Альберту Валентиновичу</w:t>
      </w:r>
      <w:r w:rsidRPr="000A3C80">
        <w:rPr>
          <w:sz w:val="22"/>
          <w:szCs w:val="22"/>
        </w:rPr>
        <w:t xml:space="preserve"> - </w:t>
      </w:r>
      <w:r w:rsidRPr="000A3C80">
        <w:rPr>
          <w:sz w:val="22"/>
          <w:szCs w:val="22"/>
        </w:rPr>
        <w:t>Определение</w:t>
      </w:r>
      <w:r w:rsidR="000A3C80">
        <w:rPr>
          <w:sz w:val="22"/>
          <w:szCs w:val="22"/>
        </w:rPr>
        <w:t>м</w:t>
      </w:r>
      <w:r w:rsidRPr="000A3C80">
        <w:rPr>
          <w:sz w:val="22"/>
          <w:szCs w:val="22"/>
        </w:rPr>
        <w:t xml:space="preserve"> Арбитражного суда г. Москвы от 05.04.20201 дело № А40-213258/18</w:t>
      </w:r>
      <w:r w:rsidRPr="000A3C80">
        <w:rPr>
          <w:sz w:val="22"/>
          <w:szCs w:val="22"/>
        </w:rPr>
        <w:t xml:space="preserve">; Права требования к </w:t>
      </w:r>
      <w:r w:rsidRPr="000A3C80">
        <w:rPr>
          <w:sz w:val="22"/>
          <w:szCs w:val="22"/>
        </w:rPr>
        <w:t>Маковскому Владимиру Николаевичу</w:t>
      </w:r>
      <w:r w:rsidR="000A3C80" w:rsidRPr="000A3C80">
        <w:rPr>
          <w:sz w:val="22"/>
          <w:szCs w:val="22"/>
        </w:rPr>
        <w:t xml:space="preserve"> - </w:t>
      </w:r>
      <w:r w:rsidR="000A3C80" w:rsidRPr="000A3C80">
        <w:rPr>
          <w:sz w:val="22"/>
          <w:szCs w:val="22"/>
        </w:rPr>
        <w:t>Определение</w:t>
      </w:r>
      <w:r w:rsidR="000A3C80">
        <w:rPr>
          <w:sz w:val="22"/>
          <w:szCs w:val="22"/>
        </w:rPr>
        <w:t>м</w:t>
      </w:r>
      <w:r w:rsidR="000A3C80" w:rsidRPr="000A3C80">
        <w:rPr>
          <w:sz w:val="22"/>
          <w:szCs w:val="22"/>
        </w:rPr>
        <w:t xml:space="preserve"> Арбитражного суда г. Москвы от 05.04.20201 дело № А40-213258/18.</w:t>
      </w:r>
      <w:r w:rsidR="000A3C80" w:rsidRPr="000A3C80">
        <w:rPr>
          <w:sz w:val="22"/>
          <w:szCs w:val="22"/>
        </w:rPr>
        <w:t xml:space="preserve"> </w:t>
      </w:r>
      <w:r w:rsidRPr="000A3C80">
        <w:rPr>
          <w:sz w:val="22"/>
          <w:szCs w:val="22"/>
        </w:rPr>
        <w:t xml:space="preserve"> </w:t>
      </w:r>
      <w:bookmarkEnd w:id="0"/>
    </w:p>
    <w:bookmarkEnd w:id="1"/>
    <w:p w14:paraId="5028C478" w14:textId="77777777" w:rsidR="00B53BDC" w:rsidRPr="000A3C80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0A3C80">
        <w:rPr>
          <w:color w:val="000000"/>
          <w:sz w:val="22"/>
          <w:szCs w:val="22"/>
        </w:rPr>
        <w:t>- _______________________________________________________________________________</w:t>
      </w:r>
    </w:p>
    <w:p w14:paraId="509B96DA" w14:textId="77777777" w:rsidR="00B53BDC" w:rsidRPr="00BA2695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На дату заключения Договора в состав указанных выше </w:t>
      </w:r>
      <w:r w:rsidRPr="00BA2695">
        <w:rPr>
          <w:color w:val="000000"/>
          <w:sz w:val="23"/>
          <w:szCs w:val="23"/>
        </w:rPr>
        <w:t>прав требования к Должнику входят (</w:t>
      </w:r>
      <w:r w:rsidRPr="00BA2695">
        <w:rPr>
          <w:i/>
          <w:color w:val="000000"/>
          <w:sz w:val="23"/>
          <w:szCs w:val="23"/>
        </w:rPr>
        <w:t>указать следующие данные, при наличии</w:t>
      </w:r>
      <w:r w:rsidRPr="00BA2695">
        <w:rPr>
          <w:color w:val="000000"/>
          <w:sz w:val="23"/>
          <w:szCs w:val="23"/>
        </w:rPr>
        <w:t>):</w:t>
      </w:r>
    </w:p>
    <w:p w14:paraId="7BF71B28" w14:textId="77777777" w:rsidR="00B53BDC" w:rsidRPr="00F224CD" w:rsidRDefault="00B53BDC" w:rsidP="00B53BDC">
      <w:pPr>
        <w:pStyle w:val="ac"/>
        <w:ind w:left="0"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основного долга: _________________________________________________;</w:t>
      </w:r>
    </w:p>
    <w:p w14:paraId="51D9D84C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D4BC4BC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неустойки (штрафа, пени): __________________________________________________;</w:t>
      </w:r>
    </w:p>
    <w:p w14:paraId="4EC73411" w14:textId="77777777" w:rsidR="00B53BDC" w:rsidRPr="00F224CD" w:rsidRDefault="00B53BDC" w:rsidP="00B53BDC">
      <w:pPr>
        <w:ind w:firstLine="709"/>
        <w:rPr>
          <w:bCs/>
          <w:sz w:val="23"/>
          <w:szCs w:val="23"/>
        </w:rPr>
      </w:pPr>
      <w:r w:rsidRPr="00F224CD">
        <w:rPr>
          <w:bCs/>
          <w:sz w:val="23"/>
          <w:szCs w:val="23"/>
        </w:rPr>
        <w:t>- сумма государственной пошлины: _________________________________________________;</w:t>
      </w:r>
    </w:p>
    <w:p w14:paraId="093055DD" w14:textId="77777777" w:rsidR="00B53BDC" w:rsidRPr="00F224CD" w:rsidRDefault="00B53BDC" w:rsidP="001F3A83">
      <w:pPr>
        <w:pStyle w:val="ac"/>
        <w:ind w:left="0" w:firstLine="709"/>
        <w:rPr>
          <w:i/>
          <w:color w:val="000000"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- ______________________________________________________________________________.</w:t>
      </w:r>
    </w:p>
    <w:p w14:paraId="1E5AB576" w14:textId="77777777" w:rsidR="00B53BDC" w:rsidRPr="00F224CD" w:rsidRDefault="00B53BDC" w:rsidP="00B53BDC">
      <w:pPr>
        <w:pStyle w:val="ac"/>
        <w:ind w:left="0" w:firstLine="709"/>
        <w:jc w:val="center"/>
        <w:rPr>
          <w:bCs/>
          <w:i/>
          <w:sz w:val="23"/>
          <w:szCs w:val="23"/>
        </w:rPr>
      </w:pPr>
      <w:r w:rsidRPr="00F224CD">
        <w:rPr>
          <w:i/>
          <w:color w:val="000000"/>
          <w:sz w:val="23"/>
          <w:szCs w:val="23"/>
        </w:rPr>
        <w:t>(иные сведения)</w:t>
      </w:r>
    </w:p>
    <w:p w14:paraId="18F02FDC" w14:textId="77777777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 xml:space="preserve">1.2. </w:t>
      </w:r>
      <w:r w:rsidRPr="00F224CD">
        <w:rPr>
          <w:color w:val="000000"/>
          <w:sz w:val="23"/>
          <w:szCs w:val="23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5168C30B" w14:textId="69C259DB" w:rsidR="00B53BDC" w:rsidRPr="00F224CD" w:rsidRDefault="00B53BDC" w:rsidP="00B53BDC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-</w:t>
      </w:r>
      <w:r w:rsidR="00F57DDB">
        <w:rPr>
          <w:color w:val="000000"/>
          <w:sz w:val="23"/>
          <w:szCs w:val="23"/>
        </w:rPr>
        <w:t xml:space="preserve"> </w:t>
      </w:r>
      <w:r w:rsidR="00A2612F" w:rsidRPr="00A2612F">
        <w:rPr>
          <w:color w:val="000000"/>
          <w:sz w:val="23"/>
          <w:szCs w:val="23"/>
        </w:rPr>
        <w:t xml:space="preserve">Определение Арбитражного суда г. Москвы от 05.04.20201 дело № А40-213258/18; Определение Арбитражного суда г. Москвы от 05.04.20201 дело № А40-213258/18; Определение Арбитражного суда г. Москвы от 05.04.20201 дело № А40-213258/18; Определение Арбитражного суда г. Москвы от 05.04.20201 дело № А40-213258/18.  </w:t>
      </w:r>
    </w:p>
    <w:p w14:paraId="3B0F58B5" w14:textId="77777777" w:rsidR="00B53BDC" w:rsidRDefault="00B53BDC" w:rsidP="00B53BDC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2"/>
          <w:szCs w:val="22"/>
        </w:rPr>
      </w:pPr>
      <w:r w:rsidRPr="00F224CD">
        <w:rPr>
          <w:i/>
          <w:color w:val="000000"/>
          <w:sz w:val="22"/>
          <w:szCs w:val="22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56CAFE2E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lastRenderedPageBreak/>
        <w:t>1.3. 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F224CD">
        <w:rPr>
          <w:color w:val="FF0000"/>
          <w:sz w:val="23"/>
          <w:szCs w:val="23"/>
        </w:rPr>
        <w:t xml:space="preserve"> </w:t>
      </w:r>
      <w:r w:rsidRPr="00F224CD">
        <w:rPr>
          <w:sz w:val="23"/>
          <w:szCs w:val="23"/>
        </w:rPr>
        <w:t>Договора.</w:t>
      </w:r>
    </w:p>
    <w:p w14:paraId="4486102A" w14:textId="77777777" w:rsidR="00B53BDC" w:rsidRPr="00BA2695" w:rsidRDefault="00B53BDC" w:rsidP="00B53BDC">
      <w:pPr>
        <w:pStyle w:val="ConsPlusNormal"/>
        <w:ind w:firstLine="709"/>
        <w:jc w:val="both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</w:t>
      </w:r>
      <w:r w:rsidRPr="00BA2695">
        <w:rPr>
          <w:sz w:val="23"/>
          <w:szCs w:val="23"/>
        </w:rPr>
        <w:t>в том числе право на проценты.</w:t>
      </w:r>
    </w:p>
    <w:p w14:paraId="6626F2D9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1.5. На момент заключения Договора споры и обременения в отношении </w:t>
      </w:r>
      <w:r w:rsidRPr="00F224CD">
        <w:rPr>
          <w:color w:val="000000"/>
          <w:sz w:val="23"/>
          <w:szCs w:val="23"/>
        </w:rPr>
        <w:t>Прав требования</w:t>
      </w:r>
      <w:r w:rsidRPr="00F224CD">
        <w:rPr>
          <w:sz w:val="23"/>
          <w:szCs w:val="23"/>
        </w:rPr>
        <w:t xml:space="preserve"> отсутствуют.</w:t>
      </w:r>
    </w:p>
    <w:p w14:paraId="7F3F55A1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1.6. Цедент несет перед Цессионарием ответственность за недействительность Прав требования.</w:t>
      </w:r>
    </w:p>
    <w:p w14:paraId="3BC509C9" w14:textId="77777777" w:rsidR="00B53BDC" w:rsidRPr="00F224CD" w:rsidRDefault="00B53BDC" w:rsidP="00B53BDC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1152715" w14:textId="77777777" w:rsidR="00B53BDC" w:rsidRPr="00F224CD" w:rsidRDefault="00B53BDC" w:rsidP="00B53BDC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38919E8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sz w:val="23"/>
          <w:szCs w:val="23"/>
        </w:rPr>
        <w:t xml:space="preserve">2.1. За приобретаемые Права требования Цессионарий уплачивает Цеденту цену в размере ______ </w:t>
      </w:r>
      <w:r>
        <w:rPr>
          <w:sz w:val="23"/>
          <w:szCs w:val="23"/>
        </w:rPr>
        <w:t xml:space="preserve">руб. </w:t>
      </w:r>
      <w:r w:rsidRPr="00F224CD">
        <w:rPr>
          <w:sz w:val="23"/>
          <w:szCs w:val="23"/>
        </w:rPr>
        <w:t>(________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 коп.</w:t>
      </w:r>
      <w:r>
        <w:rPr>
          <w:sz w:val="23"/>
          <w:szCs w:val="23"/>
        </w:rPr>
        <w:t>).</w:t>
      </w:r>
    </w:p>
    <w:p w14:paraId="6DB3CBD8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2.2. </w:t>
      </w:r>
      <w:r w:rsidRPr="00F224CD">
        <w:rPr>
          <w:sz w:val="23"/>
          <w:szCs w:val="23"/>
        </w:rPr>
        <w:t>Задаток, ранее внесенный Цессионарием за участие в Торгах в размере _______</w:t>
      </w:r>
      <w:r>
        <w:rPr>
          <w:sz w:val="23"/>
          <w:szCs w:val="23"/>
        </w:rPr>
        <w:t xml:space="preserve"> руб.</w:t>
      </w:r>
      <w:r w:rsidRPr="00F224CD">
        <w:rPr>
          <w:sz w:val="23"/>
          <w:szCs w:val="23"/>
        </w:rPr>
        <w:t xml:space="preserve"> (__________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_______ коп</w:t>
      </w:r>
      <w:r>
        <w:rPr>
          <w:sz w:val="23"/>
          <w:szCs w:val="23"/>
        </w:rPr>
        <w:t>.)</w:t>
      </w:r>
      <w:r w:rsidRPr="00F224CD">
        <w:rPr>
          <w:sz w:val="23"/>
          <w:szCs w:val="23"/>
        </w:rPr>
        <w:t xml:space="preserve"> (далее – Задаток), засчитывается в счет цены, указанной в п. 2.1 Договора.</w:t>
      </w:r>
    </w:p>
    <w:p w14:paraId="25A01355" w14:textId="77777777" w:rsidR="00B53BDC" w:rsidRPr="00F224CD" w:rsidRDefault="00B53BDC" w:rsidP="00B53BDC">
      <w:pPr>
        <w:ind w:firstLine="709"/>
        <w:rPr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2.3. Денежные средства, за вычетом суммы Задатка, в размере </w:t>
      </w:r>
      <w:r w:rsidRPr="00F224CD">
        <w:rPr>
          <w:sz w:val="23"/>
          <w:szCs w:val="23"/>
        </w:rPr>
        <w:t>______</w:t>
      </w:r>
      <w:r>
        <w:rPr>
          <w:sz w:val="23"/>
          <w:szCs w:val="23"/>
        </w:rPr>
        <w:t xml:space="preserve"> руб.</w:t>
      </w:r>
      <w:r w:rsidRPr="00F224CD">
        <w:rPr>
          <w:sz w:val="23"/>
          <w:szCs w:val="23"/>
        </w:rPr>
        <w:t xml:space="preserve"> (________ руб</w:t>
      </w:r>
      <w:r>
        <w:rPr>
          <w:sz w:val="23"/>
          <w:szCs w:val="23"/>
        </w:rPr>
        <w:t>.</w:t>
      </w:r>
      <w:r w:rsidRPr="00F224CD">
        <w:rPr>
          <w:sz w:val="23"/>
          <w:szCs w:val="23"/>
        </w:rPr>
        <w:t xml:space="preserve"> ___ коп</w:t>
      </w:r>
      <w:r>
        <w:rPr>
          <w:sz w:val="23"/>
          <w:szCs w:val="23"/>
        </w:rPr>
        <w:t>.)</w:t>
      </w:r>
      <w:r w:rsidRPr="00F224CD">
        <w:rPr>
          <w:sz w:val="23"/>
          <w:szCs w:val="23"/>
        </w:rPr>
        <w:t>,</w:t>
      </w:r>
      <w:r w:rsidRPr="00F224CD">
        <w:rPr>
          <w:color w:val="000000"/>
          <w:sz w:val="23"/>
          <w:szCs w:val="23"/>
        </w:rPr>
        <w:t xml:space="preserve"> Цессионарий перечисляет </w:t>
      </w:r>
      <w:r w:rsidRPr="00F224CD">
        <w:rPr>
          <w:sz w:val="23"/>
          <w:szCs w:val="23"/>
        </w:rPr>
        <w:t xml:space="preserve">на счет Цедента, указанный в разделе 9 Договора, </w:t>
      </w:r>
      <w:r w:rsidRPr="00F224CD">
        <w:rPr>
          <w:sz w:val="23"/>
        </w:rPr>
        <w:t xml:space="preserve">не позднее тридцати дней с даты </w:t>
      </w:r>
      <w:r w:rsidRPr="00F224CD">
        <w:rPr>
          <w:sz w:val="23"/>
          <w:szCs w:val="23"/>
        </w:rPr>
        <w:t xml:space="preserve">заключения Договора. </w:t>
      </w:r>
    </w:p>
    <w:p w14:paraId="09127315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sz w:val="23"/>
          <w:szCs w:val="23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F224CD">
        <w:rPr>
          <w:color w:val="000000"/>
          <w:sz w:val="23"/>
          <w:szCs w:val="23"/>
        </w:rPr>
        <w:t>.</w:t>
      </w:r>
    </w:p>
    <w:p w14:paraId="23D59FE2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</w:p>
    <w:p w14:paraId="55635DDE" w14:textId="77777777" w:rsidR="00B53BDC" w:rsidRPr="00F224CD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3. ОБЯЗАННОСТИ СТОРОН</w:t>
      </w:r>
    </w:p>
    <w:p w14:paraId="6014F366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 Цедент обязан: </w:t>
      </w:r>
    </w:p>
    <w:p w14:paraId="1ECA8386" w14:textId="2F838718" w:rsidR="00B53BDC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3.1.1. Не позднее ___ дней со дня оплаты Прав требования в соответствии с п. 2.4 </w:t>
      </w:r>
      <w:r w:rsidR="00FE5390" w:rsidRPr="00F224CD">
        <w:rPr>
          <w:color w:val="000000"/>
          <w:sz w:val="23"/>
          <w:szCs w:val="23"/>
        </w:rPr>
        <w:t>Договора передать</w:t>
      </w:r>
      <w:r w:rsidRPr="00F224CD">
        <w:rPr>
          <w:color w:val="000000"/>
          <w:sz w:val="23"/>
          <w:szCs w:val="23"/>
        </w:rPr>
        <w:t xml:space="preserve"> Цессионарию по акту приема-передачи (</w:t>
      </w:r>
      <w:r>
        <w:rPr>
          <w:color w:val="000000"/>
          <w:sz w:val="23"/>
          <w:szCs w:val="23"/>
        </w:rPr>
        <w:t>п</w:t>
      </w:r>
      <w:r w:rsidRPr="00F224CD">
        <w:rPr>
          <w:color w:val="000000"/>
          <w:sz w:val="23"/>
          <w:szCs w:val="23"/>
        </w:rPr>
        <w:t xml:space="preserve">риложение 1 к Договору, далее </w:t>
      </w:r>
      <w:r>
        <w:rPr>
          <w:color w:val="000000"/>
          <w:sz w:val="23"/>
          <w:szCs w:val="23"/>
        </w:rPr>
        <w:t>–</w:t>
      </w:r>
      <w:r w:rsidRPr="00F224CD">
        <w:rPr>
          <w:color w:val="000000"/>
          <w:sz w:val="23"/>
          <w:szCs w:val="23"/>
        </w:rPr>
        <w:t xml:space="preserve">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5A245BA2" w14:textId="77777777" w:rsidR="00B53BDC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3.1.2. </w:t>
      </w:r>
      <w:r w:rsidRPr="0051075C">
        <w:rPr>
          <w:color w:val="000000"/>
          <w:sz w:val="23"/>
          <w:szCs w:val="23"/>
        </w:rPr>
        <w:t>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</w:t>
      </w:r>
      <w:r>
        <w:rPr>
          <w:color w:val="000000"/>
          <w:sz w:val="23"/>
          <w:szCs w:val="23"/>
        </w:rPr>
        <w:t>.</w:t>
      </w:r>
    </w:p>
    <w:p w14:paraId="7E8E5A6A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 Цессионарий обязан:</w:t>
      </w:r>
    </w:p>
    <w:p w14:paraId="362F9DDA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5BC78C16" w14:textId="77777777" w:rsidR="00B53BDC" w:rsidRPr="00F224CD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1156044F" w14:textId="77777777" w:rsidR="00B53BDC" w:rsidRDefault="00B53BDC" w:rsidP="00B53BDC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5A2443C5" w14:textId="77777777" w:rsidR="00B53BDC" w:rsidRPr="00472437" w:rsidRDefault="00B53BDC" w:rsidP="00B53BDC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 xml:space="preserve">4. ОТВЕТСТВЕННОСТЬ СТОРОН </w:t>
      </w:r>
    </w:p>
    <w:p w14:paraId="3C48B31C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Pr="00DD5638">
        <w:rPr>
          <w:sz w:val="23"/>
          <w:szCs w:val="23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4C0C0B25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05145958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4.3.</w:t>
      </w:r>
      <w:r w:rsidRPr="00DD5638">
        <w:rPr>
          <w:sz w:val="23"/>
          <w:szCs w:val="23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</w:t>
      </w:r>
      <w:proofErr w:type="gramStart"/>
      <w:r w:rsidRPr="00DD5638">
        <w:rPr>
          <w:sz w:val="23"/>
          <w:szCs w:val="23"/>
        </w:rPr>
        <w:t>%  цены</w:t>
      </w:r>
      <w:proofErr w:type="gramEnd"/>
      <w:r w:rsidRPr="00DD5638">
        <w:rPr>
          <w:sz w:val="23"/>
          <w:szCs w:val="23"/>
        </w:rPr>
        <w:t xml:space="preserve"> приобретаемых Прав требовани</w:t>
      </w:r>
      <w:r>
        <w:rPr>
          <w:sz w:val="23"/>
          <w:szCs w:val="23"/>
        </w:rPr>
        <w:t>я</w:t>
      </w:r>
      <w:r w:rsidRPr="00DD5638">
        <w:rPr>
          <w:sz w:val="23"/>
          <w:szCs w:val="23"/>
        </w:rPr>
        <w:t>, установленной п. 2.1 Договора, за каждый день просрочки</w:t>
      </w:r>
      <w:r w:rsidRPr="00DD5638" w:rsidDel="008C35E9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8B442B5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6700D5F" w14:textId="2F709945" w:rsidR="00B53BDC" w:rsidRDefault="00B53BDC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0DB4C217" w14:textId="6A86990C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8AA5BC1" w14:textId="4A8EDCF8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65BFF879" w14:textId="10AC26C2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CA75FD7" w14:textId="4C14A98D" w:rsidR="00FE5390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4FB95605" w14:textId="77777777" w:rsidR="00FE5390" w:rsidRPr="00F224CD" w:rsidRDefault="00FE5390" w:rsidP="00B53BDC">
      <w:pPr>
        <w:widowControl w:val="0"/>
        <w:ind w:firstLine="0"/>
        <w:jc w:val="center"/>
        <w:rPr>
          <w:b/>
          <w:sz w:val="22"/>
          <w:szCs w:val="22"/>
        </w:rPr>
      </w:pPr>
    </w:p>
    <w:p w14:paraId="03BDB37B" w14:textId="77777777" w:rsidR="00B53BDC" w:rsidRPr="00F224CD" w:rsidRDefault="00B53BDC" w:rsidP="00B53BDC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Pr="00F224CD">
        <w:rPr>
          <w:b/>
          <w:color w:val="000000"/>
          <w:sz w:val="23"/>
          <w:szCs w:val="23"/>
        </w:rPr>
        <w:t xml:space="preserve"> ПОРЯДОК РАСТОРЖЕНИЯ ДОГОВОРА</w:t>
      </w:r>
    </w:p>
    <w:p w14:paraId="1F9B317B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FC5ED37" w14:textId="77777777" w:rsidR="00B53BDC" w:rsidRPr="00DD5638" w:rsidRDefault="00B53BDC" w:rsidP="00B53BDC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 xml:space="preserve">5.1. В случае если после заключения Договора, но до перехода Прав требования к </w:t>
      </w:r>
      <w:r w:rsidRPr="00472437">
        <w:rPr>
          <w:color w:val="000000"/>
          <w:sz w:val="23"/>
          <w:szCs w:val="23"/>
        </w:rPr>
        <w:t>Цессионарию</w:t>
      </w:r>
      <w:r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Pr="00472437">
        <w:rPr>
          <w:sz w:val="23"/>
          <w:szCs w:val="23"/>
        </w:rPr>
        <w:t>Цедент</w:t>
      </w:r>
      <w:r w:rsidRPr="00DD5638">
        <w:rPr>
          <w:sz w:val="23"/>
          <w:szCs w:val="23"/>
        </w:rPr>
        <w:t xml:space="preserve"> уведомляет об этом </w:t>
      </w:r>
      <w:r w:rsidRPr="00472437">
        <w:rPr>
          <w:color w:val="000000"/>
          <w:sz w:val="23"/>
          <w:szCs w:val="23"/>
        </w:rPr>
        <w:t>Цессионария</w:t>
      </w:r>
      <w:r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Торгах.</w:t>
      </w:r>
    </w:p>
    <w:p w14:paraId="072A0CEF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5.2.</w:t>
      </w:r>
      <w:r w:rsidRPr="00DD5638">
        <w:rPr>
          <w:sz w:val="23"/>
          <w:szCs w:val="23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733ED7E8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5.3.</w:t>
      </w:r>
      <w:r w:rsidRPr="00DD5638">
        <w:rPr>
          <w:sz w:val="23"/>
          <w:szCs w:val="23"/>
        </w:rPr>
        <w:tab/>
        <w:t xml:space="preserve">В случае неисполнения Цедентом обязанностей, предусмотренных </w:t>
      </w:r>
      <w:proofErr w:type="spellStart"/>
      <w:r w:rsidRPr="00DD5638">
        <w:rPr>
          <w:sz w:val="23"/>
          <w:szCs w:val="23"/>
        </w:rPr>
        <w:t>п</w:t>
      </w:r>
      <w:r>
        <w:rPr>
          <w:sz w:val="23"/>
          <w:szCs w:val="23"/>
        </w:rPr>
        <w:t>п</w:t>
      </w:r>
      <w:proofErr w:type="spellEnd"/>
      <w:r w:rsidRPr="00DD5638">
        <w:rPr>
          <w:sz w:val="23"/>
          <w:szCs w:val="23"/>
        </w:rPr>
        <w:t xml:space="preserve">. 3.1.1 п. 3.1 Договора, в связи с обстоятельствами, за которые несет ответственность Цедент и которые не могут быть </w:t>
      </w:r>
      <w:proofErr w:type="gramStart"/>
      <w:r w:rsidRPr="00DD5638">
        <w:rPr>
          <w:sz w:val="23"/>
          <w:szCs w:val="23"/>
        </w:rPr>
        <w:t>устранены  в</w:t>
      </w:r>
      <w:proofErr w:type="gramEnd"/>
      <w:r w:rsidRPr="00DD5638">
        <w:rPr>
          <w:sz w:val="23"/>
          <w:szCs w:val="23"/>
        </w:rPr>
        <w:t xml:space="preserve">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4CEDCA21" w14:textId="77777777" w:rsidR="00B53BDC" w:rsidRPr="00DD5638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 9 Договора.</w:t>
      </w:r>
    </w:p>
    <w:p w14:paraId="59702EBA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FBD6E23" w14:textId="77777777" w:rsidR="00B53BDC" w:rsidRPr="00212BD7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6. ПОРЯДОК РАЗРЕШЕНИЯ СПОРОВ</w:t>
      </w:r>
    </w:p>
    <w:p w14:paraId="61370303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6.1.</w:t>
      </w:r>
      <w:r w:rsidRPr="00212BD7">
        <w:rPr>
          <w:sz w:val="23"/>
          <w:szCs w:val="23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212BD7">
        <w:rPr>
          <w:i/>
          <w:sz w:val="23"/>
          <w:szCs w:val="23"/>
        </w:rPr>
        <w:t xml:space="preserve">а также в претензионном порядке </w:t>
      </w:r>
      <w:r>
        <w:rPr>
          <w:i/>
          <w:sz w:val="23"/>
          <w:szCs w:val="23"/>
        </w:rPr>
        <w:br/>
      </w:r>
      <w:r w:rsidRPr="00212BD7">
        <w:rPr>
          <w:i/>
          <w:sz w:val="23"/>
          <w:szCs w:val="23"/>
        </w:rPr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212BD7">
        <w:rPr>
          <w:rStyle w:val="af"/>
          <w:sz w:val="23"/>
          <w:szCs w:val="23"/>
        </w:rPr>
        <w:footnoteReference w:id="1"/>
      </w:r>
      <w:r w:rsidRPr="00212BD7">
        <w:rPr>
          <w:sz w:val="23"/>
          <w:szCs w:val="23"/>
        </w:rPr>
        <w:t xml:space="preserve">. </w:t>
      </w:r>
    </w:p>
    <w:p w14:paraId="167B832D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6.2.</w:t>
      </w:r>
      <w:r w:rsidRPr="00212BD7">
        <w:rPr>
          <w:sz w:val="23"/>
          <w:szCs w:val="23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212BD7">
        <w:rPr>
          <w:i/>
          <w:sz w:val="23"/>
          <w:szCs w:val="23"/>
        </w:rPr>
        <w:t>по месту регистрации Цедента)</w:t>
      </w:r>
      <w:r w:rsidRPr="00212BD7">
        <w:rPr>
          <w:sz w:val="23"/>
          <w:szCs w:val="23"/>
        </w:rPr>
        <w:t xml:space="preserve"> или в _______________</w:t>
      </w:r>
      <w:proofErr w:type="gramStart"/>
      <w:r w:rsidRPr="00212BD7">
        <w:rPr>
          <w:sz w:val="23"/>
          <w:szCs w:val="23"/>
        </w:rPr>
        <w:t>_</w:t>
      </w:r>
      <w:r w:rsidRPr="00212BD7">
        <w:rPr>
          <w:i/>
          <w:sz w:val="23"/>
          <w:szCs w:val="23"/>
        </w:rPr>
        <w:t>(</w:t>
      </w:r>
      <w:proofErr w:type="gramEnd"/>
      <w:r w:rsidRPr="00212BD7">
        <w:rPr>
          <w:i/>
          <w:sz w:val="23"/>
          <w:szCs w:val="23"/>
        </w:rPr>
        <w:t>наименование суда общей юрисдикции по месту регистрации Цедента</w:t>
      </w:r>
      <w:r w:rsidRPr="00212BD7">
        <w:rPr>
          <w:sz w:val="23"/>
          <w:szCs w:val="23"/>
        </w:rPr>
        <w:t>).</w:t>
      </w:r>
    </w:p>
    <w:p w14:paraId="1B641D35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AC13525" w14:textId="77777777" w:rsidR="00B53BDC" w:rsidRPr="00F224CD" w:rsidRDefault="00B53BDC" w:rsidP="00B53BDC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>7. КОНФИДЕНЦИАЛЬНОСТЬ</w:t>
      </w:r>
    </w:p>
    <w:p w14:paraId="1120C3CE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 xml:space="preserve">7.1.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обязан сохранять конфиденциальность в отношении любой информации</w:t>
      </w:r>
      <w:r>
        <w:rPr>
          <w:sz w:val="23"/>
          <w:szCs w:val="23"/>
        </w:rPr>
        <w:t>,</w:t>
      </w:r>
      <w:r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</w:t>
      </w:r>
      <w:r>
        <w:rPr>
          <w:sz w:val="23"/>
          <w:szCs w:val="23"/>
        </w:rPr>
        <w:t>п</w:t>
      </w:r>
      <w:r w:rsidRPr="00212BD7">
        <w:rPr>
          <w:sz w:val="23"/>
          <w:szCs w:val="23"/>
        </w:rPr>
        <w:t>ят</w:t>
      </w:r>
      <w:r>
        <w:rPr>
          <w:sz w:val="23"/>
          <w:szCs w:val="23"/>
        </w:rPr>
        <w:t>и</w:t>
      </w:r>
      <w:r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310476E0" w14:textId="77777777" w:rsidR="00B53BDC" w:rsidRPr="00212BD7" w:rsidRDefault="00B53BDC" w:rsidP="00B53BDC">
      <w:pPr>
        <w:tabs>
          <w:tab w:val="left" w:pos="1276"/>
        </w:tabs>
        <w:spacing w:line="276" w:lineRule="auto"/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</w:t>
      </w:r>
      <w:r w:rsidRPr="00212BD7">
        <w:rPr>
          <w:sz w:val="23"/>
          <w:szCs w:val="23"/>
        </w:rPr>
        <w:lastRenderedPageBreak/>
        <w:t xml:space="preserve">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обязан незамедлительно уведомить Цедента о получении любых требований о раскрытии конфиденциальной информации.</w:t>
      </w:r>
    </w:p>
    <w:p w14:paraId="13513C54" w14:textId="77777777" w:rsidR="00B53BDC" w:rsidRPr="00F224CD" w:rsidRDefault="00B53BDC" w:rsidP="00B53BDC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E842AE6" w14:textId="77777777" w:rsidR="00B53BDC" w:rsidRPr="00F224CD" w:rsidRDefault="00B53BDC" w:rsidP="00B53BDC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8. ЗАКЛЮЧИТЕЛЬНЫЕ ПОЛОЖЕНИЯ</w:t>
      </w:r>
    </w:p>
    <w:p w14:paraId="1F6E7EDE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6D05BECC" w14:textId="77777777" w:rsidR="00B53BDC" w:rsidRPr="00212BD7" w:rsidRDefault="00B53BDC" w:rsidP="00B53BDC">
      <w:pPr>
        <w:spacing w:line="276" w:lineRule="auto"/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 xml:space="preserve">8.2. </w:t>
      </w:r>
      <w:r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10758223" w14:textId="77777777" w:rsidR="00B53BDC" w:rsidRPr="00212BD7" w:rsidRDefault="00B53BDC" w:rsidP="00B53BDC">
      <w:pPr>
        <w:spacing w:line="276" w:lineRule="auto"/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 xml:space="preserve">8.3. </w:t>
      </w:r>
      <w:r w:rsidRPr="00212BD7">
        <w:rPr>
          <w:sz w:val="23"/>
          <w:szCs w:val="23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0E2D18" w14:textId="77777777" w:rsidR="00B53BDC" w:rsidRPr="00212BD7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212BD7">
        <w:rPr>
          <w:color w:val="000000"/>
          <w:sz w:val="23"/>
          <w:szCs w:val="23"/>
        </w:rPr>
        <w:t xml:space="preserve">   </w:t>
      </w:r>
    </w:p>
    <w:p w14:paraId="45E4A3EC" w14:textId="77777777" w:rsidR="00B53BDC" w:rsidRPr="00F224CD" w:rsidRDefault="00B53BDC" w:rsidP="00B53BDC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6F716308" w14:textId="77777777" w:rsidR="00B53BDC" w:rsidRPr="00F224CD" w:rsidRDefault="00B53BDC" w:rsidP="00B53BDC">
      <w:pPr>
        <w:pStyle w:val="3"/>
        <w:rPr>
          <w:color w:val="000000"/>
          <w:sz w:val="22"/>
          <w:szCs w:val="22"/>
        </w:rPr>
      </w:pPr>
    </w:p>
    <w:p w14:paraId="6BF122FD" w14:textId="77777777" w:rsidR="00B53BDC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9. НАИМЕНОВАНИЯ, АДРЕСА, РЕКВИЗИТЫ И ПОДПИСИ СТОРОН</w:t>
      </w:r>
    </w:p>
    <w:p w14:paraId="1CD83222" w14:textId="77777777" w:rsidR="00B53BDC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D07FD52" w14:textId="77777777" w:rsidR="00B53BDC" w:rsidRPr="00FB0E40" w:rsidRDefault="00B53BDC" w:rsidP="00B53BDC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68E0AC2" w14:textId="77777777" w:rsidR="00C76B38" w:rsidRDefault="00C76B38"/>
    <w:sectPr w:rsidR="00C76B38" w:rsidSect="00EA73E7">
      <w:headerReference w:type="default" r:id="rId6"/>
      <w:footerReference w:type="even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2EEC" w14:textId="77777777" w:rsidR="00BD3F1B" w:rsidRDefault="00BD3F1B" w:rsidP="00B53BDC">
      <w:r>
        <w:separator/>
      </w:r>
    </w:p>
  </w:endnote>
  <w:endnote w:type="continuationSeparator" w:id="0">
    <w:p w14:paraId="53727171" w14:textId="77777777" w:rsidR="00BD3F1B" w:rsidRDefault="00BD3F1B" w:rsidP="00B5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3B98" w14:textId="77777777" w:rsidR="00C175CC" w:rsidRDefault="00B53BDC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050006" w14:textId="77777777" w:rsidR="00C175CC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F863" w14:textId="77777777" w:rsidR="00BD3F1B" w:rsidRDefault="00BD3F1B" w:rsidP="00B53BDC">
      <w:r>
        <w:separator/>
      </w:r>
    </w:p>
  </w:footnote>
  <w:footnote w:type="continuationSeparator" w:id="0">
    <w:p w14:paraId="6918FC7C" w14:textId="77777777" w:rsidR="00BD3F1B" w:rsidRDefault="00BD3F1B" w:rsidP="00B53BDC">
      <w:r>
        <w:continuationSeparator/>
      </w:r>
    </w:p>
  </w:footnote>
  <w:footnote w:id="1">
    <w:p w14:paraId="57643880" w14:textId="77777777" w:rsidR="00B53BDC" w:rsidRPr="0067190D" w:rsidRDefault="00B53BDC" w:rsidP="00B53BDC">
      <w:pPr>
        <w:pStyle w:val="ad"/>
      </w:pPr>
      <w:r>
        <w:rPr>
          <w:rStyle w:val="af"/>
        </w:rPr>
        <w:footnoteRef/>
      </w:r>
      <w:r>
        <w:t xml:space="preserve"> Применяется в случае подведомственности разрешения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1F68" w14:textId="77777777" w:rsidR="00EA73E7" w:rsidRDefault="00B53BD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5779AB8" w14:textId="77777777" w:rsidR="00EA73E7" w:rsidRDefault="000000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DC"/>
    <w:rsid w:val="0006715C"/>
    <w:rsid w:val="000A3C80"/>
    <w:rsid w:val="001F3A83"/>
    <w:rsid w:val="002C1E2B"/>
    <w:rsid w:val="005A5ACD"/>
    <w:rsid w:val="00834AAC"/>
    <w:rsid w:val="00A2612F"/>
    <w:rsid w:val="00B53BDC"/>
    <w:rsid w:val="00BD3F1B"/>
    <w:rsid w:val="00C045C9"/>
    <w:rsid w:val="00C76B38"/>
    <w:rsid w:val="00D26FA3"/>
    <w:rsid w:val="00DD1EDC"/>
    <w:rsid w:val="00DE4E70"/>
    <w:rsid w:val="00F57DDB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28A9"/>
  <w15:chartTrackingRefBased/>
  <w15:docId w15:val="{D66A3C89-838A-4817-B2BE-99D3196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B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BDC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53B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B53BDC"/>
    <w:pPr>
      <w:ind w:firstLine="0"/>
      <w:jc w:val="center"/>
    </w:pPr>
    <w:rPr>
      <w:b/>
      <w:sz w:val="24"/>
      <w:lang w:val="en-US"/>
    </w:rPr>
  </w:style>
  <w:style w:type="character" w:customStyle="1" w:styleId="a6">
    <w:name w:val="Заголовок Знак"/>
    <w:basedOn w:val="a0"/>
    <w:link w:val="a5"/>
    <w:rsid w:val="00B53BD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53BDC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B53B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B53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B53B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53B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3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B53BDC"/>
  </w:style>
  <w:style w:type="paragraph" w:styleId="aa">
    <w:name w:val="header"/>
    <w:basedOn w:val="a"/>
    <w:link w:val="ab"/>
    <w:uiPriority w:val="99"/>
    <w:rsid w:val="00B53B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53B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B53BDC"/>
    <w:pPr>
      <w:ind w:left="720"/>
      <w:contextualSpacing/>
    </w:pPr>
  </w:style>
  <w:style w:type="paragraph" w:customStyle="1" w:styleId="ConsPlusNormal">
    <w:name w:val="ConsPlusNormal"/>
    <w:rsid w:val="00B53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note text"/>
    <w:basedOn w:val="a"/>
    <w:link w:val="ae"/>
    <w:semiHidden/>
    <w:unhideWhenUsed/>
    <w:rsid w:val="00B53BDC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B53B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B53BDC"/>
    <w:rPr>
      <w:vertAlign w:val="superscript"/>
    </w:rPr>
  </w:style>
  <w:style w:type="paragraph" w:customStyle="1" w:styleId="5">
    <w:name w:val="Знак5 Знак Знак Знак"/>
    <w:basedOn w:val="a"/>
    <w:rsid w:val="0006715C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paragraph">
    <w:name w:val="paragraph"/>
    <w:rsid w:val="000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Максим Воробьев</cp:lastModifiedBy>
  <cp:revision>2</cp:revision>
  <dcterms:created xsi:type="dcterms:W3CDTF">2022-10-06T08:02:00Z</dcterms:created>
  <dcterms:modified xsi:type="dcterms:W3CDTF">2022-10-06T08:02:00Z</dcterms:modified>
</cp:coreProperties>
</file>