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547C" w14:textId="77777777" w:rsidR="0012031A" w:rsidRDefault="0012031A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4FE9DF" w14:textId="517090FF" w:rsidR="000750C4" w:rsidRDefault="000750C4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3015269E" w14:textId="49592E3E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0750C4">
        <w:rPr>
          <w:rFonts w:ascii="Times New Roman" w:hAnsi="Times New Roman"/>
          <w:b/>
          <w:sz w:val="24"/>
          <w:szCs w:val="24"/>
        </w:rPr>
        <w:t xml:space="preserve"> </w:t>
      </w:r>
    </w:p>
    <w:p w14:paraId="3015269F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купли-продажи имущества</w:t>
      </w:r>
    </w:p>
    <w:p w14:paraId="301526A0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15A089" w14:textId="3F5DBF23" w:rsidR="001E72ED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город  </w:t>
      </w:r>
      <w:r w:rsidR="0078001F">
        <w:rPr>
          <w:rFonts w:ascii="Times New Roman" w:hAnsi="Times New Roman"/>
          <w:sz w:val="24"/>
          <w:szCs w:val="24"/>
        </w:rPr>
        <w:t>Краснодар</w:t>
      </w:r>
      <w:proofErr w:type="gramEnd"/>
      <w:r w:rsidR="007800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Краснодарского края </w:t>
      </w:r>
      <w:r w:rsidR="001E72ED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8001F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301526A2" w14:textId="3B7BF292" w:rsidR="00B6443F" w:rsidRDefault="0078001F" w:rsidP="001E72ED">
      <w:pPr>
        <w:spacing w:after="0" w:line="240" w:lineRule="auto"/>
        <w:ind w:left="637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(дата)</w:t>
      </w:r>
    </w:p>
    <w:p w14:paraId="301526A3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A4" w14:textId="4AC1E966" w:rsidR="00B6443F" w:rsidRDefault="001E72ED" w:rsidP="00B644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79736021"/>
      <w:r>
        <w:rPr>
          <w:rFonts w:ascii="Times New Roman" w:hAnsi="Times New Roman"/>
          <w:b/>
          <w:bCs/>
          <w:sz w:val="24"/>
          <w:szCs w:val="24"/>
        </w:rPr>
        <w:t xml:space="preserve">Гоголь Диана Олеговна </w:t>
      </w:r>
      <w:r w:rsidR="00E3489F" w:rsidRPr="00E3489F">
        <w:rPr>
          <w:rFonts w:ascii="Times New Roman" w:hAnsi="Times New Roman"/>
          <w:b/>
          <w:bCs/>
          <w:sz w:val="24"/>
          <w:szCs w:val="24"/>
        </w:rPr>
        <w:t>(</w:t>
      </w:r>
      <w:bookmarkEnd w:id="0"/>
      <w:r w:rsidRPr="001E72ED">
        <w:rPr>
          <w:rFonts w:ascii="Times New Roman" w:hAnsi="Times New Roman"/>
          <w:b/>
          <w:bCs/>
          <w:sz w:val="24"/>
          <w:szCs w:val="24"/>
        </w:rPr>
        <w:t xml:space="preserve">дата рождения: 15.06.1974 г., место рождения: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г.Краснодар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 xml:space="preserve">, Краснодарский край, СНИЛС 118-717-324 64, ИНН 231000954388, регистрация по месту жительства: 350038, Краснодарский край,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г.Краснодар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 xml:space="preserve">, ул.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Новокузнечная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>, 162</w:t>
      </w:r>
      <w:r w:rsidR="00E3489F" w:rsidRPr="00E3489F">
        <w:rPr>
          <w:rFonts w:ascii="Times New Roman" w:hAnsi="Times New Roman"/>
          <w:b/>
          <w:bCs/>
          <w:sz w:val="24"/>
          <w:szCs w:val="24"/>
        </w:rPr>
        <w:t>)</w:t>
      </w:r>
      <w:r w:rsidR="00B6443F">
        <w:rPr>
          <w:rFonts w:ascii="Times New Roman" w:hAnsi="Times New Roman"/>
          <w:sz w:val="24"/>
          <w:szCs w:val="24"/>
        </w:rPr>
        <w:t>, именуем</w:t>
      </w:r>
      <w:r w:rsidR="00E3489F">
        <w:rPr>
          <w:rFonts w:ascii="Times New Roman" w:hAnsi="Times New Roman"/>
          <w:sz w:val="24"/>
          <w:szCs w:val="24"/>
        </w:rPr>
        <w:t>ый</w:t>
      </w:r>
      <w:r w:rsidR="00B6443F">
        <w:rPr>
          <w:rFonts w:ascii="Times New Roman" w:hAnsi="Times New Roman"/>
          <w:sz w:val="24"/>
          <w:szCs w:val="24"/>
        </w:rPr>
        <w:t xml:space="preserve"> в дальнейшем </w:t>
      </w:r>
      <w:r w:rsidR="00B6443F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B6443F">
        <w:rPr>
          <w:rFonts w:ascii="Times New Roman" w:hAnsi="Times New Roman"/>
          <w:sz w:val="24"/>
          <w:szCs w:val="24"/>
        </w:rPr>
        <w:t xml:space="preserve">, в лице </w:t>
      </w:r>
      <w:r w:rsidR="00E3489F">
        <w:rPr>
          <w:rFonts w:ascii="Times New Roman" w:hAnsi="Times New Roman"/>
          <w:sz w:val="24"/>
          <w:szCs w:val="24"/>
        </w:rPr>
        <w:t xml:space="preserve">финансового </w:t>
      </w:r>
      <w:r w:rsidR="00B6443F">
        <w:rPr>
          <w:rFonts w:ascii="Times New Roman" w:hAnsi="Times New Roman"/>
          <w:sz w:val="24"/>
          <w:szCs w:val="24"/>
        </w:rPr>
        <w:t xml:space="preserve">управляющего </w:t>
      </w:r>
      <w:r w:rsidR="00E3489F" w:rsidRPr="00E3489F">
        <w:rPr>
          <w:rFonts w:ascii="Times New Roman" w:hAnsi="Times New Roman"/>
          <w:sz w:val="24"/>
          <w:szCs w:val="24"/>
        </w:rPr>
        <w:t>Гречко Витали</w:t>
      </w:r>
      <w:r w:rsidR="00E3489F">
        <w:rPr>
          <w:rFonts w:ascii="Times New Roman" w:hAnsi="Times New Roman"/>
          <w:sz w:val="24"/>
          <w:szCs w:val="24"/>
        </w:rPr>
        <w:t>я</w:t>
      </w:r>
      <w:r w:rsidR="00E3489F" w:rsidRPr="00E3489F">
        <w:rPr>
          <w:rFonts w:ascii="Times New Roman" w:hAnsi="Times New Roman"/>
          <w:sz w:val="24"/>
          <w:szCs w:val="24"/>
        </w:rPr>
        <w:t xml:space="preserve"> Владимирович</w:t>
      </w:r>
      <w:r w:rsidR="00E3489F">
        <w:rPr>
          <w:rFonts w:ascii="Times New Roman" w:hAnsi="Times New Roman"/>
          <w:sz w:val="24"/>
          <w:szCs w:val="24"/>
        </w:rPr>
        <w:t>а</w:t>
      </w:r>
      <w:r w:rsidR="00221FCE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E3489F" w:rsidRPr="00E3489F">
        <w:rPr>
          <w:rFonts w:ascii="Times New Roman" w:hAnsi="Times New Roman"/>
          <w:sz w:val="24"/>
          <w:szCs w:val="24"/>
        </w:rPr>
        <w:t xml:space="preserve">Решения Арбитражного суда Краснодарского края от </w:t>
      </w:r>
      <w:r w:rsidR="009119B5">
        <w:rPr>
          <w:rFonts w:ascii="Times New Roman" w:hAnsi="Times New Roman"/>
          <w:sz w:val="24"/>
          <w:szCs w:val="24"/>
        </w:rPr>
        <w:t>08</w:t>
      </w:r>
      <w:r w:rsidR="00E3489F" w:rsidRPr="00E3489F">
        <w:rPr>
          <w:rFonts w:ascii="Times New Roman" w:hAnsi="Times New Roman"/>
          <w:sz w:val="24"/>
          <w:szCs w:val="24"/>
        </w:rPr>
        <w:t>.</w:t>
      </w:r>
      <w:r w:rsidR="009119B5">
        <w:rPr>
          <w:rFonts w:ascii="Times New Roman" w:hAnsi="Times New Roman"/>
          <w:sz w:val="24"/>
          <w:szCs w:val="24"/>
        </w:rPr>
        <w:t>10</w:t>
      </w:r>
      <w:r w:rsidR="00E3489F" w:rsidRPr="00E3489F">
        <w:rPr>
          <w:rFonts w:ascii="Times New Roman" w:hAnsi="Times New Roman"/>
          <w:sz w:val="24"/>
          <w:szCs w:val="24"/>
        </w:rPr>
        <w:t xml:space="preserve">.2021 г. (резолютивная часть объявлена </w:t>
      </w:r>
      <w:r w:rsidR="009119B5">
        <w:rPr>
          <w:rFonts w:ascii="Times New Roman" w:hAnsi="Times New Roman"/>
          <w:sz w:val="24"/>
          <w:szCs w:val="24"/>
        </w:rPr>
        <w:t>05</w:t>
      </w:r>
      <w:r w:rsidR="00E3489F" w:rsidRPr="00E3489F">
        <w:rPr>
          <w:rFonts w:ascii="Times New Roman" w:hAnsi="Times New Roman"/>
          <w:sz w:val="24"/>
          <w:szCs w:val="24"/>
        </w:rPr>
        <w:t>.</w:t>
      </w:r>
      <w:r w:rsidR="009119B5">
        <w:rPr>
          <w:rFonts w:ascii="Times New Roman" w:hAnsi="Times New Roman"/>
          <w:sz w:val="24"/>
          <w:szCs w:val="24"/>
        </w:rPr>
        <w:t>10</w:t>
      </w:r>
      <w:r w:rsidR="00E3489F" w:rsidRPr="00E3489F">
        <w:rPr>
          <w:rFonts w:ascii="Times New Roman" w:hAnsi="Times New Roman"/>
          <w:sz w:val="24"/>
          <w:szCs w:val="24"/>
        </w:rPr>
        <w:t>.2021 г.) по делу № А32-197</w:t>
      </w:r>
      <w:r w:rsidR="009119B5">
        <w:rPr>
          <w:rFonts w:ascii="Times New Roman" w:hAnsi="Times New Roman"/>
          <w:sz w:val="24"/>
          <w:szCs w:val="24"/>
        </w:rPr>
        <w:t>52</w:t>
      </w:r>
      <w:r w:rsidR="00E3489F" w:rsidRPr="00E3489F">
        <w:rPr>
          <w:rFonts w:ascii="Times New Roman" w:hAnsi="Times New Roman"/>
          <w:sz w:val="24"/>
          <w:szCs w:val="24"/>
        </w:rPr>
        <w:t>/2020</w:t>
      </w:r>
      <w:r w:rsidR="00D91CD2">
        <w:rPr>
          <w:rFonts w:ascii="Times New Roman" w:hAnsi="Times New Roman"/>
          <w:sz w:val="24"/>
          <w:szCs w:val="24"/>
        </w:rPr>
        <w:t xml:space="preserve">, </w:t>
      </w:r>
      <w:r w:rsidR="00B6443F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301526A5" w14:textId="7C92DB38" w:rsidR="00B6443F" w:rsidRDefault="00A304D4" w:rsidP="00B644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78001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__________________________________________________________________________________________________________________________,  именуемое (</w:t>
      </w:r>
      <w:proofErr w:type="spellStart"/>
      <w:r w:rsidR="0078001F">
        <w:rPr>
          <w:rFonts w:ascii="Times New Roman" w:hAnsi="Times New Roman"/>
          <w:sz w:val="24"/>
          <w:szCs w:val="24"/>
        </w:rPr>
        <w:t>ый</w:t>
      </w:r>
      <w:proofErr w:type="spellEnd"/>
      <w:r w:rsidR="0078001F">
        <w:rPr>
          <w:rFonts w:ascii="Times New Roman" w:hAnsi="Times New Roman"/>
          <w:sz w:val="24"/>
          <w:szCs w:val="24"/>
        </w:rPr>
        <w:t>,</w:t>
      </w:r>
      <w:r w:rsidR="006F19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001F">
        <w:rPr>
          <w:rFonts w:ascii="Times New Roman" w:hAnsi="Times New Roman"/>
          <w:sz w:val="24"/>
          <w:szCs w:val="24"/>
        </w:rPr>
        <w:t>ая</w:t>
      </w:r>
      <w:proofErr w:type="spellEnd"/>
      <w:r w:rsidR="0078001F">
        <w:rPr>
          <w:rFonts w:ascii="Times New Roman" w:hAnsi="Times New Roman"/>
          <w:sz w:val="24"/>
          <w:szCs w:val="24"/>
        </w:rPr>
        <w:t>)</w:t>
      </w:r>
      <w:r w:rsidR="00B6443F">
        <w:rPr>
          <w:rFonts w:ascii="Times New Roman" w:hAnsi="Times New Roman"/>
          <w:sz w:val="24"/>
          <w:szCs w:val="24"/>
        </w:rPr>
        <w:t xml:space="preserve"> в дальнейшем </w:t>
      </w:r>
      <w:r w:rsidR="00B6443F">
        <w:rPr>
          <w:rFonts w:ascii="Times New Roman" w:hAnsi="Times New Roman"/>
          <w:b/>
          <w:sz w:val="24"/>
          <w:szCs w:val="24"/>
        </w:rPr>
        <w:t>«Покупатель»</w:t>
      </w:r>
      <w:r w:rsidR="00B6443F">
        <w:rPr>
          <w:rFonts w:ascii="Times New Roman" w:hAnsi="Times New Roman"/>
          <w:sz w:val="24"/>
          <w:szCs w:val="24"/>
        </w:rPr>
        <w:t>, с другой стороны, заключили настоящий договор далее по тексту – Договор) о нижеследующем.</w:t>
      </w:r>
    </w:p>
    <w:p w14:paraId="301526A6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A7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301526A8" w14:textId="77777777" w:rsidR="00B6443F" w:rsidRDefault="00B6443F" w:rsidP="00B6443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301526A9" w14:textId="781467DC" w:rsidR="0050011C" w:rsidRDefault="00B6443F" w:rsidP="00564F2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Покупателя недвижимое имущество: </w:t>
      </w:r>
    </w:p>
    <w:p w14:paraId="52E54B1A" w14:textId="55001F1E" w:rsidR="00E3489F" w:rsidRDefault="00E3489F" w:rsidP="00E3489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½ (одна вторая) доли в праве общей долевой собственности на нежилое здание, площадь: 1093,8 кв.м., этажей:1, в том числе подземных: 0, адрес (местоположение): </w:t>
      </w:r>
      <w:bookmarkStart w:id="1" w:name="_Hlk79679917"/>
      <w:r>
        <w:rPr>
          <w:rFonts w:ascii="Times New Roman" w:hAnsi="Times New Roman"/>
          <w:sz w:val="24"/>
          <w:szCs w:val="24"/>
        </w:rPr>
        <w:t>Россия, Краснодарский край, г. Краснодар, Прикубанский внутригородской округ, пер. Гаражный, д. 7/4</w:t>
      </w:r>
      <w:bookmarkEnd w:id="1"/>
      <w:r>
        <w:rPr>
          <w:rFonts w:ascii="Times New Roman" w:hAnsi="Times New Roman"/>
          <w:sz w:val="24"/>
          <w:szCs w:val="24"/>
        </w:rPr>
        <w:t>, кадастровый (или условный номер): 23:43:0130045:835, право собственности зарегистрировано, о чем в Едином государственном прав на недвижимое имущество и сделок с ним 27.10.2017 г. сделана запись регистрации№ 23:43:0130045:835-23/001/2017-</w:t>
      </w:r>
      <w:r w:rsidR="009119B5">
        <w:rPr>
          <w:rFonts w:ascii="Times New Roman" w:hAnsi="Times New Roman"/>
          <w:sz w:val="24"/>
          <w:szCs w:val="24"/>
        </w:rPr>
        <w:t>6</w:t>
      </w:r>
    </w:p>
    <w:p w14:paraId="417F046E" w14:textId="7CC5C22F" w:rsidR="00E3489F" w:rsidRDefault="00E3489F" w:rsidP="00E3489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½ (одна вторая) доли в праве общей долевой собственности на земельный участок, категория земель: земли населенных пунктов, площадь: 4416+/- 23,26 кв. м, адрес: (местоположение) Россия, Краснодарский край, г. Краснодар, Прикубанский внутригородской округ, пер. Гаражный, 7/4 , кадастровый (или условный номер): 23:43:0130045:1718, о чем в Едином государственном реестре прав на недвижимое имущество и сделок с ним 25.12.2017 г. сделана запись регистрации № 23:43:0130045:1718-23/001/2017-</w:t>
      </w:r>
      <w:r w:rsidR="009119B5">
        <w:rPr>
          <w:rFonts w:ascii="Times New Roman" w:hAnsi="Times New Roman"/>
          <w:sz w:val="24"/>
          <w:szCs w:val="24"/>
        </w:rPr>
        <w:t>2</w:t>
      </w:r>
    </w:p>
    <w:p w14:paraId="301526AC" w14:textId="77777777" w:rsidR="00B6443F" w:rsidRPr="0050011C" w:rsidRDefault="00B6443F" w:rsidP="00564F2F">
      <w:pPr>
        <w:pStyle w:val="a3"/>
        <w:tabs>
          <w:tab w:val="left" w:pos="426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50011C">
        <w:rPr>
          <w:rFonts w:ascii="Times New Roman" w:hAnsi="Times New Roman"/>
          <w:sz w:val="24"/>
          <w:szCs w:val="24"/>
        </w:rPr>
        <w:t>(далее по тексту именуемое Предмет Договора), а Покупатель обязуется принять и оплатить стоимость указанного имущества.</w:t>
      </w:r>
    </w:p>
    <w:p w14:paraId="301526AD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1526AE" w14:textId="5B75DD17" w:rsidR="00B6443F" w:rsidRDefault="00B6443F" w:rsidP="00B6443F">
      <w:pPr>
        <w:pStyle w:val="a3"/>
        <w:tabs>
          <w:tab w:val="left" w:pos="426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Продажа Предмета Договора осуществляется в соответствии и </w:t>
      </w:r>
      <w:r w:rsidR="00A304D4">
        <w:rPr>
          <w:rFonts w:ascii="Times New Roman" w:hAnsi="Times New Roman"/>
          <w:sz w:val="24"/>
          <w:szCs w:val="24"/>
        </w:rPr>
        <w:t>в порядке,</w:t>
      </w:r>
      <w:r>
        <w:rPr>
          <w:rFonts w:ascii="Times New Roman" w:hAnsi="Times New Roman"/>
          <w:sz w:val="24"/>
          <w:szCs w:val="24"/>
        </w:rPr>
        <w:t xml:space="preserve"> установленном Федеральным законом «О несостоятельности «банкротстве» №127-ФЗ.</w:t>
      </w:r>
    </w:p>
    <w:p w14:paraId="301526AF" w14:textId="77777777" w:rsidR="00B6443F" w:rsidRDefault="00B6443F" w:rsidP="00B6443F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301526B0" w14:textId="77777777" w:rsidR="00B6443F" w:rsidRDefault="00B6443F" w:rsidP="00B6443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Продажа Предмета Договора осуществляется:</w:t>
      </w:r>
    </w:p>
    <w:p w14:paraId="301526B1" w14:textId="256B1876" w:rsidR="00B6443F" w:rsidRDefault="00B6443F" w:rsidP="00E34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</w:t>
      </w:r>
      <w:r w:rsidR="00E3489F" w:rsidRPr="00E3489F">
        <w:rPr>
          <w:rFonts w:ascii="Times New Roman" w:hAnsi="Times New Roman"/>
          <w:sz w:val="24"/>
          <w:szCs w:val="24"/>
        </w:rPr>
        <w:t>ПОЛОЖЕНИ</w:t>
      </w:r>
      <w:r w:rsidR="00E3489F">
        <w:rPr>
          <w:rFonts w:ascii="Times New Roman" w:hAnsi="Times New Roman"/>
          <w:sz w:val="24"/>
          <w:szCs w:val="24"/>
        </w:rPr>
        <w:t xml:space="preserve">Я </w:t>
      </w:r>
      <w:r w:rsidR="00E3489F" w:rsidRPr="00E3489F">
        <w:rPr>
          <w:rFonts w:ascii="Times New Roman" w:hAnsi="Times New Roman"/>
          <w:sz w:val="24"/>
          <w:szCs w:val="24"/>
        </w:rPr>
        <w:t>о порядке, сроках и условиях проведения торгов по продаже имущества</w:t>
      </w:r>
      <w:r w:rsidR="00E3489F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Гоголь Д.О.</w:t>
      </w:r>
      <w:r w:rsidR="00E3489F" w:rsidRPr="00E3489F">
        <w:rPr>
          <w:rFonts w:ascii="Times New Roman" w:hAnsi="Times New Roman"/>
          <w:sz w:val="24"/>
          <w:szCs w:val="24"/>
        </w:rPr>
        <w:t>, находящегося в залоге у ООО М</w:t>
      </w:r>
      <w:r w:rsidR="009119B5">
        <w:rPr>
          <w:rFonts w:ascii="Times New Roman" w:hAnsi="Times New Roman"/>
          <w:sz w:val="24"/>
          <w:szCs w:val="24"/>
        </w:rPr>
        <w:t>Р</w:t>
      </w:r>
      <w:r w:rsidR="00E3489F" w:rsidRPr="00E3489F">
        <w:rPr>
          <w:rFonts w:ascii="Times New Roman" w:hAnsi="Times New Roman"/>
          <w:sz w:val="24"/>
          <w:szCs w:val="24"/>
        </w:rPr>
        <w:t>К «Тополь»</w:t>
      </w:r>
      <w:r w:rsidR="005C1456">
        <w:rPr>
          <w:rFonts w:ascii="Times New Roman" w:hAnsi="Times New Roman"/>
          <w:sz w:val="24"/>
          <w:szCs w:val="24"/>
        </w:rPr>
        <w:t xml:space="preserve">, утвержденное залоговым кредитором </w:t>
      </w:r>
      <w:r w:rsidR="00E3489F" w:rsidRPr="00E3489F">
        <w:rPr>
          <w:rFonts w:ascii="Times New Roman" w:hAnsi="Times New Roman"/>
          <w:sz w:val="24"/>
          <w:szCs w:val="24"/>
        </w:rPr>
        <w:t>ООО М</w:t>
      </w:r>
      <w:r w:rsidR="00D61A3A">
        <w:rPr>
          <w:rFonts w:ascii="Times New Roman" w:hAnsi="Times New Roman"/>
          <w:sz w:val="24"/>
          <w:szCs w:val="24"/>
        </w:rPr>
        <w:t>Р</w:t>
      </w:r>
      <w:r w:rsidR="00E3489F" w:rsidRPr="00E3489F">
        <w:rPr>
          <w:rFonts w:ascii="Times New Roman" w:hAnsi="Times New Roman"/>
          <w:sz w:val="24"/>
          <w:szCs w:val="24"/>
        </w:rPr>
        <w:t>К «Тополь»</w:t>
      </w:r>
      <w:r w:rsidR="005C1456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___</w:t>
      </w:r>
      <w:r w:rsidR="005C1456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___________</w:t>
      </w:r>
      <w:r w:rsidR="00564F2F">
        <w:rPr>
          <w:rFonts w:ascii="Times New Roman" w:hAnsi="Times New Roman"/>
          <w:sz w:val="24"/>
          <w:szCs w:val="24"/>
        </w:rPr>
        <w:t xml:space="preserve"> 20</w:t>
      </w:r>
      <w:r w:rsidR="00E3489F">
        <w:rPr>
          <w:rFonts w:ascii="Times New Roman" w:hAnsi="Times New Roman"/>
          <w:sz w:val="24"/>
          <w:szCs w:val="24"/>
        </w:rPr>
        <w:t>2</w:t>
      </w:r>
      <w:r w:rsidR="009119B5">
        <w:rPr>
          <w:rFonts w:ascii="Times New Roman" w:hAnsi="Times New Roman"/>
          <w:sz w:val="24"/>
          <w:szCs w:val="24"/>
        </w:rPr>
        <w:t>2</w:t>
      </w:r>
      <w:r w:rsidR="00E3489F">
        <w:rPr>
          <w:rFonts w:ascii="Times New Roman" w:hAnsi="Times New Roman"/>
          <w:sz w:val="24"/>
          <w:szCs w:val="24"/>
        </w:rPr>
        <w:t xml:space="preserve"> г</w:t>
      </w:r>
      <w:r w:rsidR="00564F2F">
        <w:rPr>
          <w:rFonts w:ascii="Times New Roman" w:hAnsi="Times New Roman"/>
          <w:sz w:val="24"/>
          <w:szCs w:val="24"/>
        </w:rPr>
        <w:t>.</w:t>
      </w:r>
    </w:p>
    <w:p w14:paraId="301526B4" w14:textId="77777777" w:rsidR="00B6443F" w:rsidRDefault="00B6443F" w:rsidP="005C145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гарантирует, что до заключения настоящего договора Предмет договора никому другому не продан.</w:t>
      </w:r>
    </w:p>
    <w:p w14:paraId="301526B5" w14:textId="094212F8" w:rsidR="00B6443F" w:rsidRDefault="00B6443F" w:rsidP="00B6443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Риск случайной гибели или порчи предмета договора переходит от Продавца к Покупателю с момента подписания сторонами акта приема-передачи.</w:t>
      </w:r>
    </w:p>
    <w:p w14:paraId="3848ED1A" w14:textId="0B6FAA0E" w:rsidR="006553BC" w:rsidRPr="006553BC" w:rsidRDefault="006553BC" w:rsidP="006553B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553BC">
        <w:rPr>
          <w:rFonts w:ascii="Times New Roman" w:hAnsi="Times New Roman"/>
          <w:sz w:val="24"/>
          <w:szCs w:val="24"/>
        </w:rPr>
        <w:t xml:space="preserve">Продавец информирует Покупателя, что на </w:t>
      </w:r>
      <w:r>
        <w:rPr>
          <w:rFonts w:ascii="Times New Roman" w:hAnsi="Times New Roman"/>
          <w:sz w:val="24"/>
          <w:szCs w:val="24"/>
        </w:rPr>
        <w:t xml:space="preserve">предмет настоящего договора </w:t>
      </w:r>
      <w:r w:rsidRPr="006553BC">
        <w:rPr>
          <w:rFonts w:ascii="Times New Roman" w:hAnsi="Times New Roman"/>
          <w:sz w:val="24"/>
          <w:szCs w:val="24"/>
        </w:rPr>
        <w:t xml:space="preserve">зарегистрировано обременение в виде аренды на основании Договора аренды </w:t>
      </w:r>
      <w:r>
        <w:rPr>
          <w:rFonts w:ascii="Times New Roman" w:hAnsi="Times New Roman"/>
          <w:sz w:val="24"/>
          <w:szCs w:val="24"/>
        </w:rPr>
        <w:t xml:space="preserve">недвижимого имущества </w:t>
      </w:r>
      <w:r w:rsidRPr="006553BC">
        <w:rPr>
          <w:rFonts w:ascii="Times New Roman" w:hAnsi="Times New Roman"/>
          <w:sz w:val="24"/>
          <w:szCs w:val="24"/>
        </w:rPr>
        <w:t>№ _</w:t>
      </w:r>
      <w:r>
        <w:rPr>
          <w:rFonts w:ascii="Times New Roman" w:hAnsi="Times New Roman"/>
          <w:sz w:val="24"/>
          <w:szCs w:val="24"/>
        </w:rPr>
        <w:t>б/н</w:t>
      </w:r>
      <w:r w:rsidRPr="006553BC">
        <w:rPr>
          <w:rFonts w:ascii="Times New Roman" w:hAnsi="Times New Roman"/>
          <w:sz w:val="24"/>
          <w:szCs w:val="24"/>
        </w:rPr>
        <w:t>_ от «</w:t>
      </w:r>
      <w:r>
        <w:rPr>
          <w:rFonts w:ascii="Times New Roman" w:hAnsi="Times New Roman"/>
          <w:sz w:val="24"/>
          <w:szCs w:val="24"/>
        </w:rPr>
        <w:t>06</w:t>
      </w:r>
      <w:r w:rsidRPr="006553B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февраля 2019 </w:t>
      </w:r>
      <w:r w:rsidRPr="006553BC">
        <w:rPr>
          <w:rFonts w:ascii="Times New Roman" w:hAnsi="Times New Roman"/>
          <w:sz w:val="24"/>
          <w:szCs w:val="24"/>
        </w:rPr>
        <w:t xml:space="preserve">года, зарегистрированного </w:t>
      </w:r>
      <w:r w:rsidR="00187347">
        <w:rPr>
          <w:rFonts w:ascii="Times New Roman" w:hAnsi="Times New Roman"/>
          <w:sz w:val="24"/>
          <w:szCs w:val="24"/>
        </w:rPr>
        <w:t xml:space="preserve">Федеральной службой государственной регистрации кадастра и картографии по Краснодарскому краю </w:t>
      </w:r>
      <w:r w:rsidRPr="006553BC">
        <w:rPr>
          <w:rFonts w:ascii="Times New Roman" w:hAnsi="Times New Roman"/>
          <w:sz w:val="24"/>
          <w:szCs w:val="24"/>
        </w:rPr>
        <w:t xml:space="preserve">за № </w:t>
      </w:r>
      <w:r w:rsidR="00187347">
        <w:rPr>
          <w:rFonts w:ascii="Times New Roman" w:hAnsi="Times New Roman"/>
          <w:sz w:val="24"/>
          <w:szCs w:val="24"/>
        </w:rPr>
        <w:t>23:43:0130045:835-23/001/2019-14 ( номер государственной регистрации)</w:t>
      </w:r>
      <w:r w:rsidRPr="006553BC">
        <w:rPr>
          <w:rFonts w:ascii="Times New Roman" w:hAnsi="Times New Roman"/>
          <w:sz w:val="24"/>
          <w:szCs w:val="24"/>
        </w:rPr>
        <w:t xml:space="preserve"> от «</w:t>
      </w:r>
      <w:r w:rsidR="00187347">
        <w:rPr>
          <w:rFonts w:ascii="Times New Roman" w:hAnsi="Times New Roman"/>
          <w:sz w:val="24"/>
          <w:szCs w:val="24"/>
        </w:rPr>
        <w:t>19</w:t>
      </w:r>
      <w:r w:rsidRPr="006553BC">
        <w:rPr>
          <w:rFonts w:ascii="Times New Roman" w:hAnsi="Times New Roman"/>
          <w:sz w:val="24"/>
          <w:szCs w:val="24"/>
        </w:rPr>
        <w:t xml:space="preserve">» </w:t>
      </w:r>
      <w:r w:rsidR="00187347">
        <w:rPr>
          <w:rFonts w:ascii="Times New Roman" w:hAnsi="Times New Roman"/>
          <w:sz w:val="24"/>
          <w:szCs w:val="24"/>
        </w:rPr>
        <w:t xml:space="preserve">февраля 2019 </w:t>
      </w:r>
      <w:r w:rsidRPr="006553BC">
        <w:rPr>
          <w:rFonts w:ascii="Times New Roman" w:hAnsi="Times New Roman"/>
          <w:sz w:val="24"/>
          <w:szCs w:val="24"/>
        </w:rPr>
        <w:t xml:space="preserve">года (далее – Договор аренды), заключенного между </w:t>
      </w:r>
      <w:r w:rsidR="00187347">
        <w:rPr>
          <w:rFonts w:ascii="Times New Roman" w:hAnsi="Times New Roman"/>
          <w:sz w:val="24"/>
          <w:szCs w:val="24"/>
        </w:rPr>
        <w:t xml:space="preserve">Гоголь Д.О. и Иваненко В.А. </w:t>
      </w:r>
      <w:r w:rsidRPr="006553BC">
        <w:rPr>
          <w:rFonts w:ascii="Times New Roman" w:hAnsi="Times New Roman"/>
          <w:sz w:val="24"/>
          <w:szCs w:val="24"/>
        </w:rPr>
        <w:t xml:space="preserve"> в качестве Арендодател</w:t>
      </w:r>
      <w:r w:rsidR="0070608F">
        <w:rPr>
          <w:rFonts w:ascii="Times New Roman" w:hAnsi="Times New Roman"/>
          <w:sz w:val="24"/>
          <w:szCs w:val="24"/>
        </w:rPr>
        <w:t>ей</w:t>
      </w:r>
      <w:r w:rsidRPr="006553BC">
        <w:rPr>
          <w:rFonts w:ascii="Times New Roman" w:hAnsi="Times New Roman"/>
          <w:sz w:val="24"/>
          <w:szCs w:val="24"/>
        </w:rPr>
        <w:t xml:space="preserve"> и </w:t>
      </w:r>
      <w:r w:rsidR="00187347">
        <w:rPr>
          <w:rFonts w:ascii="Times New Roman" w:hAnsi="Times New Roman"/>
          <w:sz w:val="24"/>
          <w:szCs w:val="24"/>
        </w:rPr>
        <w:t>ООО «</w:t>
      </w:r>
      <w:proofErr w:type="spellStart"/>
      <w:r w:rsidR="00187347">
        <w:rPr>
          <w:rFonts w:ascii="Times New Roman" w:hAnsi="Times New Roman"/>
          <w:sz w:val="24"/>
          <w:szCs w:val="24"/>
        </w:rPr>
        <w:t>Торгсервис</w:t>
      </w:r>
      <w:proofErr w:type="spellEnd"/>
      <w:r w:rsidR="00187347">
        <w:rPr>
          <w:rFonts w:ascii="Times New Roman" w:hAnsi="Times New Roman"/>
          <w:sz w:val="24"/>
          <w:szCs w:val="24"/>
        </w:rPr>
        <w:t xml:space="preserve"> 123» </w:t>
      </w:r>
      <w:r w:rsidRPr="006553BC">
        <w:rPr>
          <w:rFonts w:ascii="Times New Roman" w:hAnsi="Times New Roman"/>
          <w:sz w:val="24"/>
          <w:szCs w:val="24"/>
        </w:rPr>
        <w:t>(</w:t>
      </w:r>
      <w:r w:rsidR="00187347">
        <w:rPr>
          <w:rFonts w:ascii="Times New Roman" w:hAnsi="Times New Roman"/>
          <w:sz w:val="24"/>
          <w:szCs w:val="24"/>
        </w:rPr>
        <w:t xml:space="preserve">ОГРН </w:t>
      </w:r>
      <w:r w:rsidR="0070608F" w:rsidRPr="0070608F">
        <w:rPr>
          <w:rFonts w:ascii="Times New Roman" w:hAnsi="Times New Roman"/>
          <w:sz w:val="24"/>
          <w:szCs w:val="24"/>
        </w:rPr>
        <w:t>1172375042256</w:t>
      </w:r>
      <w:r w:rsidR="00187347">
        <w:rPr>
          <w:rFonts w:ascii="Times New Roman" w:hAnsi="Times New Roman"/>
          <w:sz w:val="24"/>
          <w:szCs w:val="24"/>
        </w:rPr>
        <w:t xml:space="preserve">, ИНН </w:t>
      </w:r>
      <w:r w:rsidR="0070608F" w:rsidRPr="0070608F">
        <w:rPr>
          <w:rFonts w:ascii="Times New Roman" w:hAnsi="Times New Roman"/>
          <w:sz w:val="24"/>
          <w:szCs w:val="24"/>
        </w:rPr>
        <w:t>2311237542</w:t>
      </w:r>
      <w:r w:rsidRPr="006553BC">
        <w:rPr>
          <w:rFonts w:ascii="Times New Roman" w:hAnsi="Times New Roman"/>
          <w:sz w:val="24"/>
          <w:szCs w:val="24"/>
        </w:rPr>
        <w:t xml:space="preserve">), </w:t>
      </w:r>
      <w:r w:rsidR="0070608F">
        <w:rPr>
          <w:rFonts w:ascii="Times New Roman" w:hAnsi="Times New Roman"/>
          <w:sz w:val="24"/>
          <w:szCs w:val="24"/>
        </w:rPr>
        <w:t xml:space="preserve">юридический адрес: </w:t>
      </w:r>
      <w:r w:rsidR="0070608F" w:rsidRPr="0070608F">
        <w:rPr>
          <w:rFonts w:ascii="Times New Roman" w:hAnsi="Times New Roman"/>
          <w:sz w:val="24"/>
          <w:szCs w:val="24"/>
        </w:rPr>
        <w:t>350072, КРАСНОДАРСКИЙ КРАЙ, КРАСНОДАР ГОРОД, ТОПОЛИНАЯ АЛЛЕЯ УЛИЦА, ДОМ 2/1, ОФИС 2</w:t>
      </w:r>
      <w:r w:rsidRPr="006553BC">
        <w:rPr>
          <w:rFonts w:ascii="Times New Roman" w:hAnsi="Times New Roman"/>
          <w:sz w:val="24"/>
          <w:szCs w:val="24"/>
        </w:rPr>
        <w:t xml:space="preserve">, в качестве Арендатора, срок аренды </w:t>
      </w:r>
      <w:r w:rsidR="00187347">
        <w:rPr>
          <w:rFonts w:ascii="Times New Roman" w:hAnsi="Times New Roman"/>
          <w:sz w:val="24"/>
          <w:szCs w:val="24"/>
        </w:rPr>
        <w:t xml:space="preserve">с 19.02.2019 г. на </w:t>
      </w:r>
      <w:r w:rsidR="0070608F">
        <w:rPr>
          <w:rFonts w:ascii="Times New Roman" w:hAnsi="Times New Roman"/>
          <w:sz w:val="24"/>
          <w:szCs w:val="24"/>
        </w:rPr>
        <w:t xml:space="preserve">пять </w:t>
      </w:r>
      <w:r w:rsidR="00187347">
        <w:rPr>
          <w:rFonts w:ascii="Times New Roman" w:hAnsi="Times New Roman"/>
          <w:sz w:val="24"/>
          <w:szCs w:val="24"/>
        </w:rPr>
        <w:t>лет</w:t>
      </w:r>
      <w:r w:rsidRPr="006553BC">
        <w:rPr>
          <w:rFonts w:ascii="Times New Roman" w:hAnsi="Times New Roman"/>
          <w:sz w:val="24"/>
          <w:szCs w:val="24"/>
        </w:rPr>
        <w:t>.</w:t>
      </w:r>
    </w:p>
    <w:p w14:paraId="46DE6DB7" w14:textId="343B7162" w:rsidR="00F370DB" w:rsidRDefault="006553BC" w:rsidP="006553BC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553BC">
        <w:rPr>
          <w:rFonts w:ascii="Times New Roman" w:hAnsi="Times New Roman"/>
          <w:sz w:val="24"/>
          <w:szCs w:val="24"/>
        </w:rPr>
        <w:t xml:space="preserve">После перехода к Покупателю права собственности на </w:t>
      </w:r>
      <w:r w:rsidR="00187347">
        <w:rPr>
          <w:rFonts w:ascii="Times New Roman" w:hAnsi="Times New Roman"/>
          <w:sz w:val="24"/>
          <w:szCs w:val="24"/>
        </w:rPr>
        <w:t>имущество</w:t>
      </w:r>
      <w:r w:rsidRPr="006553BC">
        <w:rPr>
          <w:rFonts w:ascii="Times New Roman" w:hAnsi="Times New Roman"/>
          <w:sz w:val="24"/>
          <w:szCs w:val="24"/>
        </w:rPr>
        <w:t>, Покупатель становится на место Арендодателя и принимает на себя все права и обязанности арендодателя, вытекающие из Договора аренды.</w:t>
      </w:r>
    </w:p>
    <w:p w14:paraId="301526B6" w14:textId="77777777" w:rsidR="00B6443F" w:rsidRDefault="00B6443F" w:rsidP="00B644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1526B7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Права и обязанности Сторон.</w:t>
      </w:r>
    </w:p>
    <w:p w14:paraId="301526B8" w14:textId="77777777" w:rsidR="00B6443F" w:rsidRDefault="00B6443F" w:rsidP="00B6443F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2.1Продавец обязан:</w:t>
      </w:r>
    </w:p>
    <w:p w14:paraId="301526B9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Передать Предмет Договора Покупателю на основании подписанного Сторонами акта приема-передачи.</w:t>
      </w:r>
    </w:p>
    <w:p w14:paraId="301526BA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обязуется передать Предмет договора Покупателю в том качественном состоянии, в каком он есть на день подписания договора.</w:t>
      </w:r>
    </w:p>
    <w:p w14:paraId="301526BB" w14:textId="77777777" w:rsidR="00B6443F" w:rsidRDefault="00B6443F" w:rsidP="00B6443F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2.2Покупатель обязуется:</w:t>
      </w:r>
    </w:p>
    <w:p w14:paraId="301526BC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Уплатить за Предмет Договора стоимость, оговоренную настоящим Договором.</w:t>
      </w:r>
    </w:p>
    <w:p w14:paraId="301526BD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Предмет договора на основании подписанного Сторонами акта приема-передачи.</w:t>
      </w:r>
    </w:p>
    <w:p w14:paraId="301526BE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1526BF" w14:textId="77777777" w:rsidR="00B6443F" w:rsidRDefault="00B6443F" w:rsidP="00B6443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Предмета договора и порядок расчетов</w:t>
      </w:r>
    </w:p>
    <w:p w14:paraId="301526C0" w14:textId="77777777" w:rsidR="00B6443F" w:rsidRDefault="00B6443F" w:rsidP="00B6443F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301526C9" w14:textId="62DC9836" w:rsidR="00435AB3" w:rsidRDefault="00B6443F" w:rsidP="00E3489F">
      <w:pPr>
        <w:pStyle w:val="a3"/>
        <w:numPr>
          <w:ilvl w:val="1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Общая стоимость Предмета договора составляет </w:t>
      </w:r>
      <w:r w:rsidR="00435AB3">
        <w:rPr>
          <w:rFonts w:ascii="Times New Roman" w:hAnsi="Times New Roman"/>
          <w:bCs/>
          <w:sz w:val="24"/>
          <w:szCs w:val="24"/>
        </w:rPr>
        <w:t>______________________________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 рублей</w:t>
      </w:r>
      <w:r w:rsidR="00E3489F">
        <w:rPr>
          <w:rFonts w:ascii="Times New Roman" w:hAnsi="Times New Roman"/>
          <w:bCs/>
          <w:sz w:val="24"/>
          <w:szCs w:val="24"/>
        </w:rPr>
        <w:t>.</w:t>
      </w:r>
    </w:p>
    <w:p w14:paraId="301526CA" w14:textId="77777777" w:rsidR="00B6443F" w:rsidRDefault="00B6443F" w:rsidP="00B6443F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Задаток в размере </w:t>
      </w:r>
      <w:r w:rsidR="00070BAD">
        <w:rPr>
          <w:rFonts w:ascii="Times New Roman" w:hAnsi="Times New Roman"/>
          <w:bCs/>
          <w:sz w:val="24"/>
          <w:szCs w:val="24"/>
        </w:rPr>
        <w:t>_____________________________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, внесенный Покупателем по Договору о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задатке </w:t>
      </w:r>
      <w:r>
        <w:rPr>
          <w:rFonts w:ascii="Times New Roman" w:hAnsi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070BAD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bCs/>
          <w:sz w:val="24"/>
          <w:szCs w:val="24"/>
        </w:rPr>
        <w:t>, засчитывается в счет оплаты стоимости имущества.</w:t>
      </w:r>
    </w:p>
    <w:p w14:paraId="301526CB" w14:textId="7CCA050E" w:rsidR="00B6443F" w:rsidRDefault="00B6443F" w:rsidP="00B45C3E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Оплата по договору производится </w:t>
      </w:r>
      <w:r w:rsidR="00B70E9D">
        <w:rPr>
          <w:rFonts w:ascii="Times New Roman" w:hAnsi="Times New Roman"/>
          <w:bCs/>
          <w:sz w:val="24"/>
          <w:szCs w:val="24"/>
        </w:rPr>
        <w:t>в течение</w:t>
      </w:r>
      <w:r>
        <w:rPr>
          <w:rFonts w:ascii="Times New Roman" w:hAnsi="Times New Roman"/>
          <w:bCs/>
          <w:sz w:val="24"/>
          <w:szCs w:val="24"/>
        </w:rPr>
        <w:t xml:space="preserve"> 30 дней с момента заключения Договора.</w:t>
      </w:r>
    </w:p>
    <w:p w14:paraId="41171F71" w14:textId="039C7CC4" w:rsidR="000112B0" w:rsidRPr="00D61A3A" w:rsidRDefault="00B6443F" w:rsidP="004A3261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1A3A">
        <w:rPr>
          <w:rFonts w:ascii="Times New Roman" w:hAnsi="Times New Roman"/>
          <w:sz w:val="24"/>
          <w:szCs w:val="24"/>
        </w:rPr>
        <w:t xml:space="preserve">Оплата денежных средств, </w:t>
      </w:r>
      <w:r w:rsidR="00683620" w:rsidRPr="00D61A3A">
        <w:rPr>
          <w:rFonts w:ascii="Times New Roman" w:hAnsi="Times New Roman"/>
          <w:sz w:val="24"/>
          <w:szCs w:val="24"/>
        </w:rPr>
        <w:t xml:space="preserve">за приобретаемое </w:t>
      </w:r>
      <w:r w:rsidR="00E3489F" w:rsidRPr="00D61A3A">
        <w:rPr>
          <w:rFonts w:ascii="Times New Roman" w:hAnsi="Times New Roman"/>
          <w:sz w:val="24"/>
          <w:szCs w:val="24"/>
        </w:rPr>
        <w:t>з</w:t>
      </w:r>
      <w:r w:rsidR="003B5866" w:rsidRPr="00D61A3A">
        <w:rPr>
          <w:rFonts w:ascii="Times New Roman" w:hAnsi="Times New Roman"/>
          <w:sz w:val="24"/>
          <w:szCs w:val="24"/>
        </w:rPr>
        <w:t>алогов</w:t>
      </w:r>
      <w:r w:rsidR="00E93F63" w:rsidRPr="00D61A3A">
        <w:rPr>
          <w:rFonts w:ascii="Times New Roman" w:hAnsi="Times New Roman"/>
          <w:sz w:val="24"/>
          <w:szCs w:val="24"/>
        </w:rPr>
        <w:t>ое</w:t>
      </w:r>
      <w:r w:rsidR="003B5866" w:rsidRPr="00D61A3A">
        <w:rPr>
          <w:rFonts w:ascii="Times New Roman" w:hAnsi="Times New Roman"/>
          <w:sz w:val="24"/>
          <w:szCs w:val="24"/>
        </w:rPr>
        <w:t xml:space="preserve"> имуществ</w:t>
      </w:r>
      <w:r w:rsidR="00E93F63" w:rsidRPr="00D61A3A">
        <w:rPr>
          <w:rFonts w:ascii="Times New Roman" w:hAnsi="Times New Roman"/>
          <w:sz w:val="24"/>
          <w:szCs w:val="24"/>
        </w:rPr>
        <w:t>о</w:t>
      </w:r>
      <w:r w:rsidR="003B5866" w:rsidRPr="00D61A3A">
        <w:rPr>
          <w:rFonts w:ascii="Times New Roman" w:hAnsi="Times New Roman"/>
          <w:sz w:val="24"/>
          <w:szCs w:val="24"/>
        </w:rPr>
        <w:t xml:space="preserve">, в </w:t>
      </w:r>
      <w:r w:rsidRPr="00D61A3A">
        <w:rPr>
          <w:rFonts w:ascii="Times New Roman" w:hAnsi="Times New Roman"/>
          <w:sz w:val="24"/>
          <w:szCs w:val="24"/>
        </w:rPr>
        <w:t xml:space="preserve">соответствии с п. 3 ст. 138 Закона о банкротстве, производится на банковский счет должника </w:t>
      </w:r>
      <w:r w:rsidR="00E3489F" w:rsidRPr="00D61A3A">
        <w:rPr>
          <w:rFonts w:ascii="Times New Roman" w:hAnsi="Times New Roman"/>
          <w:sz w:val="24"/>
          <w:szCs w:val="24"/>
        </w:rPr>
        <w:t xml:space="preserve">по следующим реквизитам: </w:t>
      </w:r>
      <w:r w:rsidR="000112B0" w:rsidRPr="00D61A3A">
        <w:rPr>
          <w:rFonts w:ascii="Times New Roman" w:hAnsi="Times New Roman"/>
          <w:sz w:val="24"/>
          <w:szCs w:val="24"/>
        </w:rPr>
        <w:t xml:space="preserve">получатель – </w:t>
      </w:r>
      <w:r w:rsidR="009119B5" w:rsidRPr="00D61A3A">
        <w:rPr>
          <w:rFonts w:ascii="Times New Roman" w:hAnsi="Times New Roman"/>
          <w:sz w:val="24"/>
          <w:szCs w:val="24"/>
        </w:rPr>
        <w:t>Гоголь Диана Олеговна</w:t>
      </w:r>
      <w:r w:rsidR="000112B0" w:rsidRPr="00D61A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3489F" w:rsidRPr="00D61A3A">
        <w:rPr>
          <w:rFonts w:ascii="Times New Roman" w:hAnsi="Times New Roman"/>
          <w:sz w:val="24"/>
          <w:szCs w:val="24"/>
        </w:rPr>
        <w:t>сч</w:t>
      </w:r>
      <w:proofErr w:type="spellEnd"/>
      <w:r w:rsidR="00E3489F" w:rsidRPr="00D61A3A">
        <w:rPr>
          <w:rFonts w:ascii="Times New Roman" w:hAnsi="Times New Roman"/>
          <w:sz w:val="24"/>
          <w:szCs w:val="24"/>
        </w:rPr>
        <w:t xml:space="preserve">. </w:t>
      </w:r>
      <w:r w:rsidR="00D61A3A" w:rsidRPr="00D61A3A">
        <w:rPr>
          <w:rFonts w:ascii="Times New Roman" w:hAnsi="Times New Roman"/>
          <w:sz w:val="24"/>
          <w:szCs w:val="24"/>
        </w:rPr>
        <w:t>40817810450159609325</w:t>
      </w:r>
      <w:r w:rsidR="000112B0" w:rsidRPr="00D61A3A">
        <w:rPr>
          <w:rFonts w:ascii="Times New Roman" w:hAnsi="Times New Roman"/>
          <w:sz w:val="24"/>
          <w:szCs w:val="24"/>
        </w:rPr>
        <w:t xml:space="preserve">, банк получателя </w:t>
      </w:r>
      <w:r w:rsidR="00D61A3A" w:rsidRPr="00D61A3A">
        <w:rPr>
          <w:rFonts w:ascii="Times New Roman" w:hAnsi="Times New Roman"/>
          <w:sz w:val="24"/>
          <w:szCs w:val="24"/>
        </w:rPr>
        <w:t>филиал "ЦЕНТРАЛЬНЫЙ" ПАО "СОВКОМБАНК"</w:t>
      </w:r>
      <w:r w:rsidR="00BC1D29" w:rsidRPr="00D61A3A">
        <w:rPr>
          <w:rFonts w:ascii="Times New Roman" w:hAnsi="Times New Roman"/>
          <w:sz w:val="24"/>
          <w:szCs w:val="24"/>
        </w:rPr>
        <w:t>, к</w:t>
      </w:r>
      <w:r w:rsidR="003B5866" w:rsidRPr="00D61A3A">
        <w:rPr>
          <w:rFonts w:ascii="Times New Roman" w:hAnsi="Times New Roman"/>
          <w:sz w:val="24"/>
          <w:szCs w:val="24"/>
        </w:rPr>
        <w:t xml:space="preserve">/с </w:t>
      </w:r>
      <w:r w:rsidR="00D61A3A" w:rsidRPr="00D61A3A">
        <w:rPr>
          <w:rFonts w:ascii="Times New Roman" w:hAnsi="Times New Roman"/>
          <w:sz w:val="24"/>
          <w:szCs w:val="24"/>
        </w:rPr>
        <w:t>30101810150040000763</w:t>
      </w:r>
      <w:r w:rsidR="003B5866" w:rsidRPr="00D61A3A">
        <w:rPr>
          <w:rFonts w:ascii="Times New Roman" w:hAnsi="Times New Roman"/>
          <w:sz w:val="24"/>
          <w:szCs w:val="24"/>
        </w:rPr>
        <w:t xml:space="preserve">, БИК </w:t>
      </w:r>
      <w:r w:rsidR="00D61A3A" w:rsidRPr="00D61A3A">
        <w:rPr>
          <w:rFonts w:ascii="Times New Roman" w:hAnsi="Times New Roman"/>
          <w:sz w:val="24"/>
          <w:szCs w:val="24"/>
        </w:rPr>
        <w:t>045004763</w:t>
      </w:r>
      <w:r w:rsidR="005D7324" w:rsidRPr="00D61A3A">
        <w:rPr>
          <w:rFonts w:ascii="Times New Roman" w:hAnsi="Times New Roman"/>
          <w:sz w:val="24"/>
          <w:szCs w:val="24"/>
        </w:rPr>
        <w:t xml:space="preserve">, </w:t>
      </w:r>
      <w:r w:rsidR="000112B0" w:rsidRPr="00D61A3A">
        <w:rPr>
          <w:rFonts w:ascii="Times New Roman" w:hAnsi="Times New Roman"/>
          <w:sz w:val="24"/>
          <w:szCs w:val="24"/>
        </w:rPr>
        <w:t xml:space="preserve">ИНН (банка) </w:t>
      </w:r>
      <w:r w:rsidR="00D61A3A" w:rsidRPr="00D61A3A">
        <w:rPr>
          <w:rFonts w:ascii="Times New Roman" w:hAnsi="Times New Roman"/>
          <w:sz w:val="24"/>
          <w:szCs w:val="24"/>
        </w:rPr>
        <w:t>4401116480</w:t>
      </w:r>
      <w:r w:rsidR="000112B0" w:rsidRPr="00D61A3A">
        <w:rPr>
          <w:rFonts w:ascii="Times New Roman" w:hAnsi="Times New Roman"/>
          <w:sz w:val="24"/>
          <w:szCs w:val="24"/>
        </w:rPr>
        <w:t xml:space="preserve">, </w:t>
      </w:r>
      <w:r w:rsidR="005D7324" w:rsidRPr="00D61A3A">
        <w:rPr>
          <w:rFonts w:ascii="Times New Roman" w:hAnsi="Times New Roman"/>
          <w:sz w:val="24"/>
          <w:szCs w:val="24"/>
        </w:rPr>
        <w:t xml:space="preserve">местонахождение банка - </w:t>
      </w:r>
      <w:r w:rsidR="00D61A3A" w:rsidRPr="00D61A3A">
        <w:rPr>
          <w:rFonts w:ascii="Times New Roman" w:hAnsi="Times New Roman"/>
          <w:sz w:val="24"/>
          <w:szCs w:val="24"/>
        </w:rPr>
        <w:t>633011, РОССИЙСКАЯ ФЕДЕРАЦИЯ, НОВОСИБИРСКАЯ ОБЛ,</w:t>
      </w:r>
      <w:r w:rsidR="00D61A3A">
        <w:rPr>
          <w:rFonts w:ascii="Times New Roman" w:hAnsi="Times New Roman"/>
          <w:sz w:val="24"/>
          <w:szCs w:val="24"/>
        </w:rPr>
        <w:t xml:space="preserve"> </w:t>
      </w:r>
      <w:r w:rsidR="00D61A3A" w:rsidRPr="00D61A3A">
        <w:rPr>
          <w:rFonts w:ascii="Times New Roman" w:hAnsi="Times New Roman"/>
          <w:sz w:val="24"/>
          <w:szCs w:val="24"/>
        </w:rPr>
        <w:t>БЕРДСК Г, ПОПОВА УЛ, 11</w:t>
      </w:r>
      <w:r w:rsidR="000112B0" w:rsidRPr="00D61A3A">
        <w:rPr>
          <w:rFonts w:ascii="Times New Roman" w:hAnsi="Times New Roman"/>
          <w:sz w:val="24"/>
          <w:szCs w:val="24"/>
        </w:rPr>
        <w:t>.</w:t>
      </w:r>
    </w:p>
    <w:p w14:paraId="301526CF" w14:textId="52D1BF14" w:rsidR="00B6443F" w:rsidRPr="000112B0" w:rsidRDefault="00B6443F" w:rsidP="00911D0F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12B0">
        <w:rPr>
          <w:rFonts w:ascii="Times New Roman" w:hAnsi="Times New Roman"/>
          <w:bCs/>
          <w:sz w:val="24"/>
          <w:szCs w:val="24"/>
        </w:rPr>
        <w:t xml:space="preserve"> Расходы, связанные с проведением государственной регистрации перехода права собственности на Предмет договора, возлагаются на Покупателя.</w:t>
      </w:r>
    </w:p>
    <w:p w14:paraId="301526D0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D1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разрешения споров</w:t>
      </w:r>
    </w:p>
    <w:p w14:paraId="301526D2" w14:textId="43992D05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 Возникшие в ходе исполнения настоящего Договора споры и разногласия Стороны будут разрешать путем переговоров. В случае не достижения согласованности по спорным моментам, все разногласия </w:t>
      </w:r>
      <w:r w:rsidR="00AC3787">
        <w:rPr>
          <w:rFonts w:ascii="Times New Roman" w:hAnsi="Times New Roman"/>
          <w:bCs/>
          <w:sz w:val="24"/>
          <w:szCs w:val="24"/>
        </w:rPr>
        <w:t>подлежат разрешению</w:t>
      </w:r>
      <w:r>
        <w:rPr>
          <w:rFonts w:ascii="Times New Roman" w:hAnsi="Times New Roman"/>
          <w:bCs/>
          <w:sz w:val="24"/>
          <w:szCs w:val="24"/>
        </w:rPr>
        <w:t xml:space="preserve"> в суде в соответствии с действующим законодательством РФ.</w:t>
      </w:r>
    </w:p>
    <w:p w14:paraId="301526D3" w14:textId="77777777" w:rsidR="00B6443F" w:rsidRDefault="00B6443F" w:rsidP="00B64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01526D4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5. Прочие условия</w:t>
      </w:r>
    </w:p>
    <w:p w14:paraId="301526D5" w14:textId="77777777" w:rsidR="00B6443F" w:rsidRDefault="00B6443F" w:rsidP="00B6443F">
      <w:pPr>
        <w:pStyle w:val="a3"/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/>
          <w:bCs/>
          <w:vanish/>
          <w:sz w:val="24"/>
          <w:szCs w:val="24"/>
        </w:rPr>
      </w:pPr>
    </w:p>
    <w:p w14:paraId="301526D6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5.1 Настоящий договор составлен в четырех экземплярах, имеющих одинаковую юридическую силу, по одному для каждой Стороны, один экземпляр – для органа, осуществляющего в соответствии с действующим законодательством РФ государственную регистрацию прав на недвижимое имущество и сделок с ним.</w:t>
      </w:r>
    </w:p>
    <w:p w14:paraId="301526D7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5.2 Все изменения и дополнения к настоящему Договору должны иметь письменную форму, быть подписанными обеими Сторонами.</w:t>
      </w:r>
    </w:p>
    <w:p w14:paraId="301526D8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5.3 Все изменения, дополнения, приложения к настоящему Договору, оформленные надлежащим образом, являются его неотъемлемой частью.</w:t>
      </w:r>
    </w:p>
    <w:p w14:paraId="301526D9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5.4 Договор считается заключенным с момента его подписания, переход права собственности  осуществляется с момента государственной регистрации перехода права собственности органом, осуществляющим государственную регистрацию прав на недвижимое имущество и сделок с ним.</w:t>
      </w:r>
    </w:p>
    <w:p w14:paraId="301526DA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526E0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банковские реквизиты сторон</w:t>
      </w:r>
    </w:p>
    <w:p w14:paraId="301526E1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2" w14:textId="3C9989C0" w:rsidR="00D81777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u w:val="single"/>
        </w:rPr>
        <w:t>Продавец: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D61A3A">
        <w:rPr>
          <w:rFonts w:ascii="Times New Roman" w:hAnsi="Times New Roman"/>
          <w:b/>
          <w:bCs/>
          <w:iCs/>
          <w:sz w:val="24"/>
          <w:szCs w:val="24"/>
        </w:rPr>
        <w:t>Гоголь Диана Олеговна</w:t>
      </w:r>
      <w:r w:rsidR="000112B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дата рождения: </w:t>
      </w:r>
      <w:r w:rsidR="00A42DF0">
        <w:rPr>
          <w:rFonts w:ascii="Times New Roman" w:hAnsi="Times New Roman"/>
          <w:b/>
          <w:bCs/>
          <w:sz w:val="24"/>
          <w:szCs w:val="24"/>
        </w:rPr>
        <w:t>15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>.</w:t>
      </w:r>
      <w:r w:rsidR="00A42DF0">
        <w:rPr>
          <w:rFonts w:ascii="Times New Roman" w:hAnsi="Times New Roman"/>
          <w:b/>
          <w:bCs/>
          <w:sz w:val="24"/>
          <w:szCs w:val="24"/>
        </w:rPr>
        <w:t>06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>.197</w:t>
      </w:r>
      <w:r w:rsidR="00A42DF0">
        <w:rPr>
          <w:rFonts w:ascii="Times New Roman" w:hAnsi="Times New Roman"/>
          <w:b/>
          <w:bCs/>
          <w:sz w:val="24"/>
          <w:szCs w:val="24"/>
        </w:rPr>
        <w:t>4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 г., место рождения: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г</w:t>
      </w:r>
      <w:r w:rsidR="00A42DF0">
        <w:rPr>
          <w:rFonts w:ascii="Times New Roman" w:hAnsi="Times New Roman"/>
          <w:b/>
          <w:bCs/>
          <w:sz w:val="24"/>
          <w:szCs w:val="24"/>
        </w:rPr>
        <w:t>ор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.</w:t>
      </w:r>
      <w:r w:rsidR="00A42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Краснодар, Краснодарский край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СНИЛС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118-717-324 64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ИНН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231000954388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регистрация по месту жительства: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350038, Краснодарский край, г.</w:t>
      </w:r>
      <w:r w:rsidR="00A42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 xml:space="preserve">Краснодар, ул. </w:t>
      </w:r>
      <w:proofErr w:type="spellStart"/>
      <w:r w:rsidR="00A42DF0" w:rsidRPr="00A42DF0">
        <w:rPr>
          <w:rFonts w:ascii="Times New Roman" w:hAnsi="Times New Roman"/>
          <w:b/>
          <w:bCs/>
          <w:sz w:val="24"/>
          <w:szCs w:val="24"/>
        </w:rPr>
        <w:t>Новокузнечная</w:t>
      </w:r>
      <w:proofErr w:type="spellEnd"/>
      <w:r w:rsidR="00A42DF0" w:rsidRPr="00A42DF0">
        <w:rPr>
          <w:rFonts w:ascii="Times New Roman" w:hAnsi="Times New Roman"/>
          <w:b/>
          <w:bCs/>
          <w:sz w:val="24"/>
          <w:szCs w:val="24"/>
        </w:rPr>
        <w:t>, 162</w:t>
      </w:r>
    </w:p>
    <w:p w14:paraId="301526E3" w14:textId="77777777" w:rsidR="00D81777" w:rsidRDefault="00D81777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4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Покупатель</w:t>
      </w:r>
      <w:r>
        <w:rPr>
          <w:rFonts w:ascii="Times New Roman" w:hAnsi="Times New Roman"/>
          <w:sz w:val="24"/>
          <w:szCs w:val="24"/>
        </w:rPr>
        <w:t xml:space="preserve">: </w:t>
      </w:r>
      <w:r w:rsidR="00D8177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01526E5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6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7" w14:textId="77777777" w:rsidR="00C86517" w:rsidRDefault="00C86517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8" w14:textId="77777777" w:rsidR="00C86517" w:rsidRDefault="00C86517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9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Продавец:</w:t>
      </w:r>
    </w:p>
    <w:p w14:paraId="301526EA" w14:textId="77777777" w:rsidR="00C86517" w:rsidRDefault="00C86517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EB" w14:textId="77777777" w:rsidR="00C86517" w:rsidRDefault="00C86517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EC" w14:textId="42F4DA68" w:rsidR="00B6443F" w:rsidRPr="00C86517" w:rsidRDefault="000112B0" w:rsidP="00B644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Финансовый </w:t>
      </w:r>
      <w:r w:rsidR="00C86517">
        <w:rPr>
          <w:rFonts w:ascii="Times New Roman" w:hAnsi="Times New Roman"/>
          <w:b/>
          <w:sz w:val="24"/>
          <w:szCs w:val="24"/>
        </w:rPr>
        <w:t>управляющий</w:t>
      </w:r>
      <w:r w:rsidR="00B6443F" w:rsidRPr="00C86517">
        <w:rPr>
          <w:rFonts w:ascii="Times New Roman" w:hAnsi="Times New Roman"/>
          <w:b/>
          <w:sz w:val="24"/>
          <w:szCs w:val="24"/>
        </w:rPr>
        <w:t>_________________________</w:t>
      </w:r>
      <w:r w:rsidR="00C86517" w:rsidRPr="00C8651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="00C86517" w:rsidRPr="00C8651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В</w:t>
      </w:r>
      <w:r w:rsidR="00C86517" w:rsidRPr="00C86517">
        <w:rPr>
          <w:rFonts w:ascii="Times New Roman" w:hAnsi="Times New Roman"/>
          <w:b/>
          <w:sz w:val="24"/>
          <w:szCs w:val="24"/>
        </w:rPr>
        <w:t>.</w:t>
      </w:r>
      <w:r w:rsidR="00AB3FA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Гречко </w:t>
      </w:r>
    </w:p>
    <w:p w14:paraId="301526ED" w14:textId="77777777" w:rsidR="00B6443F" w:rsidRPr="00C86517" w:rsidRDefault="00B6443F" w:rsidP="00B644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1526EE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EF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0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1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2" w14:textId="77777777" w:rsidR="00B6443F" w:rsidRDefault="00B6443F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Покупатель: ____________________________________________________________________________</w:t>
      </w:r>
    </w:p>
    <w:p w14:paraId="301526F3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F4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F5" w14:textId="77777777" w:rsidR="00B6443F" w:rsidRDefault="00B6443F" w:rsidP="00B6443F">
      <w:pPr>
        <w:spacing w:line="360" w:lineRule="auto"/>
        <w:rPr>
          <w:b/>
        </w:rPr>
      </w:pPr>
    </w:p>
    <w:p w14:paraId="301526F6" w14:textId="77777777" w:rsidR="00D47A5F" w:rsidRDefault="00D47A5F"/>
    <w:sectPr w:rsidR="00D47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A04"/>
    <w:multiLevelType w:val="multilevel"/>
    <w:tmpl w:val="62AA6D7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70" w:hanging="720"/>
      </w:pPr>
    </w:lvl>
    <w:lvl w:ilvl="3">
      <w:start w:val="1"/>
      <w:numFmt w:val="decimal"/>
      <w:lvlText w:val="%1.%2.%3.%4."/>
      <w:lvlJc w:val="left"/>
      <w:pPr>
        <w:ind w:left="1395" w:hanging="720"/>
      </w:pPr>
    </w:lvl>
    <w:lvl w:ilvl="4">
      <w:start w:val="1"/>
      <w:numFmt w:val="decimal"/>
      <w:lvlText w:val="%1.%2.%3.%4.%5."/>
      <w:lvlJc w:val="left"/>
      <w:pPr>
        <w:ind w:left="1980" w:hanging="1080"/>
      </w:pPr>
    </w:lvl>
    <w:lvl w:ilvl="5">
      <w:start w:val="1"/>
      <w:numFmt w:val="decimal"/>
      <w:lvlText w:val="%1.%2.%3.%4.%5.%6."/>
      <w:lvlJc w:val="left"/>
      <w:pPr>
        <w:ind w:left="2205" w:hanging="1080"/>
      </w:pPr>
    </w:lvl>
    <w:lvl w:ilvl="6">
      <w:start w:val="1"/>
      <w:numFmt w:val="decimal"/>
      <w:lvlText w:val="%1.%2.%3.%4.%5.%6.%7."/>
      <w:lvlJc w:val="left"/>
      <w:pPr>
        <w:ind w:left="2790" w:hanging="1440"/>
      </w:pPr>
    </w:lvl>
    <w:lvl w:ilvl="7">
      <w:start w:val="1"/>
      <w:numFmt w:val="decimal"/>
      <w:lvlText w:val="%1.%2.%3.%4.%5.%6.%7.%8."/>
      <w:lvlJc w:val="left"/>
      <w:pPr>
        <w:ind w:left="3015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1" w15:restartNumberingAfterBreak="0">
    <w:nsid w:val="5F231264"/>
    <w:multiLevelType w:val="hybridMultilevel"/>
    <w:tmpl w:val="F332568A"/>
    <w:lvl w:ilvl="0" w:tplc="86CE267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b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FCE3002"/>
    <w:multiLevelType w:val="multilevel"/>
    <w:tmpl w:val="04708DD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F1C4ED9"/>
    <w:multiLevelType w:val="multilevel"/>
    <w:tmpl w:val="54B2C8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0" w:hanging="36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980" w:hanging="720"/>
      </w:pPr>
    </w:lvl>
    <w:lvl w:ilvl="4">
      <w:start w:val="1"/>
      <w:numFmt w:val="decimal"/>
      <w:lvlText w:val="%1.%2.%3.%4.%5."/>
      <w:lvlJc w:val="left"/>
      <w:pPr>
        <w:ind w:left="2760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80" w:hanging="1440"/>
      </w:pPr>
    </w:lvl>
    <w:lvl w:ilvl="8">
      <w:start w:val="1"/>
      <w:numFmt w:val="decimal"/>
      <w:lvlText w:val="%1.%2.%3.%4.%5.%6.%7.%8.%9."/>
      <w:lvlJc w:val="left"/>
      <w:pPr>
        <w:ind w:left="5160" w:hanging="1800"/>
      </w:pPr>
    </w:lvl>
  </w:abstractNum>
  <w:abstractNum w:abstractNumId="4" w15:restartNumberingAfterBreak="0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6266917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2080641">
    <w:abstractNumId w:val="1"/>
  </w:num>
  <w:num w:numId="3" w16cid:durableId="218249114">
    <w:abstractNumId w:val="4"/>
  </w:num>
  <w:num w:numId="4" w16cid:durableId="113444458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690046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31"/>
    <w:rsid w:val="000112B0"/>
    <w:rsid w:val="00070BAD"/>
    <w:rsid w:val="000750C4"/>
    <w:rsid w:val="000B2FC5"/>
    <w:rsid w:val="0012031A"/>
    <w:rsid w:val="0012776E"/>
    <w:rsid w:val="00127A1C"/>
    <w:rsid w:val="00187347"/>
    <w:rsid w:val="0019724D"/>
    <w:rsid w:val="001E72ED"/>
    <w:rsid w:val="00221FCE"/>
    <w:rsid w:val="00231C4C"/>
    <w:rsid w:val="003B5866"/>
    <w:rsid w:val="00435AB3"/>
    <w:rsid w:val="0050011C"/>
    <w:rsid w:val="00564F2F"/>
    <w:rsid w:val="005C1456"/>
    <w:rsid w:val="005D7324"/>
    <w:rsid w:val="006553BC"/>
    <w:rsid w:val="00683620"/>
    <w:rsid w:val="006D4A90"/>
    <w:rsid w:val="006F1992"/>
    <w:rsid w:val="0070608F"/>
    <w:rsid w:val="0078001F"/>
    <w:rsid w:val="007F0902"/>
    <w:rsid w:val="00820FB8"/>
    <w:rsid w:val="00831B22"/>
    <w:rsid w:val="008A1DCF"/>
    <w:rsid w:val="009119B5"/>
    <w:rsid w:val="00944320"/>
    <w:rsid w:val="00A304D4"/>
    <w:rsid w:val="00A42DF0"/>
    <w:rsid w:val="00AB3FAC"/>
    <w:rsid w:val="00AC3787"/>
    <w:rsid w:val="00AC43E8"/>
    <w:rsid w:val="00AE7714"/>
    <w:rsid w:val="00B45C3E"/>
    <w:rsid w:val="00B6443F"/>
    <w:rsid w:val="00B70E9D"/>
    <w:rsid w:val="00B86A19"/>
    <w:rsid w:val="00BC1D29"/>
    <w:rsid w:val="00C229F8"/>
    <w:rsid w:val="00C37569"/>
    <w:rsid w:val="00C44FEF"/>
    <w:rsid w:val="00C7721F"/>
    <w:rsid w:val="00C86517"/>
    <w:rsid w:val="00D47A5F"/>
    <w:rsid w:val="00D61A3A"/>
    <w:rsid w:val="00D81777"/>
    <w:rsid w:val="00D91CD2"/>
    <w:rsid w:val="00E3489F"/>
    <w:rsid w:val="00E40F11"/>
    <w:rsid w:val="00E93F63"/>
    <w:rsid w:val="00F31B31"/>
    <w:rsid w:val="00F370DB"/>
    <w:rsid w:val="00F508F9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269E"/>
  <w15:docId w15:val="{6DAC7AF3-BBCF-49A7-9345-DB16C6A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4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Vitaly Grechko</cp:lastModifiedBy>
  <cp:revision>4</cp:revision>
  <dcterms:created xsi:type="dcterms:W3CDTF">2022-12-02T06:52:00Z</dcterms:created>
  <dcterms:modified xsi:type="dcterms:W3CDTF">2022-12-02T09:21:00Z</dcterms:modified>
</cp:coreProperties>
</file>