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№ _____________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A17556">
        <w:rPr>
          <w:rFonts w:ascii="Times New Roman" w:hAnsi="Times New Roman"/>
          <w:sz w:val="18"/>
          <w:szCs w:val="18"/>
        </w:rPr>
        <w:t>202</w:t>
      </w:r>
      <w:r w:rsidR="00A4438D">
        <w:rPr>
          <w:rFonts w:ascii="Times New Roman" w:hAnsi="Times New Roman"/>
          <w:sz w:val="18"/>
          <w:szCs w:val="18"/>
        </w:rPr>
        <w:t>2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866FA1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DE01D2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DE01D2">
        <w:rPr>
          <w:rFonts w:ascii="Times New Roman" w:hAnsi="Times New Roman"/>
          <w:sz w:val="18"/>
          <w:szCs w:val="18"/>
        </w:rPr>
        <w:t xml:space="preserve"> </w:t>
      </w:r>
      <w:r w:rsidR="00A25E00" w:rsidRPr="00DE01D2">
        <w:rPr>
          <w:rFonts w:ascii="Times New Roman" w:hAnsi="Times New Roman"/>
          <w:b/>
          <w:bCs/>
          <w:sz w:val="18"/>
          <w:szCs w:val="18"/>
        </w:rPr>
        <w:t xml:space="preserve">имуществом </w:t>
      </w:r>
      <w:r w:rsidR="00A4438D" w:rsidRPr="00DE01D2">
        <w:rPr>
          <w:rFonts w:ascii="Times New Roman" w:hAnsi="Times New Roman"/>
          <w:b/>
          <w:bCs/>
          <w:sz w:val="18"/>
          <w:szCs w:val="18"/>
        </w:rPr>
        <w:t>Киселевой Екатерины Анатольевны</w:t>
      </w:r>
      <w:r w:rsidR="00A25E00" w:rsidRPr="00DE01D2">
        <w:rPr>
          <w:rFonts w:ascii="Times New Roman" w:hAnsi="Times New Roman"/>
          <w:b/>
          <w:bCs/>
          <w:sz w:val="18"/>
          <w:szCs w:val="18"/>
        </w:rPr>
        <w:t xml:space="preserve"> - </w:t>
      </w:r>
      <w:r w:rsidR="00A4438D" w:rsidRPr="00DE01D2">
        <w:rPr>
          <w:rFonts w:ascii="Times New Roman" w:hAnsi="Times New Roman"/>
          <w:b/>
          <w:bCs/>
          <w:sz w:val="18"/>
          <w:szCs w:val="18"/>
        </w:rPr>
        <w:t>финансовый</w:t>
      </w:r>
      <w:r w:rsidR="00A25E00" w:rsidRPr="00DE01D2">
        <w:rPr>
          <w:rFonts w:ascii="Times New Roman" w:hAnsi="Times New Roman"/>
          <w:b/>
          <w:bCs/>
          <w:sz w:val="18"/>
          <w:szCs w:val="18"/>
        </w:rPr>
        <w:t xml:space="preserve"> управляющий </w:t>
      </w:r>
      <w:proofErr w:type="spellStart"/>
      <w:r w:rsidR="00A25E00" w:rsidRPr="00DE01D2">
        <w:rPr>
          <w:rFonts w:ascii="Times New Roman" w:hAnsi="Times New Roman"/>
          <w:b/>
          <w:bCs/>
          <w:sz w:val="18"/>
          <w:szCs w:val="18"/>
        </w:rPr>
        <w:t>Лопатенко</w:t>
      </w:r>
      <w:proofErr w:type="spellEnd"/>
      <w:r w:rsidR="00A25E00" w:rsidRPr="00DE01D2">
        <w:rPr>
          <w:rFonts w:ascii="Times New Roman" w:hAnsi="Times New Roman"/>
          <w:b/>
          <w:bCs/>
          <w:sz w:val="18"/>
          <w:szCs w:val="18"/>
        </w:rPr>
        <w:t xml:space="preserve"> Александр Сергеевич</w:t>
      </w:r>
      <w:r w:rsidR="001215FF" w:rsidRPr="00DE01D2">
        <w:rPr>
          <w:rFonts w:ascii="Times New Roman" w:hAnsi="Times New Roman"/>
          <w:bCs/>
          <w:sz w:val="18"/>
          <w:szCs w:val="18"/>
        </w:rPr>
        <w:t>, действующ</w:t>
      </w:r>
      <w:r w:rsidR="00A25E00" w:rsidRPr="00DE01D2">
        <w:rPr>
          <w:rFonts w:ascii="Times New Roman" w:hAnsi="Times New Roman"/>
          <w:bCs/>
          <w:sz w:val="18"/>
          <w:szCs w:val="18"/>
        </w:rPr>
        <w:t>ий</w:t>
      </w:r>
      <w:r w:rsidR="001215FF" w:rsidRPr="00DE01D2">
        <w:rPr>
          <w:rFonts w:ascii="Times New Roman" w:hAnsi="Times New Roman"/>
          <w:bCs/>
          <w:sz w:val="18"/>
          <w:szCs w:val="18"/>
        </w:rPr>
        <w:t xml:space="preserve"> на основании </w:t>
      </w:r>
      <w:r w:rsidR="00FA76C2" w:rsidRPr="00DE01D2">
        <w:rPr>
          <w:rFonts w:ascii="Times New Roman" w:hAnsi="Times New Roman"/>
          <w:bCs/>
          <w:sz w:val="18"/>
          <w:szCs w:val="18"/>
        </w:rPr>
        <w:t>Решения</w:t>
      </w:r>
      <w:r w:rsidR="00A25E00" w:rsidRPr="00DE01D2">
        <w:rPr>
          <w:rFonts w:ascii="Times New Roman" w:hAnsi="Times New Roman"/>
          <w:bCs/>
          <w:sz w:val="18"/>
          <w:szCs w:val="18"/>
        </w:rPr>
        <w:t xml:space="preserve"> Арбитражного суда </w:t>
      </w:r>
      <w:r w:rsidR="00A4438D" w:rsidRPr="00DE01D2">
        <w:rPr>
          <w:rFonts w:ascii="Times New Roman" w:hAnsi="Times New Roman"/>
          <w:bCs/>
          <w:sz w:val="18"/>
          <w:szCs w:val="18"/>
        </w:rPr>
        <w:t>Московской области</w:t>
      </w:r>
      <w:r w:rsidR="00A25E00" w:rsidRPr="00DE01D2">
        <w:rPr>
          <w:rFonts w:ascii="Times New Roman" w:hAnsi="Times New Roman"/>
          <w:bCs/>
          <w:sz w:val="18"/>
          <w:szCs w:val="18"/>
        </w:rPr>
        <w:t xml:space="preserve"> по делу №</w:t>
      </w:r>
      <w:r w:rsidR="00DE01D2" w:rsidRPr="00DE01D2">
        <w:rPr>
          <w:rFonts w:ascii="Times New Roman" w:hAnsi="Times New Roman"/>
          <w:bCs/>
          <w:sz w:val="18"/>
          <w:szCs w:val="18"/>
        </w:rPr>
        <w:t xml:space="preserve">А41-62206/20 </w:t>
      </w:r>
      <w:r w:rsidR="00A25E00" w:rsidRPr="00DE01D2">
        <w:rPr>
          <w:rFonts w:ascii="Times New Roman" w:hAnsi="Times New Roman"/>
          <w:bCs/>
          <w:sz w:val="18"/>
          <w:szCs w:val="18"/>
        </w:rPr>
        <w:t xml:space="preserve">от </w:t>
      </w:r>
      <w:r w:rsidR="00F314D5" w:rsidRPr="00DE01D2">
        <w:rPr>
          <w:rFonts w:ascii="Times New Roman" w:hAnsi="Times New Roman"/>
          <w:bCs/>
          <w:sz w:val="18"/>
          <w:szCs w:val="18"/>
        </w:rPr>
        <w:t>11</w:t>
      </w:r>
      <w:r w:rsidR="00A25E00" w:rsidRPr="00DE01D2">
        <w:rPr>
          <w:rFonts w:ascii="Times New Roman" w:hAnsi="Times New Roman"/>
          <w:bCs/>
          <w:sz w:val="18"/>
          <w:szCs w:val="18"/>
        </w:rPr>
        <w:t>.</w:t>
      </w:r>
      <w:r w:rsidR="00F314D5" w:rsidRPr="00DE01D2">
        <w:rPr>
          <w:rFonts w:ascii="Times New Roman" w:hAnsi="Times New Roman"/>
          <w:bCs/>
          <w:sz w:val="18"/>
          <w:szCs w:val="18"/>
        </w:rPr>
        <w:t>11</w:t>
      </w:r>
      <w:r w:rsidR="00A25E00" w:rsidRPr="00DE01D2">
        <w:rPr>
          <w:rFonts w:ascii="Times New Roman" w:hAnsi="Times New Roman"/>
          <w:bCs/>
          <w:sz w:val="18"/>
          <w:szCs w:val="18"/>
        </w:rPr>
        <w:t>.20</w:t>
      </w:r>
      <w:r w:rsidR="00F314D5" w:rsidRPr="00DE01D2">
        <w:rPr>
          <w:rFonts w:ascii="Times New Roman" w:hAnsi="Times New Roman"/>
          <w:bCs/>
          <w:sz w:val="18"/>
          <w:szCs w:val="18"/>
        </w:rPr>
        <w:t>20</w:t>
      </w:r>
      <w:r w:rsidR="001215FF" w:rsidRPr="00DE01D2">
        <w:rPr>
          <w:rFonts w:ascii="Times New Roman" w:hAnsi="Times New Roman"/>
          <w:bCs/>
          <w:sz w:val="18"/>
          <w:szCs w:val="18"/>
        </w:rPr>
        <w:t>,</w:t>
      </w:r>
      <w:r w:rsidR="001215FF" w:rsidRPr="00DE01D2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DE01D2">
        <w:rPr>
          <w:rFonts w:ascii="Times New Roman" w:hAnsi="Times New Roman"/>
          <w:sz w:val="18"/>
          <w:szCs w:val="18"/>
        </w:rPr>
        <w:t>с одной</w:t>
      </w:r>
      <w:r w:rsidRPr="00866FA1">
        <w:rPr>
          <w:rFonts w:ascii="Times New Roman" w:hAnsi="Times New Roman"/>
          <w:sz w:val="18"/>
          <w:szCs w:val="18"/>
        </w:rPr>
        <w:t xml:space="preserve"> стороны, и </w:t>
      </w:r>
      <w:r w:rsidR="00F8122E" w:rsidRPr="00866FA1">
        <w:rPr>
          <w:rFonts w:ascii="Times New Roman" w:hAnsi="Times New Roman"/>
          <w:sz w:val="18"/>
          <w:szCs w:val="18"/>
        </w:rPr>
        <w:t>________________</w:t>
      </w:r>
      <w:r w:rsidR="004C03E8" w:rsidRPr="00866FA1">
        <w:rPr>
          <w:rFonts w:ascii="Times New Roman" w:hAnsi="Times New Roman"/>
          <w:sz w:val="18"/>
          <w:szCs w:val="18"/>
        </w:rPr>
        <w:t>_____________________________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1215FF" w:rsidRPr="00866FA1">
        <w:rPr>
          <w:rFonts w:ascii="Times New Roman" w:hAnsi="Times New Roman"/>
          <w:sz w:val="18"/>
          <w:szCs w:val="18"/>
        </w:rPr>
        <w:t>_______</w:t>
      </w:r>
      <w:r w:rsidR="00F8122E" w:rsidRPr="00866FA1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866FA1">
        <w:rPr>
          <w:rFonts w:ascii="Times New Roman" w:hAnsi="Times New Roman"/>
          <w:sz w:val="18"/>
          <w:szCs w:val="18"/>
        </w:rPr>
        <w:t>__________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1215FF" w:rsidRPr="00866FA1">
        <w:rPr>
          <w:rFonts w:ascii="Times New Roman" w:hAnsi="Times New Roman"/>
          <w:sz w:val="18"/>
          <w:szCs w:val="18"/>
        </w:rPr>
        <w:t>____________________</w:t>
      </w:r>
      <w:r w:rsidR="00F21079" w:rsidRPr="00866FA1">
        <w:rPr>
          <w:rFonts w:ascii="Times New Roman" w:hAnsi="Times New Roman"/>
          <w:sz w:val="18"/>
          <w:szCs w:val="18"/>
        </w:rPr>
        <w:t xml:space="preserve">_______, </w:t>
      </w:r>
      <w:r w:rsidR="00F8122E" w:rsidRPr="00866FA1">
        <w:rPr>
          <w:rFonts w:ascii="Times New Roman" w:hAnsi="Times New Roman"/>
          <w:sz w:val="18"/>
          <w:szCs w:val="18"/>
        </w:rPr>
        <w:t>действующег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о(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-ей) на основании __________________</w:t>
      </w:r>
      <w:r w:rsidR="00F21079" w:rsidRPr="00866FA1">
        <w:rPr>
          <w:rFonts w:ascii="Times New Roman" w:hAnsi="Times New Roman"/>
          <w:sz w:val="18"/>
          <w:szCs w:val="18"/>
        </w:rPr>
        <w:t>______</w:t>
      </w:r>
      <w:r w:rsidR="00F8122E" w:rsidRPr="00866FA1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866FA1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866FA1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676176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866FA1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A17556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1.</w:t>
      </w:r>
      <w:r w:rsidR="00676176" w:rsidRPr="00A17556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F8122E" w:rsidRPr="00A17556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A17556">
        <w:rPr>
          <w:rFonts w:ascii="Times New Roman" w:hAnsi="Times New Roman"/>
          <w:sz w:val="18"/>
          <w:szCs w:val="18"/>
        </w:rPr>
        <w:t xml:space="preserve">посредством </w:t>
      </w:r>
      <w:r w:rsidR="00B35B1F" w:rsidRPr="00A17556">
        <w:rPr>
          <w:rFonts w:ascii="Times New Roman" w:hAnsi="Times New Roman"/>
          <w:sz w:val="18"/>
          <w:szCs w:val="18"/>
        </w:rPr>
        <w:t>аукциона с открытым способом предложения цены</w:t>
      </w:r>
      <w:r w:rsidR="000F59BF" w:rsidRPr="00A17556">
        <w:rPr>
          <w:rFonts w:ascii="Times New Roman" w:hAnsi="Times New Roman"/>
          <w:sz w:val="18"/>
          <w:szCs w:val="18"/>
        </w:rPr>
        <w:t xml:space="preserve"> </w:t>
      </w:r>
      <w:r w:rsidR="00F8122E" w:rsidRPr="00A17556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A4438D">
        <w:rPr>
          <w:rFonts w:ascii="Times New Roman" w:hAnsi="Times New Roman"/>
          <w:sz w:val="18"/>
          <w:szCs w:val="18"/>
        </w:rPr>
        <w:t>Киселевой Е.А.</w:t>
      </w:r>
      <w:r w:rsidR="00447BC8" w:rsidRPr="00A17556">
        <w:rPr>
          <w:rFonts w:ascii="Times New Roman" w:hAnsi="Times New Roman"/>
          <w:bCs/>
          <w:color w:val="000000"/>
          <w:sz w:val="18"/>
          <w:szCs w:val="18"/>
        </w:rPr>
        <w:t xml:space="preserve"> (далее – Должник)</w:t>
      </w:r>
      <w:r w:rsidR="007F567A" w:rsidRPr="00A17556">
        <w:rPr>
          <w:rFonts w:ascii="Times New Roman" w:hAnsi="Times New Roman"/>
          <w:bCs/>
          <w:color w:val="000000"/>
          <w:sz w:val="18"/>
          <w:szCs w:val="18"/>
        </w:rPr>
        <w:t>,</w:t>
      </w:r>
      <w:r w:rsidR="007F567A" w:rsidRPr="00A17556">
        <w:rPr>
          <w:rFonts w:ascii="Times New Roman" w:hAnsi="Times New Roman"/>
          <w:sz w:val="18"/>
          <w:szCs w:val="18"/>
        </w:rPr>
        <w:t xml:space="preserve"> Лот №1 в соответствии с объявлением </w:t>
      </w:r>
      <w:r w:rsidR="00A4438D">
        <w:rPr>
          <w:rFonts w:ascii="Times New Roman" w:hAnsi="Times New Roman"/>
          <w:sz w:val="18"/>
          <w:szCs w:val="18"/>
        </w:rPr>
        <w:t xml:space="preserve">на сайте </w:t>
      </w:r>
      <w:proofErr w:type="spellStart"/>
      <w:r w:rsidR="00A4438D">
        <w:rPr>
          <w:rFonts w:ascii="Times New Roman" w:hAnsi="Times New Roman"/>
          <w:sz w:val="18"/>
          <w:szCs w:val="18"/>
        </w:rPr>
        <w:t>fedresurs</w:t>
      </w:r>
      <w:proofErr w:type="spellEnd"/>
      <w:r w:rsidR="00A4438D">
        <w:rPr>
          <w:rFonts w:ascii="Times New Roman" w:hAnsi="Times New Roman"/>
          <w:sz w:val="18"/>
          <w:szCs w:val="18"/>
        </w:rPr>
        <w:t>.</w:t>
      </w:r>
      <w:proofErr w:type="spellStart"/>
      <w:r w:rsidR="00A4438D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7F567A" w:rsidRPr="00A17556">
        <w:rPr>
          <w:rFonts w:ascii="Times New Roman" w:hAnsi="Times New Roman"/>
          <w:sz w:val="18"/>
          <w:szCs w:val="18"/>
        </w:rPr>
        <w:t xml:space="preserve">  №</w:t>
      </w:r>
      <w:r w:rsidR="00DE01D2" w:rsidRPr="00DE01D2">
        <w:rPr>
          <w:rFonts w:ascii="Times New Roman" w:hAnsi="Times New Roman"/>
          <w:color w:val="333333"/>
          <w:sz w:val="18"/>
          <w:szCs w:val="18"/>
        </w:rPr>
        <w:t>8179988</w:t>
      </w:r>
      <w:r w:rsidR="00A4438D" w:rsidRPr="00A4438D">
        <w:rPr>
          <w:rFonts w:ascii="Times New Roman" w:hAnsi="Times New Roman"/>
          <w:sz w:val="18"/>
          <w:szCs w:val="18"/>
        </w:rPr>
        <w:t xml:space="preserve"> </w:t>
      </w:r>
      <w:r w:rsidR="007F567A" w:rsidRPr="00A17556">
        <w:rPr>
          <w:rFonts w:ascii="Times New Roman" w:hAnsi="Times New Roman"/>
          <w:sz w:val="18"/>
          <w:szCs w:val="18"/>
        </w:rPr>
        <w:t xml:space="preserve">от </w:t>
      </w:r>
      <w:r w:rsidR="00A4438D" w:rsidRPr="00A4438D">
        <w:rPr>
          <w:rFonts w:ascii="Times New Roman" w:hAnsi="Times New Roman"/>
          <w:sz w:val="18"/>
          <w:szCs w:val="18"/>
        </w:rPr>
        <w:t>09</w:t>
      </w:r>
      <w:r w:rsidR="007F567A" w:rsidRPr="00A17556">
        <w:rPr>
          <w:rFonts w:ascii="Times New Roman" w:hAnsi="Times New Roman"/>
          <w:sz w:val="18"/>
          <w:szCs w:val="18"/>
        </w:rPr>
        <w:t>.0</w:t>
      </w:r>
      <w:r w:rsidR="00A4438D" w:rsidRPr="00A4438D">
        <w:rPr>
          <w:rFonts w:ascii="Times New Roman" w:hAnsi="Times New Roman"/>
          <w:sz w:val="18"/>
          <w:szCs w:val="18"/>
        </w:rPr>
        <w:t>2</w:t>
      </w:r>
      <w:r w:rsidR="00A17556" w:rsidRPr="00A17556">
        <w:rPr>
          <w:rFonts w:ascii="Times New Roman" w:hAnsi="Times New Roman"/>
          <w:sz w:val="18"/>
          <w:szCs w:val="18"/>
        </w:rPr>
        <w:t>.202</w:t>
      </w:r>
      <w:r w:rsidR="00A4438D" w:rsidRPr="00A4438D">
        <w:rPr>
          <w:rFonts w:ascii="Times New Roman" w:hAnsi="Times New Roman"/>
          <w:sz w:val="18"/>
          <w:szCs w:val="18"/>
        </w:rPr>
        <w:t>2</w:t>
      </w:r>
      <w:r w:rsidR="007F567A" w:rsidRPr="00A17556">
        <w:rPr>
          <w:rFonts w:ascii="Times New Roman" w:hAnsi="Times New Roman"/>
          <w:sz w:val="18"/>
          <w:szCs w:val="18"/>
        </w:rPr>
        <w:t xml:space="preserve">, </w:t>
      </w:r>
      <w:r w:rsidR="00CE0291" w:rsidRPr="00A17556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A17556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A17556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A1755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A17556">
        <w:rPr>
          <w:rFonts w:ascii="Times New Roman" w:hAnsi="Times New Roman"/>
          <w:sz w:val="18"/>
          <w:szCs w:val="18"/>
        </w:rPr>
        <w:t>Онлайн</w:t>
      </w:r>
      <w:proofErr w:type="spellEnd"/>
      <w:r w:rsidR="00614DDB" w:rsidRPr="00A17556">
        <w:rPr>
          <w:rFonts w:ascii="Times New Roman" w:hAnsi="Times New Roman"/>
          <w:sz w:val="18"/>
          <w:szCs w:val="18"/>
        </w:rPr>
        <w:t>»</w:t>
      </w:r>
      <w:r w:rsidR="00414E36" w:rsidRPr="00A17556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 w:rsidRPr="00A17556">
        <w:rPr>
          <w:rFonts w:ascii="Times New Roman" w:hAnsi="Times New Roman"/>
          <w:sz w:val="18"/>
          <w:szCs w:val="18"/>
        </w:rPr>
        <w:t>www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A17556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-</w:t>
      </w:r>
      <w:r w:rsidR="00414E36" w:rsidRPr="00A17556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A17556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A17556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)</w:t>
      </w:r>
      <w:r w:rsidR="00CE0291" w:rsidRPr="00A17556">
        <w:rPr>
          <w:rFonts w:ascii="Times New Roman" w:hAnsi="Times New Roman"/>
          <w:sz w:val="18"/>
          <w:szCs w:val="18"/>
        </w:rPr>
        <w:t>, Приказом Минэкономразвития</w:t>
      </w:r>
      <w:proofErr w:type="gramEnd"/>
      <w:r w:rsidR="00CE0291" w:rsidRPr="00A17556">
        <w:rPr>
          <w:rFonts w:ascii="Times New Roman" w:hAnsi="Times New Roman"/>
          <w:sz w:val="18"/>
          <w:szCs w:val="18"/>
        </w:rPr>
        <w:t xml:space="preserve"> России от 23.07.2015 №495, ФЗ от 26.10.2002 г. № 127-ФЗ "О несостоятельности (банкротстве)".</w:t>
      </w:r>
    </w:p>
    <w:p w:rsidR="00F21079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A17556">
        <w:rPr>
          <w:rFonts w:ascii="Times New Roman" w:hAnsi="Times New Roman"/>
          <w:sz w:val="18"/>
          <w:szCs w:val="18"/>
        </w:rPr>
        <w:t>в размере</w:t>
      </w:r>
      <w:r w:rsidR="000B0798" w:rsidRPr="00A17556">
        <w:rPr>
          <w:rFonts w:ascii="Times New Roman" w:hAnsi="Times New Roman"/>
          <w:sz w:val="18"/>
          <w:szCs w:val="18"/>
        </w:rPr>
        <w:t xml:space="preserve"> </w:t>
      </w:r>
      <w:r w:rsidR="005B50BE" w:rsidRPr="00A17556">
        <w:rPr>
          <w:rFonts w:ascii="Times New Roman" w:hAnsi="Times New Roman"/>
          <w:sz w:val="18"/>
          <w:szCs w:val="18"/>
        </w:rPr>
        <w:t>20%</w:t>
      </w:r>
      <w:r w:rsidR="000F59BF" w:rsidRPr="00A17556">
        <w:rPr>
          <w:rFonts w:ascii="Times New Roman" w:hAnsi="Times New Roman"/>
          <w:b/>
          <w:sz w:val="18"/>
          <w:szCs w:val="18"/>
        </w:rPr>
        <w:t xml:space="preserve"> </w:t>
      </w:r>
      <w:r w:rsidR="0023441C" w:rsidRPr="00A17556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 w:rsidRPr="00A17556">
        <w:rPr>
          <w:rFonts w:ascii="Times New Roman" w:hAnsi="Times New Roman"/>
          <w:sz w:val="18"/>
          <w:szCs w:val="18"/>
        </w:rPr>
        <w:t xml:space="preserve">№1 </w:t>
      </w:r>
      <w:r w:rsidR="000B0798" w:rsidRPr="00A17556">
        <w:rPr>
          <w:rFonts w:ascii="Times New Roman" w:hAnsi="Times New Roman"/>
          <w:sz w:val="18"/>
          <w:szCs w:val="18"/>
        </w:rPr>
        <w:t>и составляет</w:t>
      </w:r>
      <w:r w:rsidR="0086468B" w:rsidRPr="00A17556">
        <w:rPr>
          <w:rFonts w:ascii="Times New Roman" w:hAnsi="Times New Roman"/>
          <w:sz w:val="18"/>
          <w:szCs w:val="18"/>
        </w:rPr>
        <w:t xml:space="preserve">: </w:t>
      </w:r>
      <w:r w:rsidR="00DE01D2" w:rsidRPr="00DE01D2">
        <w:rPr>
          <w:rFonts w:ascii="Times New Roman" w:hAnsi="Times New Roman"/>
          <w:b/>
          <w:sz w:val="18"/>
          <w:szCs w:val="18"/>
        </w:rPr>
        <w:t>753800</w:t>
      </w:r>
      <w:r w:rsidR="00F314D5">
        <w:rPr>
          <w:rFonts w:ascii="Times New Roman" w:hAnsi="Times New Roman"/>
          <w:sz w:val="18"/>
          <w:szCs w:val="18"/>
        </w:rPr>
        <w:t xml:space="preserve"> </w:t>
      </w:r>
      <w:r w:rsidR="00371ACD" w:rsidRPr="00A17556">
        <w:rPr>
          <w:rFonts w:ascii="Times New Roman" w:hAnsi="Times New Roman"/>
          <w:b/>
          <w:sz w:val="18"/>
          <w:szCs w:val="18"/>
        </w:rPr>
        <w:t>(</w:t>
      </w:r>
      <w:r w:rsidR="00DE01D2">
        <w:rPr>
          <w:rFonts w:ascii="Times New Roman" w:hAnsi="Times New Roman"/>
          <w:b/>
          <w:sz w:val="18"/>
          <w:szCs w:val="18"/>
        </w:rPr>
        <w:t>семьсот пятьдесят три тысячи восемьсот</w:t>
      </w:r>
      <w:r w:rsidR="00371ACD" w:rsidRPr="00A17556">
        <w:rPr>
          <w:rFonts w:ascii="Times New Roman" w:hAnsi="Times New Roman"/>
          <w:b/>
          <w:sz w:val="18"/>
          <w:szCs w:val="18"/>
        </w:rPr>
        <w:t xml:space="preserve">) </w:t>
      </w:r>
      <w:r w:rsidR="007520E3" w:rsidRPr="00A17556">
        <w:rPr>
          <w:rFonts w:ascii="Times New Roman" w:hAnsi="Times New Roman"/>
          <w:b/>
          <w:sz w:val="18"/>
          <w:szCs w:val="18"/>
        </w:rPr>
        <w:t>руб.</w:t>
      </w:r>
    </w:p>
    <w:p w:rsidR="00C44AC8" w:rsidRPr="00A17556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 xml:space="preserve">не позднее </w:t>
      </w:r>
      <w:r w:rsidR="0023441C" w:rsidRPr="00A17556">
        <w:rPr>
          <w:rFonts w:ascii="Times New Roman" w:hAnsi="Times New Roman"/>
          <w:sz w:val="18"/>
          <w:szCs w:val="18"/>
        </w:rPr>
        <w:t>последнего дня приема заявок на участие в торгах</w:t>
      </w:r>
      <w:r w:rsidR="00F8122E" w:rsidRPr="00A17556">
        <w:rPr>
          <w:rFonts w:ascii="Times New Roman" w:hAnsi="Times New Roman"/>
          <w:sz w:val="18"/>
          <w:szCs w:val="18"/>
        </w:rPr>
        <w:t xml:space="preserve">. Обязанность Претендента по перечислению Задатка считается исполненной в момент зачисления денежных средств на </w:t>
      </w:r>
      <w:r w:rsidR="00DE01D2">
        <w:rPr>
          <w:rFonts w:ascii="Times New Roman" w:hAnsi="Times New Roman"/>
          <w:sz w:val="18"/>
          <w:szCs w:val="18"/>
        </w:rPr>
        <w:t xml:space="preserve">лицевой </w:t>
      </w:r>
      <w:r w:rsidR="00396735" w:rsidRPr="00A17556">
        <w:rPr>
          <w:rFonts w:ascii="Times New Roman" w:hAnsi="Times New Roman"/>
          <w:sz w:val="18"/>
          <w:szCs w:val="18"/>
        </w:rPr>
        <w:t xml:space="preserve">счет </w:t>
      </w:r>
      <w:r w:rsidR="00DE01D2">
        <w:rPr>
          <w:rFonts w:ascii="Times New Roman" w:hAnsi="Times New Roman"/>
          <w:sz w:val="18"/>
          <w:szCs w:val="18"/>
        </w:rPr>
        <w:t>Киселевой Екатерины Анатольевны</w:t>
      </w:r>
      <w:r w:rsidR="00A17556" w:rsidRPr="00A17556">
        <w:rPr>
          <w:rFonts w:ascii="Times New Roman" w:hAnsi="Times New Roman"/>
          <w:sz w:val="18"/>
          <w:szCs w:val="18"/>
        </w:rPr>
        <w:t>, указанный в разделе 5</w:t>
      </w:r>
      <w:r w:rsidR="00DE01D2">
        <w:rPr>
          <w:rFonts w:ascii="Times New Roman" w:hAnsi="Times New Roman"/>
          <w:sz w:val="18"/>
          <w:szCs w:val="18"/>
        </w:rPr>
        <w:t xml:space="preserve"> </w:t>
      </w:r>
      <w:r w:rsidR="00A17556" w:rsidRPr="00A17556">
        <w:rPr>
          <w:rFonts w:ascii="Times New Roman" w:hAnsi="Times New Roman"/>
          <w:sz w:val="18"/>
          <w:szCs w:val="18"/>
        </w:rPr>
        <w:t>настоящего Договора</w:t>
      </w:r>
    </w:p>
    <w:p w:rsidR="007363F6" w:rsidRPr="00A17556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2.3. </w:t>
      </w:r>
      <w:r w:rsidR="009B0FD7" w:rsidRPr="00A17556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A17556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A17556">
        <w:rPr>
          <w:rFonts w:ascii="Times New Roman" w:hAnsi="Times New Roman"/>
          <w:sz w:val="18"/>
          <w:szCs w:val="18"/>
        </w:rPr>
        <w:t>№ лота</w:t>
      </w:r>
      <w:r w:rsidR="00A25E00" w:rsidRPr="00A17556">
        <w:rPr>
          <w:rFonts w:ascii="Times New Roman" w:hAnsi="Times New Roman"/>
          <w:sz w:val="18"/>
          <w:szCs w:val="18"/>
        </w:rPr>
        <w:t xml:space="preserve"> - №1</w:t>
      </w:r>
      <w:r w:rsidR="009B0FD7" w:rsidRPr="00A17556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A17556">
        <w:rPr>
          <w:rFonts w:ascii="Times New Roman" w:hAnsi="Times New Roman"/>
          <w:sz w:val="18"/>
          <w:szCs w:val="18"/>
        </w:rPr>
        <w:t xml:space="preserve"> претендента</w:t>
      </w:r>
      <w:r w:rsidRPr="00A17556">
        <w:rPr>
          <w:rFonts w:ascii="Times New Roman" w:hAnsi="Times New Roman"/>
          <w:sz w:val="18"/>
          <w:szCs w:val="18"/>
        </w:rPr>
        <w:t>.</w:t>
      </w:r>
    </w:p>
    <w:p w:rsidR="00396735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A17556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2.</w:t>
      </w:r>
      <w:r w:rsidR="00F8122E" w:rsidRPr="00A17556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A17556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A17556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A17556">
        <w:rPr>
          <w:rFonts w:ascii="Times New Roman" w:hAnsi="Times New Roman"/>
          <w:sz w:val="18"/>
          <w:szCs w:val="18"/>
        </w:rPr>
        <w:t>5</w:t>
      </w:r>
      <w:r w:rsidR="00F8122E" w:rsidRPr="00A17556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A17556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DE01D2">
        <w:rPr>
          <w:rFonts w:ascii="Times New Roman" w:hAnsi="Times New Roman"/>
          <w:sz w:val="18"/>
          <w:szCs w:val="18"/>
        </w:rPr>
        <w:t>Московской области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DE01D2" w:rsidRDefault="00F314D5" w:rsidP="00C46EAB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Киселева Екатерина Анатольевна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DE01D2" w:rsidRDefault="00FA76C2" w:rsidP="00F314D5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ИНН </w:t>
            </w:r>
            <w:r w:rsidR="00DE01D2" w:rsidRPr="00DE01D2">
              <w:rPr>
                <w:rFonts w:ascii="Times New Roman" w:hAnsi="Times New Roman" w:cs="Times New Roman"/>
                <w:sz w:val="16"/>
                <w:szCs w:val="16"/>
              </w:rPr>
              <w:t>771776354064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DE01D2" w:rsidRDefault="00866FA1" w:rsidP="00F314D5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Московская </w:t>
            </w:r>
            <w:r w:rsidR="00DE01D2" w:rsidRPr="00DE01D2">
              <w:rPr>
                <w:rFonts w:ascii="Times New Roman" w:hAnsi="Times New Roman" w:cs="Times New Roman"/>
                <w:sz w:val="16"/>
                <w:szCs w:val="16"/>
              </w:rPr>
              <w:t xml:space="preserve">обл., Ногинский район, дер. </w:t>
            </w:r>
            <w:proofErr w:type="spellStart"/>
            <w:r w:rsidR="00DE01D2" w:rsidRPr="00DE01D2">
              <w:rPr>
                <w:rFonts w:ascii="Times New Roman" w:hAnsi="Times New Roman" w:cs="Times New Roman"/>
                <w:sz w:val="16"/>
                <w:szCs w:val="16"/>
              </w:rPr>
              <w:t>Щемилово</w:t>
            </w:r>
            <w:proofErr w:type="spellEnd"/>
            <w:r w:rsidR="00DE01D2" w:rsidRPr="00DE01D2">
              <w:rPr>
                <w:rFonts w:ascii="Times New Roman" w:hAnsi="Times New Roman" w:cs="Times New Roman"/>
                <w:sz w:val="16"/>
                <w:szCs w:val="16"/>
              </w:rPr>
              <w:t>, ул. Орлова, д. 10, кв. 242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DE01D2" w:rsidRDefault="00DE01D2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>Лицевой счет №</w:t>
            </w:r>
            <w:r w:rsidRPr="00DE01D2">
              <w:rPr>
                <w:sz w:val="16"/>
                <w:szCs w:val="16"/>
              </w:rPr>
              <w:t xml:space="preserve"> </w:t>
            </w: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>40817810338126246616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DE01D2" w:rsidRDefault="00866FA1" w:rsidP="00F314D5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F314D5" w:rsidRPr="00DE01D2">
              <w:rPr>
                <w:rFonts w:ascii="Times New Roman" w:hAnsi="Times New Roman" w:cs="Times New Roman"/>
                <w:sz w:val="16"/>
                <w:szCs w:val="16"/>
              </w:rPr>
              <w:t>ПАО «Сбербанк»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DE01D2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DE01D2">
              <w:rPr>
                <w:rFonts w:ascii="Times New Roman" w:hAnsi="Times New Roman" w:cs="Times New Roman"/>
                <w:sz w:val="16"/>
                <w:szCs w:val="16"/>
              </w:rPr>
              <w:t>044525</w:t>
            </w:r>
            <w:r w:rsidR="00F314D5" w:rsidRPr="00DE01D2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DE01D2" w:rsidRDefault="00371ACD" w:rsidP="00F314D5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DE01D2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DE01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DE01D2">
              <w:rPr>
                <w:rFonts w:ascii="Times New Roman" w:hAnsi="Times New Roman" w:cs="Times New Roman"/>
                <w:sz w:val="16"/>
                <w:szCs w:val="16"/>
              </w:rPr>
              <w:t>30101810</w:t>
            </w:r>
            <w:r w:rsidR="00F314D5" w:rsidRPr="00DE01D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17556" w:rsidRPr="00DE01D2">
              <w:rPr>
                <w:rFonts w:ascii="Times New Roman" w:hAnsi="Times New Roman" w:cs="Times New Roman"/>
                <w:sz w:val="16"/>
                <w:szCs w:val="16"/>
              </w:rPr>
              <w:t>00000000</w:t>
            </w:r>
            <w:r w:rsidR="00F314D5" w:rsidRPr="00DE01D2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55F" w:rsidRDefault="00B3155F" w:rsidP="00E76D25">
      <w:pPr>
        <w:spacing w:after="0" w:line="240" w:lineRule="auto"/>
      </w:pPr>
      <w:r>
        <w:separator/>
      </w:r>
    </w:p>
  </w:endnote>
  <w:endnote w:type="continuationSeparator" w:id="0">
    <w:p w:rsidR="00B3155F" w:rsidRDefault="00B3155F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55F" w:rsidRDefault="00B3155F" w:rsidP="00E76D25">
      <w:pPr>
        <w:spacing w:after="0" w:line="240" w:lineRule="auto"/>
      </w:pPr>
      <w:r>
        <w:separator/>
      </w:r>
    </w:p>
  </w:footnote>
  <w:footnote w:type="continuationSeparator" w:id="0">
    <w:p w:rsidR="00B3155F" w:rsidRDefault="00B3155F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F6C"/>
    <w:rsid w:val="000155A7"/>
    <w:rsid w:val="00036FDE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B1D3C"/>
    <w:rsid w:val="001B5BD6"/>
    <w:rsid w:val="001B6585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3F7B70"/>
    <w:rsid w:val="0040638F"/>
    <w:rsid w:val="00414E36"/>
    <w:rsid w:val="00447BC8"/>
    <w:rsid w:val="00447C8D"/>
    <w:rsid w:val="004555EA"/>
    <w:rsid w:val="004666C2"/>
    <w:rsid w:val="004949F5"/>
    <w:rsid w:val="004B2138"/>
    <w:rsid w:val="004C03E8"/>
    <w:rsid w:val="004C766B"/>
    <w:rsid w:val="004D0063"/>
    <w:rsid w:val="004F6B5A"/>
    <w:rsid w:val="00500CE4"/>
    <w:rsid w:val="00521722"/>
    <w:rsid w:val="0052683D"/>
    <w:rsid w:val="0054520D"/>
    <w:rsid w:val="005602D3"/>
    <w:rsid w:val="005748A2"/>
    <w:rsid w:val="00574A1C"/>
    <w:rsid w:val="00582880"/>
    <w:rsid w:val="005A0918"/>
    <w:rsid w:val="005B50BE"/>
    <w:rsid w:val="005C0FEF"/>
    <w:rsid w:val="005C56CC"/>
    <w:rsid w:val="005D4C6E"/>
    <w:rsid w:val="005F5A00"/>
    <w:rsid w:val="006102D3"/>
    <w:rsid w:val="00614DDB"/>
    <w:rsid w:val="00622198"/>
    <w:rsid w:val="0063416C"/>
    <w:rsid w:val="00635478"/>
    <w:rsid w:val="006454FF"/>
    <w:rsid w:val="0065715C"/>
    <w:rsid w:val="00676176"/>
    <w:rsid w:val="0068056E"/>
    <w:rsid w:val="006C13C1"/>
    <w:rsid w:val="006D582A"/>
    <w:rsid w:val="006F49AD"/>
    <w:rsid w:val="00704217"/>
    <w:rsid w:val="0070722C"/>
    <w:rsid w:val="007363F6"/>
    <w:rsid w:val="00741EC6"/>
    <w:rsid w:val="007520E3"/>
    <w:rsid w:val="00765D28"/>
    <w:rsid w:val="007704D8"/>
    <w:rsid w:val="007900C4"/>
    <w:rsid w:val="007A2A5C"/>
    <w:rsid w:val="007B0AAD"/>
    <w:rsid w:val="007B169D"/>
    <w:rsid w:val="007E603D"/>
    <w:rsid w:val="007F2C1B"/>
    <w:rsid w:val="007F567A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A00128"/>
    <w:rsid w:val="00A05517"/>
    <w:rsid w:val="00A07F10"/>
    <w:rsid w:val="00A17556"/>
    <w:rsid w:val="00A21BBD"/>
    <w:rsid w:val="00A25E00"/>
    <w:rsid w:val="00A373D9"/>
    <w:rsid w:val="00A3762E"/>
    <w:rsid w:val="00A37ECA"/>
    <w:rsid w:val="00A4438D"/>
    <w:rsid w:val="00A479DD"/>
    <w:rsid w:val="00A6545D"/>
    <w:rsid w:val="00A71EFE"/>
    <w:rsid w:val="00AA7B1B"/>
    <w:rsid w:val="00AC3835"/>
    <w:rsid w:val="00B3155F"/>
    <w:rsid w:val="00B35B1F"/>
    <w:rsid w:val="00B50A76"/>
    <w:rsid w:val="00B93BC9"/>
    <w:rsid w:val="00BB3BF0"/>
    <w:rsid w:val="00BC402B"/>
    <w:rsid w:val="00BD0466"/>
    <w:rsid w:val="00C11D9F"/>
    <w:rsid w:val="00C16C06"/>
    <w:rsid w:val="00C26C10"/>
    <w:rsid w:val="00C42277"/>
    <w:rsid w:val="00C44AC8"/>
    <w:rsid w:val="00C46EAB"/>
    <w:rsid w:val="00C47720"/>
    <w:rsid w:val="00C62C53"/>
    <w:rsid w:val="00C66826"/>
    <w:rsid w:val="00C71EAD"/>
    <w:rsid w:val="00C931CE"/>
    <w:rsid w:val="00CE0291"/>
    <w:rsid w:val="00D06A91"/>
    <w:rsid w:val="00D15CD1"/>
    <w:rsid w:val="00D31939"/>
    <w:rsid w:val="00DC021F"/>
    <w:rsid w:val="00DE01D2"/>
    <w:rsid w:val="00DE6B5B"/>
    <w:rsid w:val="00E5096E"/>
    <w:rsid w:val="00E6028D"/>
    <w:rsid w:val="00E76D25"/>
    <w:rsid w:val="00E93681"/>
    <w:rsid w:val="00EC50E2"/>
    <w:rsid w:val="00EC6F25"/>
    <w:rsid w:val="00EE3B90"/>
    <w:rsid w:val="00EE781D"/>
    <w:rsid w:val="00F21079"/>
    <w:rsid w:val="00F314D5"/>
    <w:rsid w:val="00F3372A"/>
    <w:rsid w:val="00F33B9B"/>
    <w:rsid w:val="00F61580"/>
    <w:rsid w:val="00F6204D"/>
    <w:rsid w:val="00F8122E"/>
    <w:rsid w:val="00F850F7"/>
    <w:rsid w:val="00FA76C2"/>
    <w:rsid w:val="00FD6B1D"/>
    <w:rsid w:val="00FF522E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F2F59-FABC-441B-A0DB-F53C9E8E9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dcterms:created xsi:type="dcterms:W3CDTF">2018-05-19T13:07:00Z</dcterms:created>
  <dcterms:modified xsi:type="dcterms:W3CDTF">2022-02-09T00:48:00Z</dcterms:modified>
</cp:coreProperties>
</file>