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04" w:rsidRPr="00E87F09" w:rsidRDefault="00E87F09" w:rsidP="00E87F09">
      <w:pPr>
        <w:pStyle w:val="a5"/>
        <w:ind w:left="-284"/>
        <w:rPr>
          <w:sz w:val="20"/>
        </w:rPr>
      </w:pPr>
      <w:r>
        <w:rPr>
          <w:sz w:val="20"/>
        </w:rPr>
        <w:t xml:space="preserve">             </w:t>
      </w:r>
      <w:r w:rsidR="00DB5840" w:rsidRPr="00E87F09">
        <w:rPr>
          <w:sz w:val="20"/>
        </w:rPr>
        <w:t>Договор</w:t>
      </w:r>
      <w:r w:rsidR="00843804" w:rsidRPr="00E87F09">
        <w:rPr>
          <w:sz w:val="20"/>
        </w:rPr>
        <w:t xml:space="preserve"> о задатке №</w:t>
      </w:r>
      <w:r w:rsidR="004E076E" w:rsidRPr="00E87F09">
        <w:rPr>
          <w:sz w:val="20"/>
        </w:rPr>
        <w:t xml:space="preserve"> </w:t>
      </w:r>
    </w:p>
    <w:p w:rsidR="00843804" w:rsidRPr="00E87F09" w:rsidRDefault="00843804" w:rsidP="00E87F09">
      <w:pPr>
        <w:pStyle w:val="a5"/>
        <w:jc w:val="both"/>
        <w:rPr>
          <w:b w:val="0"/>
          <w:spacing w:val="30"/>
          <w:sz w:val="20"/>
        </w:rPr>
      </w:pPr>
    </w:p>
    <w:p w:rsidR="00843804" w:rsidRPr="00E87F09" w:rsidRDefault="00843804" w:rsidP="00E87F09">
      <w:pPr>
        <w:pStyle w:val="a5"/>
        <w:jc w:val="both"/>
        <w:rPr>
          <w:b w:val="0"/>
          <w:sz w:val="20"/>
        </w:rPr>
      </w:pPr>
      <w:r w:rsidRPr="00E87F09">
        <w:rPr>
          <w:b w:val="0"/>
          <w:sz w:val="20"/>
        </w:rPr>
        <w:t xml:space="preserve">г. </w:t>
      </w:r>
      <w:r w:rsidR="00D852DE" w:rsidRPr="00E87F09">
        <w:rPr>
          <w:b w:val="0"/>
          <w:sz w:val="20"/>
        </w:rPr>
        <w:t>Красноярск</w:t>
      </w:r>
      <w:r w:rsidR="00691B5E" w:rsidRPr="00E87F09">
        <w:rPr>
          <w:b w:val="0"/>
          <w:sz w:val="20"/>
        </w:rPr>
        <w:t xml:space="preserve"> </w:t>
      </w:r>
      <w:r w:rsidRPr="00E87F09">
        <w:rPr>
          <w:b w:val="0"/>
          <w:sz w:val="20"/>
        </w:rPr>
        <w:t xml:space="preserve">                                                </w:t>
      </w:r>
      <w:r w:rsidR="00C5447F" w:rsidRPr="00E87F09">
        <w:rPr>
          <w:b w:val="0"/>
          <w:sz w:val="20"/>
        </w:rPr>
        <w:t xml:space="preserve">              </w:t>
      </w:r>
      <w:r w:rsidRPr="00E87F09">
        <w:rPr>
          <w:b w:val="0"/>
          <w:sz w:val="20"/>
        </w:rPr>
        <w:t xml:space="preserve"> </w:t>
      </w:r>
      <w:r w:rsidR="004E076E" w:rsidRPr="00E87F09">
        <w:rPr>
          <w:b w:val="0"/>
          <w:sz w:val="20"/>
        </w:rPr>
        <w:t xml:space="preserve">                 </w:t>
      </w:r>
      <w:r w:rsidR="00E87F09">
        <w:rPr>
          <w:b w:val="0"/>
          <w:sz w:val="20"/>
        </w:rPr>
        <w:t xml:space="preserve">                                                 </w:t>
      </w:r>
      <w:r w:rsidR="004E076E" w:rsidRPr="00E87F09">
        <w:rPr>
          <w:b w:val="0"/>
          <w:sz w:val="20"/>
        </w:rPr>
        <w:t xml:space="preserve"> </w:t>
      </w:r>
      <w:r w:rsidR="00C5447F" w:rsidRPr="00E87F09">
        <w:rPr>
          <w:b w:val="0"/>
          <w:sz w:val="20"/>
        </w:rPr>
        <w:t>«</w:t>
      </w:r>
      <w:r w:rsidR="004E076E" w:rsidRPr="00E87F09">
        <w:rPr>
          <w:b w:val="0"/>
          <w:sz w:val="20"/>
          <w:u w:val="single"/>
        </w:rPr>
        <w:t xml:space="preserve"> </w:t>
      </w:r>
      <w:r w:rsidR="00E87F09">
        <w:rPr>
          <w:b w:val="0"/>
          <w:sz w:val="20"/>
          <w:u w:val="single"/>
        </w:rPr>
        <w:t xml:space="preserve">      </w:t>
      </w:r>
      <w:r w:rsidR="004E076E" w:rsidRPr="00E87F09">
        <w:rPr>
          <w:b w:val="0"/>
          <w:sz w:val="20"/>
          <w:u w:val="single"/>
        </w:rPr>
        <w:t xml:space="preserve"> </w:t>
      </w:r>
      <w:r w:rsidR="00C5447F" w:rsidRPr="00E87F09">
        <w:rPr>
          <w:b w:val="0"/>
          <w:sz w:val="20"/>
        </w:rPr>
        <w:t xml:space="preserve">» </w:t>
      </w:r>
      <w:r w:rsidR="00691B5E" w:rsidRPr="00E87F09">
        <w:rPr>
          <w:b w:val="0"/>
          <w:sz w:val="20"/>
        </w:rPr>
        <w:t>________________</w:t>
      </w:r>
      <w:r w:rsidR="00B31830" w:rsidRPr="00E87F09">
        <w:rPr>
          <w:b w:val="0"/>
          <w:sz w:val="20"/>
        </w:rPr>
        <w:t xml:space="preserve"> </w:t>
      </w:r>
      <w:r w:rsidRPr="00E87F09">
        <w:rPr>
          <w:b w:val="0"/>
          <w:sz w:val="20"/>
        </w:rPr>
        <w:t>20</w:t>
      </w:r>
      <w:r w:rsidR="00E87F09">
        <w:rPr>
          <w:b w:val="0"/>
          <w:sz w:val="20"/>
        </w:rPr>
        <w:t>__</w:t>
      </w:r>
      <w:r w:rsidR="00C5447F" w:rsidRPr="00E87F09">
        <w:rPr>
          <w:b w:val="0"/>
          <w:sz w:val="20"/>
        </w:rPr>
        <w:t xml:space="preserve"> </w:t>
      </w:r>
      <w:r w:rsidRPr="00E87F09">
        <w:rPr>
          <w:b w:val="0"/>
          <w:sz w:val="20"/>
        </w:rPr>
        <w:t xml:space="preserve">г. </w:t>
      </w:r>
    </w:p>
    <w:p w:rsidR="00843804" w:rsidRPr="00E87F09" w:rsidRDefault="00843804" w:rsidP="00E87F09">
      <w:pPr>
        <w:pStyle w:val="a5"/>
        <w:ind w:firstLine="709"/>
        <w:jc w:val="both"/>
        <w:rPr>
          <w:b w:val="0"/>
          <w:sz w:val="20"/>
        </w:rPr>
      </w:pPr>
    </w:p>
    <w:p w:rsidR="00843804" w:rsidRPr="00E87F09" w:rsidRDefault="00FA0999" w:rsidP="00153EFC">
      <w:pPr>
        <w:pStyle w:val="2"/>
        <w:ind w:firstLine="567"/>
        <w:rPr>
          <w:sz w:val="20"/>
        </w:rPr>
      </w:pPr>
      <w:r w:rsidRPr="00E87F09">
        <w:rPr>
          <w:sz w:val="20"/>
        </w:rPr>
        <w:t>Конкурсный управляющий</w:t>
      </w:r>
      <w:r w:rsidR="00C5447F" w:rsidRPr="00E87F09">
        <w:rPr>
          <w:sz w:val="20"/>
        </w:rPr>
        <w:t xml:space="preserve"> </w:t>
      </w:r>
      <w:r w:rsidR="00691B5E" w:rsidRPr="00E87F09">
        <w:rPr>
          <w:sz w:val="20"/>
        </w:rPr>
        <w:t>ООО</w:t>
      </w:r>
      <w:r w:rsidR="00287E30" w:rsidRPr="00E87F09">
        <w:rPr>
          <w:sz w:val="20"/>
        </w:rPr>
        <w:t xml:space="preserve"> </w:t>
      </w:r>
      <w:r w:rsidR="00C5447F" w:rsidRPr="00E87F09">
        <w:rPr>
          <w:sz w:val="20"/>
        </w:rPr>
        <w:t>«</w:t>
      </w:r>
      <w:r w:rsidR="0055777E" w:rsidRPr="00E87F09">
        <w:rPr>
          <w:sz w:val="20"/>
        </w:rPr>
        <w:t>ЛАДОГА</w:t>
      </w:r>
      <w:r w:rsidR="00C5447F" w:rsidRPr="00E87F09">
        <w:rPr>
          <w:sz w:val="20"/>
        </w:rPr>
        <w:t>» Трубачев Максим Иванович</w:t>
      </w:r>
      <w:r w:rsidR="00843804" w:rsidRPr="00E87F09">
        <w:rPr>
          <w:sz w:val="20"/>
        </w:rPr>
        <w:t>, именуем</w:t>
      </w:r>
      <w:r w:rsidRPr="00E87F09">
        <w:rPr>
          <w:sz w:val="20"/>
        </w:rPr>
        <w:t>ый</w:t>
      </w:r>
      <w:r w:rsidR="00843804" w:rsidRPr="00E87F09">
        <w:rPr>
          <w:sz w:val="20"/>
        </w:rPr>
        <w:t xml:space="preserve"> в дальнейшем «Организатор </w:t>
      </w:r>
      <w:r w:rsidR="00182948" w:rsidRPr="00E87F09">
        <w:rPr>
          <w:sz w:val="20"/>
        </w:rPr>
        <w:t>торгов</w:t>
      </w:r>
      <w:r w:rsidR="00843804" w:rsidRPr="00E87F09">
        <w:rPr>
          <w:sz w:val="20"/>
        </w:rPr>
        <w:t>», действующ</w:t>
      </w:r>
      <w:r w:rsidR="00691B5E" w:rsidRPr="00E87F09">
        <w:rPr>
          <w:sz w:val="20"/>
        </w:rPr>
        <w:t>и</w:t>
      </w:r>
      <w:r w:rsidR="00843804" w:rsidRPr="00E87F09">
        <w:rPr>
          <w:sz w:val="20"/>
        </w:rPr>
        <w:t xml:space="preserve">й на основании </w:t>
      </w:r>
      <w:r w:rsidR="00153EFC" w:rsidRPr="00153EFC">
        <w:rPr>
          <w:sz w:val="20"/>
        </w:rPr>
        <w:t>Положени</w:t>
      </w:r>
      <w:r w:rsidR="00153EFC">
        <w:rPr>
          <w:sz w:val="20"/>
        </w:rPr>
        <w:t>я</w:t>
      </w:r>
      <w:r w:rsidR="00153EFC" w:rsidRPr="00153EFC">
        <w:rPr>
          <w:sz w:val="20"/>
        </w:rPr>
        <w:t xml:space="preserve"> о порядке и условиях проведения торгов по реализации</w:t>
      </w:r>
      <w:r w:rsidR="00153EFC">
        <w:rPr>
          <w:sz w:val="20"/>
        </w:rPr>
        <w:t xml:space="preserve"> </w:t>
      </w:r>
      <w:r w:rsidR="00153EFC" w:rsidRPr="00153EFC">
        <w:rPr>
          <w:sz w:val="20"/>
        </w:rPr>
        <w:t>движимого имущества, не являющегося предметом залога</w:t>
      </w:r>
      <w:r w:rsidR="00C5447F" w:rsidRPr="00E87F09">
        <w:rPr>
          <w:sz w:val="20"/>
        </w:rPr>
        <w:t>,</w:t>
      </w:r>
      <w:r w:rsidR="00843804" w:rsidRPr="00E87F09">
        <w:rPr>
          <w:sz w:val="20"/>
        </w:rPr>
        <w:t xml:space="preserve"> с одной стороны, и </w:t>
      </w:r>
      <w:r w:rsidR="00C5447F" w:rsidRPr="00E87F09">
        <w:rPr>
          <w:sz w:val="20"/>
        </w:rPr>
        <w:t>заявитель</w:t>
      </w:r>
      <w:r w:rsidR="00843804" w:rsidRPr="00E87F09">
        <w:rPr>
          <w:sz w:val="20"/>
        </w:rPr>
        <w:t xml:space="preserve"> на приобретение права на заключение договора</w:t>
      </w:r>
      <w:r w:rsidR="004E076E" w:rsidRPr="00E87F09">
        <w:rPr>
          <w:sz w:val="20"/>
        </w:rPr>
        <w:t xml:space="preserve"> купли-продажи имущества </w:t>
      </w:r>
      <w:r w:rsidR="00691B5E" w:rsidRPr="00E87F09">
        <w:rPr>
          <w:sz w:val="20"/>
        </w:rPr>
        <w:t>ООО</w:t>
      </w:r>
      <w:r w:rsidR="004E076E" w:rsidRPr="00E87F09">
        <w:rPr>
          <w:sz w:val="20"/>
        </w:rPr>
        <w:t xml:space="preserve"> «</w:t>
      </w:r>
      <w:r w:rsidR="0055777E" w:rsidRPr="00E87F09">
        <w:rPr>
          <w:sz w:val="20"/>
        </w:rPr>
        <w:t>ЛАДОГА</w:t>
      </w:r>
      <w:r w:rsidR="004E076E" w:rsidRPr="00E87F09">
        <w:rPr>
          <w:sz w:val="20"/>
        </w:rPr>
        <w:t>»</w:t>
      </w:r>
      <w:r w:rsidR="00843804" w:rsidRPr="00E87F09">
        <w:rPr>
          <w:sz w:val="20"/>
        </w:rPr>
        <w:t xml:space="preserve">, </w:t>
      </w:r>
      <w:r w:rsidR="00691B5E" w:rsidRPr="00E87F09">
        <w:rPr>
          <w:sz w:val="20"/>
        </w:rPr>
        <w:t>_______</w:t>
      </w:r>
      <w:r w:rsidR="00153EFC">
        <w:rPr>
          <w:sz w:val="20"/>
        </w:rPr>
        <w:t>_________</w:t>
      </w:r>
      <w:r w:rsidR="00691B5E" w:rsidRPr="00E87F09">
        <w:rPr>
          <w:sz w:val="20"/>
        </w:rPr>
        <w:t>__</w:t>
      </w:r>
      <w:r w:rsidR="00DE4D48">
        <w:rPr>
          <w:sz w:val="20"/>
        </w:rPr>
        <w:t>_______________________________________</w:t>
      </w:r>
      <w:r w:rsidR="00691B5E" w:rsidRPr="00E87F09">
        <w:rPr>
          <w:sz w:val="20"/>
        </w:rPr>
        <w:t>__</w:t>
      </w:r>
      <w:r w:rsidR="00843804" w:rsidRPr="00E87F09">
        <w:rPr>
          <w:sz w:val="20"/>
        </w:rPr>
        <w:t xml:space="preserve">, </w:t>
      </w:r>
      <w:r w:rsidR="00C860A4" w:rsidRPr="00E87F09">
        <w:rPr>
          <w:sz w:val="20"/>
        </w:rPr>
        <w:t xml:space="preserve">в лице </w:t>
      </w:r>
      <w:r w:rsidR="00691B5E" w:rsidRPr="00E87F09">
        <w:rPr>
          <w:sz w:val="20"/>
        </w:rPr>
        <w:t>_____</w:t>
      </w:r>
      <w:r w:rsidR="00DE4D48">
        <w:rPr>
          <w:sz w:val="20"/>
        </w:rPr>
        <w:t>_________________________________________________</w:t>
      </w:r>
      <w:r w:rsidR="00153EFC">
        <w:rPr>
          <w:sz w:val="20"/>
        </w:rPr>
        <w:t>______</w:t>
      </w:r>
      <w:r w:rsidR="00DE4D48">
        <w:rPr>
          <w:sz w:val="20"/>
        </w:rPr>
        <w:t>________________________</w:t>
      </w:r>
      <w:r w:rsidR="00691B5E" w:rsidRPr="00E87F09">
        <w:rPr>
          <w:sz w:val="20"/>
        </w:rPr>
        <w:t>____________________</w:t>
      </w:r>
      <w:r w:rsidR="00C860A4" w:rsidRPr="00E87F09">
        <w:rPr>
          <w:sz w:val="20"/>
        </w:rPr>
        <w:t>, действующе</w:t>
      </w:r>
      <w:r w:rsidR="008368B2" w:rsidRPr="00E87F09">
        <w:rPr>
          <w:sz w:val="20"/>
        </w:rPr>
        <w:t>го</w:t>
      </w:r>
      <w:r w:rsidR="00C860A4" w:rsidRPr="00E87F09">
        <w:rPr>
          <w:sz w:val="20"/>
        </w:rPr>
        <w:t xml:space="preserve"> на основании </w:t>
      </w:r>
      <w:r w:rsidR="00691B5E" w:rsidRPr="00E87F09">
        <w:rPr>
          <w:sz w:val="20"/>
        </w:rPr>
        <w:t>_</w:t>
      </w:r>
      <w:r w:rsidR="00DE4D48">
        <w:rPr>
          <w:sz w:val="20"/>
        </w:rPr>
        <w:t>_______</w:t>
      </w:r>
      <w:r w:rsidR="00691B5E" w:rsidRPr="00E87F09">
        <w:rPr>
          <w:sz w:val="20"/>
        </w:rPr>
        <w:t>________</w:t>
      </w:r>
      <w:r w:rsidR="00C860A4" w:rsidRPr="00E87F09">
        <w:rPr>
          <w:sz w:val="20"/>
        </w:rPr>
        <w:t xml:space="preserve">, </w:t>
      </w:r>
      <w:r w:rsidR="00DE4D48" w:rsidRPr="00E87F09">
        <w:rPr>
          <w:sz w:val="20"/>
        </w:rPr>
        <w:t>именуемый в дальнейшем «Заявитель»</w:t>
      </w:r>
      <w:r w:rsidR="00DE4D48">
        <w:rPr>
          <w:sz w:val="20"/>
        </w:rPr>
        <w:t xml:space="preserve">, </w:t>
      </w:r>
      <w:r w:rsidR="00843804" w:rsidRPr="00E87F09">
        <w:rPr>
          <w:sz w:val="20"/>
        </w:rPr>
        <w:t xml:space="preserve">с другой стороны, в соответствии с </w:t>
      </w:r>
      <w:r w:rsidR="00153EFC" w:rsidRPr="00153EFC">
        <w:rPr>
          <w:sz w:val="20"/>
        </w:rPr>
        <w:t>Положени</w:t>
      </w:r>
      <w:r w:rsidR="00153EFC">
        <w:rPr>
          <w:sz w:val="20"/>
        </w:rPr>
        <w:t>ем</w:t>
      </w:r>
      <w:r w:rsidR="00153EFC" w:rsidRPr="00153EFC">
        <w:rPr>
          <w:sz w:val="20"/>
        </w:rPr>
        <w:t xml:space="preserve"> о порядке и условиях проведения торгов по реализации движимого имущества, не являющегося предметом залога</w:t>
      </w:r>
      <w:r w:rsidR="00DE4D48">
        <w:rPr>
          <w:sz w:val="20"/>
        </w:rPr>
        <w:t xml:space="preserve"> </w:t>
      </w:r>
      <w:r w:rsidR="00792AE0" w:rsidRPr="00E87F09">
        <w:rPr>
          <w:sz w:val="20"/>
        </w:rPr>
        <w:t>(</w:t>
      </w:r>
      <w:r w:rsidR="00B5761A" w:rsidRPr="00E87F09">
        <w:rPr>
          <w:sz w:val="20"/>
        </w:rPr>
        <w:t>далее - Положение</w:t>
      </w:r>
      <w:r w:rsidR="00B5761A">
        <w:rPr>
          <w:sz w:val="20"/>
        </w:rPr>
        <w:t xml:space="preserve"> (</w:t>
      </w:r>
      <w:r w:rsidR="004B07C0" w:rsidRPr="00E87F09">
        <w:rPr>
          <w:sz w:val="20"/>
        </w:rPr>
        <w:t>утвержден</w:t>
      </w:r>
      <w:r w:rsidR="00DE4D48">
        <w:rPr>
          <w:sz w:val="20"/>
        </w:rPr>
        <w:t>о</w:t>
      </w:r>
      <w:r w:rsidR="004B07C0" w:rsidRPr="00E87F09">
        <w:rPr>
          <w:sz w:val="20"/>
        </w:rPr>
        <w:t xml:space="preserve"> определением Арбитражного суда Красноярского края от </w:t>
      </w:r>
      <w:r w:rsidR="00153EFC">
        <w:rPr>
          <w:sz w:val="20"/>
        </w:rPr>
        <w:t>09</w:t>
      </w:r>
      <w:r w:rsidR="004B07C0" w:rsidRPr="00E87F09">
        <w:rPr>
          <w:sz w:val="20"/>
        </w:rPr>
        <w:t>.</w:t>
      </w:r>
      <w:r w:rsidR="00153EFC">
        <w:rPr>
          <w:sz w:val="20"/>
        </w:rPr>
        <w:t>12</w:t>
      </w:r>
      <w:r w:rsidR="004B07C0" w:rsidRPr="00E87F09">
        <w:rPr>
          <w:sz w:val="20"/>
        </w:rPr>
        <w:t>.20</w:t>
      </w:r>
      <w:r w:rsidR="00153EFC">
        <w:rPr>
          <w:sz w:val="20"/>
        </w:rPr>
        <w:t>19</w:t>
      </w:r>
      <w:r w:rsidR="004B07C0" w:rsidRPr="00E87F09">
        <w:rPr>
          <w:sz w:val="20"/>
        </w:rPr>
        <w:t xml:space="preserve"> по делу №А33-</w:t>
      </w:r>
      <w:r w:rsidR="0055777E" w:rsidRPr="00E87F09">
        <w:rPr>
          <w:sz w:val="20"/>
        </w:rPr>
        <w:t>5157</w:t>
      </w:r>
      <w:r w:rsidR="00DD72AB" w:rsidRPr="00E87F09">
        <w:rPr>
          <w:sz w:val="20"/>
        </w:rPr>
        <w:t>-</w:t>
      </w:r>
      <w:r w:rsidR="00DE4D48">
        <w:rPr>
          <w:sz w:val="20"/>
        </w:rPr>
        <w:t>10</w:t>
      </w:r>
      <w:r w:rsidR="00153EFC">
        <w:rPr>
          <w:sz w:val="20"/>
        </w:rPr>
        <w:t>3</w:t>
      </w:r>
      <w:r w:rsidR="0055777E" w:rsidRPr="00E87F09">
        <w:rPr>
          <w:sz w:val="20"/>
        </w:rPr>
        <w:t>/2010</w:t>
      </w:r>
      <w:r w:rsidR="00153EFC">
        <w:rPr>
          <w:sz w:val="20"/>
        </w:rPr>
        <w:t xml:space="preserve"> и Постановлением </w:t>
      </w:r>
      <w:r w:rsidR="00153EFC" w:rsidRPr="00153EFC">
        <w:rPr>
          <w:sz w:val="20"/>
        </w:rPr>
        <w:t>Трет</w:t>
      </w:r>
      <w:r w:rsidR="00153EFC">
        <w:rPr>
          <w:sz w:val="20"/>
        </w:rPr>
        <w:t>ьего</w:t>
      </w:r>
      <w:r w:rsidR="00153EFC" w:rsidRPr="00153EFC">
        <w:rPr>
          <w:sz w:val="20"/>
        </w:rPr>
        <w:t xml:space="preserve"> арбитражн</w:t>
      </w:r>
      <w:r w:rsidR="00153EFC">
        <w:rPr>
          <w:sz w:val="20"/>
        </w:rPr>
        <w:t>ого</w:t>
      </w:r>
      <w:r w:rsidR="00153EFC" w:rsidRPr="00153EFC">
        <w:rPr>
          <w:sz w:val="20"/>
        </w:rPr>
        <w:t xml:space="preserve"> апелляционн</w:t>
      </w:r>
      <w:r w:rsidR="00153EFC">
        <w:rPr>
          <w:sz w:val="20"/>
        </w:rPr>
        <w:t>ого</w:t>
      </w:r>
      <w:r w:rsidR="00153EFC" w:rsidRPr="00153EFC">
        <w:rPr>
          <w:sz w:val="20"/>
        </w:rPr>
        <w:t xml:space="preserve"> суд</w:t>
      </w:r>
      <w:r w:rsidR="00153EFC">
        <w:rPr>
          <w:sz w:val="20"/>
        </w:rPr>
        <w:t xml:space="preserve">а от 18.03.2020 по делу </w:t>
      </w:r>
      <w:r w:rsidR="00153EFC" w:rsidRPr="00E87F09">
        <w:rPr>
          <w:sz w:val="20"/>
        </w:rPr>
        <w:t>№А33-5157-</w:t>
      </w:r>
      <w:r w:rsidR="00153EFC">
        <w:rPr>
          <w:sz w:val="20"/>
        </w:rPr>
        <w:t>103</w:t>
      </w:r>
      <w:r w:rsidR="00153EFC" w:rsidRPr="00E87F09">
        <w:rPr>
          <w:sz w:val="20"/>
        </w:rPr>
        <w:t>/2010</w:t>
      </w:r>
      <w:r w:rsidR="00B5761A">
        <w:rPr>
          <w:sz w:val="20"/>
        </w:rPr>
        <w:t>) )</w:t>
      </w:r>
      <w:r w:rsidR="00843804" w:rsidRPr="00E87F09">
        <w:rPr>
          <w:sz w:val="20"/>
        </w:rPr>
        <w:t>, заключили настоящий Договор о нижеследующем:</w:t>
      </w:r>
    </w:p>
    <w:p w:rsidR="003677E5" w:rsidRPr="00E87F09" w:rsidRDefault="003677E5" w:rsidP="00E87F09">
      <w:pPr>
        <w:pStyle w:val="a5"/>
        <w:ind w:firstLine="567"/>
        <w:rPr>
          <w:sz w:val="20"/>
        </w:rPr>
      </w:pPr>
    </w:p>
    <w:p w:rsidR="00843804" w:rsidRPr="00E87F09" w:rsidRDefault="00AF3621" w:rsidP="00E87F09">
      <w:pPr>
        <w:pStyle w:val="a5"/>
        <w:ind w:firstLine="567"/>
        <w:rPr>
          <w:sz w:val="20"/>
        </w:rPr>
      </w:pPr>
      <w:r w:rsidRPr="00E87F09">
        <w:rPr>
          <w:sz w:val="20"/>
        </w:rPr>
        <w:t>1</w:t>
      </w:r>
      <w:r w:rsidR="00843804" w:rsidRPr="00E87F09">
        <w:rPr>
          <w:sz w:val="20"/>
        </w:rPr>
        <w:t>. Предмет договора</w:t>
      </w:r>
    </w:p>
    <w:p w:rsidR="00843804" w:rsidRPr="00E87F09" w:rsidRDefault="00843804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 xml:space="preserve">1.1. В соответствии с условиями настоящего Договора </w:t>
      </w:r>
      <w:r w:rsidR="00180A76" w:rsidRPr="00E87F09">
        <w:rPr>
          <w:sz w:val="20"/>
        </w:rPr>
        <w:t>Заявитель</w:t>
      </w:r>
      <w:r w:rsidRPr="00E87F09">
        <w:rPr>
          <w:sz w:val="20"/>
        </w:rPr>
        <w:t xml:space="preserve"> для участия в </w:t>
      </w:r>
      <w:r w:rsidR="00631813" w:rsidRPr="00E87F09">
        <w:rPr>
          <w:sz w:val="20"/>
        </w:rPr>
        <w:t xml:space="preserve">торгах по продаже </w:t>
      </w:r>
      <w:r w:rsidR="00FF4F67" w:rsidRPr="00E87F09">
        <w:rPr>
          <w:sz w:val="20"/>
        </w:rPr>
        <w:t xml:space="preserve">имущества </w:t>
      </w:r>
      <w:r w:rsidR="00DF158A" w:rsidRPr="00E87F09">
        <w:rPr>
          <w:sz w:val="20"/>
        </w:rPr>
        <w:t>общества с ограниченной ответственностью «</w:t>
      </w:r>
      <w:r w:rsidR="0055777E" w:rsidRPr="00E87F09">
        <w:rPr>
          <w:sz w:val="20"/>
        </w:rPr>
        <w:t>ЛАДОГА</w:t>
      </w:r>
      <w:r w:rsidR="00DF158A" w:rsidRPr="00E87F09">
        <w:rPr>
          <w:sz w:val="20"/>
        </w:rPr>
        <w:t>»</w:t>
      </w:r>
      <w:r w:rsidR="00FF4F67" w:rsidRPr="00E87F09">
        <w:rPr>
          <w:sz w:val="20"/>
        </w:rPr>
        <w:t xml:space="preserve"> </w:t>
      </w:r>
      <w:r w:rsidRPr="00E87F09">
        <w:rPr>
          <w:sz w:val="20"/>
        </w:rPr>
        <w:t>(Далее</w:t>
      </w:r>
      <w:r w:rsidR="006316CE" w:rsidRPr="00E87F09">
        <w:rPr>
          <w:sz w:val="20"/>
        </w:rPr>
        <w:t xml:space="preserve"> </w:t>
      </w:r>
      <w:r w:rsidRPr="00E87F09">
        <w:rPr>
          <w:sz w:val="20"/>
        </w:rPr>
        <w:t xml:space="preserve">– </w:t>
      </w:r>
      <w:r w:rsidR="00B31830" w:rsidRPr="00E87F09">
        <w:rPr>
          <w:sz w:val="20"/>
        </w:rPr>
        <w:t>«</w:t>
      </w:r>
      <w:r w:rsidRPr="00E87F09">
        <w:rPr>
          <w:sz w:val="20"/>
        </w:rPr>
        <w:t>Имущество</w:t>
      </w:r>
      <w:r w:rsidR="00B31830" w:rsidRPr="00E87F09">
        <w:rPr>
          <w:sz w:val="20"/>
        </w:rPr>
        <w:t>»</w:t>
      </w:r>
      <w:r w:rsidRPr="00E87F09">
        <w:rPr>
          <w:sz w:val="20"/>
        </w:rPr>
        <w:t>), проводим</w:t>
      </w:r>
      <w:r w:rsidR="00DE4D48">
        <w:rPr>
          <w:sz w:val="20"/>
        </w:rPr>
        <w:t xml:space="preserve">ых в период с </w:t>
      </w:r>
      <w:r w:rsidR="00E31422">
        <w:rPr>
          <w:sz w:val="20"/>
        </w:rPr>
        <w:t>__</w:t>
      </w:r>
      <w:r w:rsidR="00DE4D48">
        <w:rPr>
          <w:sz w:val="20"/>
        </w:rPr>
        <w:t>.</w:t>
      </w:r>
      <w:r w:rsidR="00E31422">
        <w:rPr>
          <w:sz w:val="20"/>
        </w:rPr>
        <w:t>__</w:t>
      </w:r>
      <w:r w:rsidR="00DE4D48">
        <w:rPr>
          <w:sz w:val="20"/>
        </w:rPr>
        <w:t>.20</w:t>
      </w:r>
      <w:r w:rsidR="00E31422">
        <w:rPr>
          <w:sz w:val="20"/>
        </w:rPr>
        <w:t>___</w:t>
      </w:r>
      <w:r w:rsidR="00DE4D48">
        <w:rPr>
          <w:sz w:val="20"/>
        </w:rPr>
        <w:t xml:space="preserve"> по </w:t>
      </w:r>
      <w:r w:rsidR="00E31422">
        <w:rPr>
          <w:sz w:val="20"/>
        </w:rPr>
        <w:t>__</w:t>
      </w:r>
      <w:r w:rsidR="00DE4D48">
        <w:rPr>
          <w:sz w:val="20"/>
        </w:rPr>
        <w:t>.</w:t>
      </w:r>
      <w:r w:rsidR="00E31422">
        <w:rPr>
          <w:sz w:val="20"/>
        </w:rPr>
        <w:t>__</w:t>
      </w:r>
      <w:r w:rsidR="00DE4D48">
        <w:rPr>
          <w:sz w:val="20"/>
        </w:rPr>
        <w:t>.20</w:t>
      </w:r>
      <w:r w:rsidR="00E31422">
        <w:rPr>
          <w:sz w:val="20"/>
        </w:rPr>
        <w:t>___</w:t>
      </w:r>
      <w:r w:rsidRPr="00E87F09">
        <w:rPr>
          <w:sz w:val="20"/>
        </w:rPr>
        <w:t xml:space="preserve">, перечисляет денежные средства в размере </w:t>
      </w:r>
      <w:r w:rsidR="00180B81" w:rsidRPr="00E87F09">
        <w:rPr>
          <w:sz w:val="20"/>
        </w:rPr>
        <w:t>(</w:t>
      </w:r>
      <w:r w:rsidR="00645BA3" w:rsidRPr="00E87F09">
        <w:rPr>
          <w:sz w:val="20"/>
        </w:rPr>
        <w:t>_____</w:t>
      </w:r>
      <w:r w:rsidR="00E31422">
        <w:rPr>
          <w:sz w:val="20"/>
        </w:rPr>
        <w:t>_________________________</w:t>
      </w:r>
      <w:r w:rsidR="00645BA3" w:rsidRPr="00E87F09">
        <w:rPr>
          <w:sz w:val="20"/>
        </w:rPr>
        <w:t>_______________________</w:t>
      </w:r>
      <w:r w:rsidR="00180B81" w:rsidRPr="00E87F09">
        <w:rPr>
          <w:sz w:val="20"/>
        </w:rPr>
        <w:t xml:space="preserve">) </w:t>
      </w:r>
      <w:r w:rsidRPr="00E87F09">
        <w:rPr>
          <w:sz w:val="20"/>
        </w:rPr>
        <w:t xml:space="preserve">рублей </w:t>
      </w:r>
      <w:r w:rsidR="00645BA3" w:rsidRPr="00E87F09">
        <w:rPr>
          <w:sz w:val="20"/>
        </w:rPr>
        <w:t>___</w:t>
      </w:r>
      <w:r w:rsidR="00180B81" w:rsidRPr="00E87F09">
        <w:rPr>
          <w:sz w:val="20"/>
        </w:rPr>
        <w:t xml:space="preserve"> копеек </w:t>
      </w:r>
      <w:r w:rsidRPr="00E87F09">
        <w:rPr>
          <w:sz w:val="20"/>
        </w:rPr>
        <w:t xml:space="preserve">(далее – </w:t>
      </w:r>
      <w:r w:rsidR="00180B81" w:rsidRPr="00E87F09">
        <w:rPr>
          <w:sz w:val="20"/>
        </w:rPr>
        <w:t>«</w:t>
      </w:r>
      <w:r w:rsidRPr="00E87F09">
        <w:rPr>
          <w:sz w:val="20"/>
        </w:rPr>
        <w:t>Задаток</w:t>
      </w:r>
      <w:r w:rsidR="00180B81" w:rsidRPr="00E87F09">
        <w:rPr>
          <w:sz w:val="20"/>
        </w:rPr>
        <w:t>»</w:t>
      </w:r>
      <w:r w:rsidRPr="00E87F09">
        <w:rPr>
          <w:sz w:val="20"/>
        </w:rPr>
        <w:t xml:space="preserve">) на </w:t>
      </w:r>
      <w:r w:rsidR="0055777E" w:rsidRPr="00E87F09">
        <w:rPr>
          <w:sz w:val="20"/>
        </w:rPr>
        <w:t xml:space="preserve">банковский </w:t>
      </w:r>
      <w:r w:rsidRPr="00E87F09">
        <w:rPr>
          <w:sz w:val="20"/>
        </w:rPr>
        <w:t xml:space="preserve">счет </w:t>
      </w:r>
      <w:r w:rsidR="00DF158A" w:rsidRPr="00E87F09">
        <w:rPr>
          <w:sz w:val="20"/>
        </w:rPr>
        <w:t>ООО</w:t>
      </w:r>
      <w:r w:rsidR="00180B81" w:rsidRPr="00E87F09">
        <w:rPr>
          <w:sz w:val="20"/>
        </w:rPr>
        <w:t xml:space="preserve"> «</w:t>
      </w:r>
      <w:r w:rsidR="0055777E" w:rsidRPr="00E87F09">
        <w:rPr>
          <w:sz w:val="20"/>
        </w:rPr>
        <w:t>ЛАДОГА</w:t>
      </w:r>
      <w:r w:rsidR="00180B81" w:rsidRPr="00E87F09">
        <w:rPr>
          <w:sz w:val="20"/>
        </w:rPr>
        <w:t xml:space="preserve">» ИНН </w:t>
      </w:r>
      <w:r w:rsidR="0055777E" w:rsidRPr="00E87F09">
        <w:rPr>
          <w:sz w:val="20"/>
        </w:rPr>
        <w:t>2464025190</w:t>
      </w:r>
      <w:r w:rsidR="00180B81" w:rsidRPr="00E87F09">
        <w:rPr>
          <w:sz w:val="20"/>
        </w:rPr>
        <w:t xml:space="preserve">, КПП </w:t>
      </w:r>
      <w:r w:rsidR="0055777E" w:rsidRPr="00E87F09">
        <w:rPr>
          <w:sz w:val="20"/>
        </w:rPr>
        <w:t>246401001</w:t>
      </w:r>
      <w:r w:rsidR="00180B81" w:rsidRPr="00E87F09">
        <w:rPr>
          <w:sz w:val="20"/>
        </w:rPr>
        <w:t xml:space="preserve">, счет № </w:t>
      </w:r>
      <w:r w:rsidR="00645BA3" w:rsidRPr="00E87F09">
        <w:rPr>
          <w:sz w:val="20"/>
        </w:rPr>
        <w:t>4070281</w:t>
      </w:r>
      <w:r w:rsidR="00D266C1" w:rsidRPr="00E87F09">
        <w:rPr>
          <w:sz w:val="20"/>
        </w:rPr>
        <w:t>0</w:t>
      </w:r>
      <w:r w:rsidR="00792AE0" w:rsidRPr="00E87F09">
        <w:rPr>
          <w:sz w:val="20"/>
        </w:rPr>
        <w:t>549000002453</w:t>
      </w:r>
      <w:r w:rsidR="00FE7165" w:rsidRPr="00E87F09">
        <w:rPr>
          <w:sz w:val="20"/>
        </w:rPr>
        <w:t xml:space="preserve"> </w:t>
      </w:r>
      <w:r w:rsidR="008F339E" w:rsidRPr="00E87F09">
        <w:rPr>
          <w:sz w:val="20"/>
        </w:rPr>
        <w:t xml:space="preserve">в </w:t>
      </w:r>
      <w:r w:rsidR="00792AE0" w:rsidRPr="00E87F09">
        <w:rPr>
          <w:sz w:val="20"/>
        </w:rPr>
        <w:t xml:space="preserve">Красноярском РФ </w:t>
      </w:r>
      <w:r w:rsidR="008F339E" w:rsidRPr="00E87F09">
        <w:rPr>
          <w:sz w:val="20"/>
        </w:rPr>
        <w:t>АО «</w:t>
      </w:r>
      <w:r w:rsidR="00792AE0" w:rsidRPr="00E87F09">
        <w:rPr>
          <w:sz w:val="20"/>
        </w:rPr>
        <w:t>РОССЕЛЬХОЗБАНК</w:t>
      </w:r>
      <w:r w:rsidR="008F339E" w:rsidRPr="00E87F09">
        <w:rPr>
          <w:sz w:val="20"/>
        </w:rPr>
        <w:t>» в г. Красноярск, кор/счет 30101810</w:t>
      </w:r>
      <w:r w:rsidR="00792AE0" w:rsidRPr="00E87F09">
        <w:rPr>
          <w:sz w:val="20"/>
        </w:rPr>
        <w:t>3</w:t>
      </w:r>
      <w:r w:rsidR="008F339E" w:rsidRPr="00E87F09">
        <w:rPr>
          <w:sz w:val="20"/>
        </w:rPr>
        <w:t>000000009</w:t>
      </w:r>
      <w:r w:rsidR="00792AE0" w:rsidRPr="00E87F09">
        <w:rPr>
          <w:sz w:val="20"/>
        </w:rPr>
        <w:t>23</w:t>
      </w:r>
      <w:r w:rsidR="008F339E" w:rsidRPr="00E87F09">
        <w:rPr>
          <w:sz w:val="20"/>
        </w:rPr>
        <w:t>, БИК 0404079</w:t>
      </w:r>
      <w:r w:rsidR="00792AE0" w:rsidRPr="00E87F09">
        <w:rPr>
          <w:sz w:val="20"/>
        </w:rPr>
        <w:t>23</w:t>
      </w:r>
      <w:r w:rsidRPr="00E87F09">
        <w:rPr>
          <w:sz w:val="20"/>
        </w:rPr>
        <w:t>.</w:t>
      </w:r>
    </w:p>
    <w:p w:rsidR="00843804" w:rsidRPr="00E87F09" w:rsidRDefault="00843804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 xml:space="preserve">1.2. Задаток служит обеспечением исполнения обязательств </w:t>
      </w:r>
      <w:r w:rsidR="00180A76" w:rsidRPr="00E87F09">
        <w:rPr>
          <w:sz w:val="20"/>
        </w:rPr>
        <w:t xml:space="preserve">Заявителя </w:t>
      </w:r>
      <w:r w:rsidRPr="00E87F09">
        <w:rPr>
          <w:sz w:val="20"/>
        </w:rPr>
        <w:t xml:space="preserve">по заключению договора </w:t>
      </w:r>
      <w:r w:rsidR="002E5767" w:rsidRPr="00E87F09">
        <w:rPr>
          <w:sz w:val="20"/>
        </w:rPr>
        <w:t xml:space="preserve">купли-продажи имущества </w:t>
      </w:r>
      <w:r w:rsidRPr="00E87F09">
        <w:rPr>
          <w:sz w:val="20"/>
        </w:rPr>
        <w:t xml:space="preserve">в случае признания </w:t>
      </w:r>
      <w:r w:rsidR="00180B81" w:rsidRPr="00E87F09">
        <w:rPr>
          <w:sz w:val="20"/>
        </w:rPr>
        <w:t>Заявителя</w:t>
      </w:r>
      <w:r w:rsidRPr="00E87F09">
        <w:rPr>
          <w:sz w:val="20"/>
        </w:rPr>
        <w:t xml:space="preserve"> победителем торгов.</w:t>
      </w:r>
    </w:p>
    <w:p w:rsidR="003677E5" w:rsidRPr="00E87F09" w:rsidRDefault="003677E5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</w:p>
    <w:p w:rsidR="00843804" w:rsidRPr="00E87F09" w:rsidRDefault="00AF3621" w:rsidP="00E87F09">
      <w:pPr>
        <w:pStyle w:val="21"/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 w:rsidRPr="00E87F09">
        <w:rPr>
          <w:b/>
          <w:sz w:val="20"/>
        </w:rPr>
        <w:t>2</w:t>
      </w:r>
      <w:r w:rsidR="00843804" w:rsidRPr="00E87F09">
        <w:rPr>
          <w:b/>
          <w:sz w:val="20"/>
        </w:rPr>
        <w:t>. Порядок внесения задатка</w:t>
      </w:r>
    </w:p>
    <w:p w:rsidR="00843804" w:rsidRPr="00E87F09" w:rsidRDefault="00843804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 xml:space="preserve">2.1. </w:t>
      </w:r>
      <w:r w:rsidR="00C24F47" w:rsidRPr="00C24F47">
        <w:rPr>
          <w:sz w:val="20"/>
        </w:rPr>
        <w:t>Задаток – 20% от начальной стоимости лота, установленной для периода, в котором представлена заявка, должен поступить не позднее даты и времени окончания приема заявок на участие в торгах для соответствующего периода проведения торгов</w:t>
      </w:r>
      <w:r w:rsidRPr="00E87F09">
        <w:rPr>
          <w:sz w:val="20"/>
        </w:rPr>
        <w:t>. Задаток считается внесенным с даты поступления всей суммы Задатка на указанный счет.</w:t>
      </w:r>
    </w:p>
    <w:p w:rsidR="00843804" w:rsidRPr="00E87F09" w:rsidRDefault="00843804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 xml:space="preserve">В случае, когда сумма Задатка от </w:t>
      </w:r>
      <w:r w:rsidR="00180A76" w:rsidRPr="00E87F09">
        <w:rPr>
          <w:sz w:val="20"/>
        </w:rPr>
        <w:t xml:space="preserve">Заявителя </w:t>
      </w:r>
      <w:r w:rsidRPr="00E87F09">
        <w:rPr>
          <w:sz w:val="20"/>
        </w:rPr>
        <w:t xml:space="preserve">не зачислена на </w:t>
      </w:r>
      <w:r w:rsidR="00182948" w:rsidRPr="00E87F09">
        <w:rPr>
          <w:sz w:val="20"/>
        </w:rPr>
        <w:t>расчетный</w:t>
      </w:r>
      <w:r w:rsidRPr="00E87F09">
        <w:rPr>
          <w:sz w:val="20"/>
        </w:rPr>
        <w:t xml:space="preserve"> счет</w:t>
      </w:r>
      <w:r w:rsidR="00182948" w:rsidRPr="00E87F09">
        <w:rPr>
          <w:sz w:val="20"/>
        </w:rPr>
        <w:t xml:space="preserve"> </w:t>
      </w:r>
      <w:r w:rsidRPr="00E87F09">
        <w:rPr>
          <w:sz w:val="20"/>
        </w:rPr>
        <w:t xml:space="preserve">на дату, указанную в информационном сообщении о проведении </w:t>
      </w:r>
      <w:r w:rsidR="00182948" w:rsidRPr="00E87F09">
        <w:rPr>
          <w:sz w:val="20"/>
        </w:rPr>
        <w:t>торгов</w:t>
      </w:r>
      <w:r w:rsidRPr="00E87F09">
        <w:rPr>
          <w:sz w:val="20"/>
        </w:rPr>
        <w:t xml:space="preserve">, </w:t>
      </w:r>
      <w:r w:rsidR="00180A76" w:rsidRPr="00E87F09">
        <w:rPr>
          <w:sz w:val="20"/>
        </w:rPr>
        <w:t>Заявитель</w:t>
      </w:r>
      <w:r w:rsidRPr="00E87F09">
        <w:rPr>
          <w:sz w:val="20"/>
        </w:rPr>
        <w:t xml:space="preserve"> не допускается к участию в торгах. Представление </w:t>
      </w:r>
      <w:r w:rsidR="00180A76" w:rsidRPr="00E87F09">
        <w:rPr>
          <w:sz w:val="20"/>
        </w:rPr>
        <w:t>Заявителем</w:t>
      </w:r>
      <w:r w:rsidRPr="00E87F09">
        <w:rPr>
          <w:sz w:val="20"/>
        </w:rPr>
        <w:t xml:space="preserve"> платежных документов с отметкой об исполнении при этом во внимание не принимается.</w:t>
      </w:r>
    </w:p>
    <w:p w:rsidR="00843804" w:rsidRPr="00E87F09" w:rsidRDefault="00843804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>2.2. На денежные средства, перечисленные в соответствии с настоящим договором, проценты не начисляются.</w:t>
      </w:r>
    </w:p>
    <w:p w:rsidR="003677E5" w:rsidRPr="00E87F09" w:rsidRDefault="003677E5" w:rsidP="00E87F09">
      <w:pPr>
        <w:ind w:firstLine="567"/>
        <w:jc w:val="center"/>
        <w:rPr>
          <w:b/>
        </w:rPr>
      </w:pPr>
    </w:p>
    <w:p w:rsidR="00843804" w:rsidRPr="00E87F09" w:rsidRDefault="00AF3621" w:rsidP="00E87F09">
      <w:pPr>
        <w:ind w:firstLine="567"/>
        <w:jc w:val="center"/>
        <w:rPr>
          <w:b/>
        </w:rPr>
      </w:pPr>
      <w:r w:rsidRPr="00E87F09">
        <w:rPr>
          <w:b/>
        </w:rPr>
        <w:t>3</w:t>
      </w:r>
      <w:r w:rsidR="00843804" w:rsidRPr="00E87F09">
        <w:rPr>
          <w:b/>
        </w:rPr>
        <w:t>. Порядок возврата и удержания задатка</w:t>
      </w:r>
    </w:p>
    <w:p w:rsidR="00096066" w:rsidRPr="00E87F09" w:rsidRDefault="00096066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 xml:space="preserve">3.1. </w:t>
      </w:r>
      <w:r w:rsidR="0088129B" w:rsidRPr="00E87F09">
        <w:rPr>
          <w:sz w:val="20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</w:t>
      </w:r>
      <w:r w:rsidRPr="00E87F09">
        <w:rPr>
          <w:sz w:val="20"/>
        </w:rPr>
        <w:t xml:space="preserve">. </w:t>
      </w:r>
    </w:p>
    <w:p w:rsidR="00096066" w:rsidRPr="00E87F09" w:rsidRDefault="00096066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>3.</w:t>
      </w:r>
      <w:r w:rsidR="0088129B" w:rsidRPr="00E87F09">
        <w:rPr>
          <w:sz w:val="20"/>
        </w:rPr>
        <w:t>2</w:t>
      </w:r>
      <w:r w:rsidRPr="00E87F09">
        <w:rPr>
          <w:sz w:val="20"/>
        </w:rPr>
        <w:t xml:space="preserve">. </w:t>
      </w:r>
      <w:r w:rsidR="0088129B" w:rsidRPr="00E87F09">
        <w:rPr>
          <w:sz w:val="20"/>
        </w:rPr>
        <w:t>Победителю торгов сумма внесенного Задатка засчитывается в счет платежей, подлежащих перечислению в счет приобретения имущества</w:t>
      </w:r>
      <w:r w:rsidRPr="00E87F09">
        <w:rPr>
          <w:sz w:val="20"/>
        </w:rPr>
        <w:t>.</w:t>
      </w:r>
    </w:p>
    <w:p w:rsidR="00096066" w:rsidRPr="00E87F09" w:rsidRDefault="00096066" w:rsidP="00E87F09">
      <w:pPr>
        <w:pStyle w:val="21"/>
        <w:overflowPunct/>
        <w:autoSpaceDE/>
        <w:autoSpaceDN/>
        <w:adjustRightInd/>
        <w:textAlignment w:val="auto"/>
        <w:rPr>
          <w:sz w:val="20"/>
        </w:rPr>
      </w:pPr>
      <w:r w:rsidRPr="00E87F09">
        <w:rPr>
          <w:sz w:val="20"/>
        </w:rPr>
        <w:t>3.</w:t>
      </w:r>
      <w:r w:rsidR="0088129B" w:rsidRPr="00E87F09">
        <w:rPr>
          <w:sz w:val="20"/>
        </w:rPr>
        <w:t>3</w:t>
      </w:r>
      <w:r w:rsidRPr="00E87F09">
        <w:rPr>
          <w:sz w:val="20"/>
        </w:rPr>
        <w:t xml:space="preserve">. </w:t>
      </w:r>
      <w:r w:rsidR="008336AF" w:rsidRPr="00E87F09">
        <w:rPr>
          <w:sz w:val="20"/>
        </w:rPr>
        <w:t>В случае отказа или уклонения победителя торгов от подписания договора в течение пяти дней, с даты получения предложения конкурсного управляющего о его подписании, внесенный задаток ему не возвращается</w:t>
      </w:r>
      <w:r w:rsidRPr="00E87F09">
        <w:rPr>
          <w:sz w:val="20"/>
        </w:rPr>
        <w:t xml:space="preserve">. </w:t>
      </w:r>
    </w:p>
    <w:p w:rsidR="004E076E" w:rsidRPr="00DE4D48" w:rsidRDefault="004E076E" w:rsidP="00E87F09">
      <w:pPr>
        <w:pStyle w:val="a5"/>
        <w:ind w:firstLine="567"/>
        <w:rPr>
          <w:sz w:val="10"/>
          <w:szCs w:val="10"/>
        </w:rPr>
      </w:pPr>
    </w:p>
    <w:p w:rsidR="00843804" w:rsidRPr="00E87F09" w:rsidRDefault="00AF3621" w:rsidP="00E87F09">
      <w:pPr>
        <w:pStyle w:val="a5"/>
        <w:ind w:firstLine="567"/>
        <w:rPr>
          <w:sz w:val="20"/>
        </w:rPr>
      </w:pPr>
      <w:r w:rsidRPr="00E87F09">
        <w:rPr>
          <w:sz w:val="20"/>
        </w:rPr>
        <w:t>4</w:t>
      </w:r>
      <w:r w:rsidR="00843804" w:rsidRPr="00E87F09">
        <w:rPr>
          <w:sz w:val="20"/>
        </w:rPr>
        <w:t>. Срок действия настоящего договора</w:t>
      </w:r>
    </w:p>
    <w:p w:rsidR="00C07700" w:rsidRPr="00E87F09" w:rsidRDefault="00C07700" w:rsidP="00E87F09">
      <w:pPr>
        <w:pStyle w:val="a5"/>
        <w:ind w:firstLine="567"/>
        <w:jc w:val="both"/>
        <w:rPr>
          <w:b w:val="0"/>
          <w:sz w:val="20"/>
        </w:rPr>
      </w:pPr>
      <w:r w:rsidRPr="00E87F09">
        <w:rPr>
          <w:b w:val="0"/>
          <w:sz w:val="20"/>
        </w:rPr>
        <w:t xml:space="preserve">4.1.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банковский счет, указанный в настоящем договоре и электронном сообщении о продаже. </w:t>
      </w:r>
    </w:p>
    <w:p w:rsidR="00C07700" w:rsidRPr="00E87F09" w:rsidRDefault="00C07700" w:rsidP="00E87F09">
      <w:pPr>
        <w:pStyle w:val="a5"/>
        <w:ind w:firstLine="567"/>
        <w:jc w:val="both"/>
        <w:rPr>
          <w:b w:val="0"/>
          <w:sz w:val="20"/>
        </w:rPr>
      </w:pPr>
      <w:r w:rsidRPr="00E87F09">
        <w:rPr>
          <w:b w:val="0"/>
          <w:sz w:val="20"/>
        </w:rPr>
        <w:t>4.2. Заявитель вправе направить задаток на банковский счет, указанный в настоящем договоре и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3677E5" w:rsidRPr="00E87F09" w:rsidRDefault="00C07700" w:rsidP="00E87F09">
      <w:pPr>
        <w:pStyle w:val="a5"/>
        <w:ind w:firstLine="567"/>
        <w:jc w:val="both"/>
        <w:rPr>
          <w:b w:val="0"/>
          <w:sz w:val="20"/>
        </w:rPr>
      </w:pPr>
      <w:r w:rsidRPr="00E87F09">
        <w:rPr>
          <w:b w:val="0"/>
          <w:sz w:val="20"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подлежат рассмотрению в судебном порядке, в соответствии с действующим законодательством Российской Федерации.</w:t>
      </w:r>
    </w:p>
    <w:p w:rsidR="00C07700" w:rsidRPr="00DE4D48" w:rsidRDefault="00C07700" w:rsidP="00E87F09">
      <w:pPr>
        <w:pStyle w:val="a5"/>
        <w:ind w:right="565" w:firstLine="709"/>
        <w:rPr>
          <w:sz w:val="10"/>
          <w:szCs w:val="10"/>
        </w:rPr>
      </w:pPr>
    </w:p>
    <w:p w:rsidR="00843804" w:rsidRPr="00E87F09" w:rsidRDefault="00843804" w:rsidP="00E87F09">
      <w:pPr>
        <w:pStyle w:val="a5"/>
        <w:ind w:right="565" w:firstLine="709"/>
        <w:rPr>
          <w:sz w:val="20"/>
        </w:rPr>
      </w:pPr>
      <w:r w:rsidRPr="00E87F09">
        <w:rPr>
          <w:sz w:val="20"/>
          <w:lang w:val="en-US"/>
        </w:rPr>
        <w:t>V</w:t>
      </w:r>
      <w:r w:rsidRPr="00E87F09">
        <w:rPr>
          <w:sz w:val="20"/>
        </w:rPr>
        <w:t>. Реквизиты и подписи сторон:</w:t>
      </w:r>
    </w:p>
    <w:p w:rsidR="00843804" w:rsidRPr="00E87F09" w:rsidRDefault="00843804" w:rsidP="00E87F09">
      <w:pPr>
        <w:ind w:right="565" w:firstLine="709"/>
        <w:jc w:val="both"/>
        <w:rPr>
          <w:b/>
        </w:rPr>
      </w:pPr>
    </w:p>
    <w:tbl>
      <w:tblPr>
        <w:tblW w:w="10005" w:type="dxa"/>
        <w:tblInd w:w="-34" w:type="dxa"/>
        <w:tblLayout w:type="fixed"/>
        <w:tblLook w:val="0000"/>
      </w:tblPr>
      <w:tblGrid>
        <w:gridCol w:w="4678"/>
        <w:gridCol w:w="426"/>
        <w:gridCol w:w="4901"/>
      </w:tblGrid>
      <w:tr w:rsidR="00843804" w:rsidRPr="00E87F09" w:rsidTr="004E076E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3804" w:rsidRPr="00E87F09" w:rsidRDefault="00843804" w:rsidP="00E87F09">
            <w:pPr>
              <w:rPr>
                <w:b/>
              </w:rPr>
            </w:pPr>
            <w:r w:rsidRPr="00E87F09">
              <w:rPr>
                <w:b/>
              </w:rPr>
              <w:t xml:space="preserve">ОРГАНИЗАТОР </w:t>
            </w:r>
            <w:r w:rsidR="00182948" w:rsidRPr="00E87F09">
              <w:rPr>
                <w:b/>
              </w:rPr>
              <w:t>ТОРГОВ</w:t>
            </w:r>
            <w:r w:rsidRPr="00E87F09">
              <w:rPr>
                <w:b/>
              </w:rPr>
              <w:t>:</w:t>
            </w:r>
          </w:p>
          <w:p w:rsidR="007C5397" w:rsidRPr="00E87F09" w:rsidRDefault="008D52A5" w:rsidP="00E87F09">
            <w:r w:rsidRPr="00E87F09">
              <w:t>Общество с ограниченной ответственностью «</w:t>
            </w:r>
            <w:r w:rsidR="008F339E" w:rsidRPr="00E87F09">
              <w:t>ЛАДОГА</w:t>
            </w:r>
            <w:r w:rsidR="007C5397" w:rsidRPr="00E87F09">
              <w:t xml:space="preserve">»                     </w:t>
            </w:r>
          </w:p>
          <w:p w:rsidR="00645BA3" w:rsidRPr="00E87F09" w:rsidRDefault="007C5397" w:rsidP="00E87F09">
            <w:r w:rsidRPr="00E87F09">
              <w:t xml:space="preserve">Место нахождения: </w:t>
            </w:r>
            <w:r w:rsidR="00645BA3" w:rsidRPr="00E87F09">
              <w:t xml:space="preserve">Россия, </w:t>
            </w:r>
            <w:r w:rsidR="009602EA" w:rsidRPr="00E87F09">
              <w:t>660</w:t>
            </w:r>
            <w:r w:rsidR="008F339E" w:rsidRPr="00E87F09">
              <w:t>016</w:t>
            </w:r>
            <w:r w:rsidR="009602EA" w:rsidRPr="00E87F09">
              <w:t xml:space="preserve">, Красноярский край, город Красноярск, улица </w:t>
            </w:r>
            <w:r w:rsidR="008F339E" w:rsidRPr="00E87F09">
              <w:t>Гладкова</w:t>
            </w:r>
            <w:r w:rsidR="009602EA" w:rsidRPr="00E87F09">
              <w:t xml:space="preserve">, </w:t>
            </w:r>
            <w:r w:rsidR="008F339E" w:rsidRPr="00E87F09">
              <w:t>22</w:t>
            </w:r>
            <w:r w:rsidR="00083C69" w:rsidRPr="00E87F09">
              <w:t>, офис 202/2</w:t>
            </w:r>
          </w:p>
          <w:p w:rsidR="00645BA3" w:rsidRPr="00E87F09" w:rsidRDefault="00645BA3" w:rsidP="00E87F09">
            <w:r w:rsidRPr="00E87F09">
              <w:t xml:space="preserve">ОГРН </w:t>
            </w:r>
            <w:r w:rsidR="008F339E" w:rsidRPr="00E87F09">
              <w:t>1022402304363</w:t>
            </w:r>
          </w:p>
          <w:p w:rsidR="00645BA3" w:rsidRPr="00E87F09" w:rsidRDefault="00645BA3" w:rsidP="00E87F09">
            <w:r w:rsidRPr="00E87F09">
              <w:t xml:space="preserve">ИНН </w:t>
            </w:r>
            <w:r w:rsidR="008F339E" w:rsidRPr="00E87F09">
              <w:t>2464025190</w:t>
            </w:r>
            <w:r w:rsidRPr="00E87F09">
              <w:t xml:space="preserve"> / КПП </w:t>
            </w:r>
            <w:r w:rsidR="008F339E" w:rsidRPr="00E87F09">
              <w:t>246401001</w:t>
            </w:r>
          </w:p>
          <w:p w:rsidR="008F339E" w:rsidRPr="00E87F09" w:rsidRDefault="008F339E" w:rsidP="00E87F09">
            <w:pPr>
              <w:tabs>
                <w:tab w:val="center" w:pos="2356"/>
              </w:tabs>
            </w:pPr>
            <w:r w:rsidRPr="00E87F09">
              <w:t>счет № 40702810</w:t>
            </w:r>
            <w:r w:rsidR="00083C69" w:rsidRPr="00E87F09">
              <w:t>549</w:t>
            </w:r>
            <w:r w:rsidRPr="00E87F09">
              <w:t>00000</w:t>
            </w:r>
            <w:r w:rsidR="00083C69" w:rsidRPr="00E87F09">
              <w:t>2453</w:t>
            </w:r>
            <w:r w:rsidRPr="00E87F09">
              <w:t xml:space="preserve"> </w:t>
            </w:r>
          </w:p>
          <w:p w:rsidR="008F339E" w:rsidRPr="00E87F09" w:rsidRDefault="008F339E" w:rsidP="00E87F09">
            <w:pPr>
              <w:tabs>
                <w:tab w:val="center" w:pos="2356"/>
              </w:tabs>
            </w:pPr>
            <w:r w:rsidRPr="00E87F09">
              <w:t xml:space="preserve">в </w:t>
            </w:r>
            <w:r w:rsidR="00083C69" w:rsidRPr="00E87F09">
              <w:t xml:space="preserve">Красноярском РФ АО </w:t>
            </w:r>
            <w:r w:rsidRPr="00E87F09">
              <w:t>«</w:t>
            </w:r>
            <w:r w:rsidR="00083C69" w:rsidRPr="00E87F09">
              <w:t>РОССЕЛЬХОЗБАНК</w:t>
            </w:r>
            <w:r w:rsidRPr="00E87F09">
              <w:t xml:space="preserve">» в г. Красноярск, </w:t>
            </w:r>
          </w:p>
          <w:p w:rsidR="008F339E" w:rsidRPr="00E87F09" w:rsidRDefault="008F339E" w:rsidP="00E87F09">
            <w:pPr>
              <w:tabs>
                <w:tab w:val="center" w:pos="2356"/>
              </w:tabs>
            </w:pPr>
            <w:r w:rsidRPr="00E87F09">
              <w:t>кор/счет 30101810</w:t>
            </w:r>
            <w:r w:rsidR="00083C69" w:rsidRPr="00E87F09">
              <w:t>3</w:t>
            </w:r>
            <w:r w:rsidRPr="00E87F09">
              <w:t>000000009</w:t>
            </w:r>
            <w:r w:rsidR="00083C69" w:rsidRPr="00E87F09">
              <w:t>23</w:t>
            </w:r>
            <w:r w:rsidRPr="00E87F09">
              <w:t xml:space="preserve">, </w:t>
            </w:r>
          </w:p>
          <w:p w:rsidR="007C5397" w:rsidRPr="00E87F09" w:rsidRDefault="008F339E" w:rsidP="00E87F09">
            <w:pPr>
              <w:tabs>
                <w:tab w:val="center" w:pos="2356"/>
              </w:tabs>
            </w:pPr>
            <w:r w:rsidRPr="00E87F09">
              <w:t>БИК 0404079</w:t>
            </w:r>
            <w:r w:rsidR="00083C69" w:rsidRPr="00E87F09">
              <w:t>23</w:t>
            </w:r>
            <w:r w:rsidR="004E076E" w:rsidRPr="00E87F09">
              <w:tab/>
            </w:r>
          </w:p>
          <w:p w:rsidR="007C5397" w:rsidRPr="00E87F09" w:rsidRDefault="007C5397" w:rsidP="00E87F09">
            <w:pPr>
              <w:ind w:firstLine="709"/>
            </w:pPr>
          </w:p>
          <w:p w:rsidR="00843804" w:rsidRPr="00E87F09" w:rsidRDefault="00E87F09" w:rsidP="00E87F09">
            <w:r>
              <w:t>_____________</w:t>
            </w:r>
            <w:r w:rsidR="007C5397" w:rsidRPr="00E87F09">
              <w:t xml:space="preserve">_________________  М.И. Трубачев                     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43804" w:rsidRPr="00E87F09" w:rsidRDefault="00843804" w:rsidP="00E87F09">
            <w:pPr>
              <w:ind w:right="565" w:firstLine="709"/>
              <w:jc w:val="both"/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843804" w:rsidRPr="00E87F09" w:rsidRDefault="00843804" w:rsidP="00E87F09">
            <w:pPr>
              <w:rPr>
                <w:b/>
              </w:rPr>
            </w:pPr>
            <w:r w:rsidRPr="00E87F09">
              <w:t xml:space="preserve">        </w:t>
            </w:r>
            <w:r w:rsidR="00D8513D" w:rsidRPr="00E87F09">
              <w:rPr>
                <w:b/>
              </w:rPr>
              <w:t>ЗАЯВИТЕЛЬ:</w:t>
            </w:r>
          </w:p>
          <w:p w:rsidR="00843804" w:rsidRPr="00E87F09" w:rsidRDefault="00843804" w:rsidP="00E87F09">
            <w:pPr>
              <w:ind w:firstLine="709"/>
              <w:jc w:val="both"/>
            </w:pPr>
          </w:p>
          <w:p w:rsidR="008368B2" w:rsidRPr="00E87F09" w:rsidRDefault="008368B2" w:rsidP="00E87F09">
            <w:pPr>
              <w:ind w:firstLine="709"/>
              <w:jc w:val="both"/>
            </w:pPr>
          </w:p>
          <w:p w:rsidR="00843804" w:rsidRPr="00E87F09" w:rsidRDefault="00843804" w:rsidP="00E87F09">
            <w:pPr>
              <w:tabs>
                <w:tab w:val="left" w:pos="1206"/>
              </w:tabs>
              <w:ind w:firstLine="709"/>
            </w:pPr>
          </w:p>
        </w:tc>
      </w:tr>
    </w:tbl>
    <w:p w:rsidR="00843804" w:rsidRPr="00C5447F" w:rsidRDefault="00843804" w:rsidP="008101B5">
      <w:pPr>
        <w:ind w:right="565" w:firstLine="709"/>
        <w:jc w:val="both"/>
        <w:rPr>
          <w:b/>
          <w:sz w:val="24"/>
          <w:szCs w:val="24"/>
        </w:rPr>
      </w:pPr>
    </w:p>
    <w:sectPr w:rsidR="00843804" w:rsidRPr="00C5447F" w:rsidSect="00E87F09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843804"/>
    <w:rsid w:val="00017DD5"/>
    <w:rsid w:val="00083C69"/>
    <w:rsid w:val="00096066"/>
    <w:rsid w:val="00153EFC"/>
    <w:rsid w:val="00180A76"/>
    <w:rsid w:val="00180B81"/>
    <w:rsid w:val="00182948"/>
    <w:rsid w:val="00191B26"/>
    <w:rsid w:val="00271F07"/>
    <w:rsid w:val="00287E30"/>
    <w:rsid w:val="002B304C"/>
    <w:rsid w:val="002C17E1"/>
    <w:rsid w:val="002C23FC"/>
    <w:rsid w:val="002E5767"/>
    <w:rsid w:val="00347FE9"/>
    <w:rsid w:val="00356EA7"/>
    <w:rsid w:val="003677E5"/>
    <w:rsid w:val="003A1DF8"/>
    <w:rsid w:val="00443FBD"/>
    <w:rsid w:val="004B07C0"/>
    <w:rsid w:val="004E076E"/>
    <w:rsid w:val="0055777E"/>
    <w:rsid w:val="00604A0F"/>
    <w:rsid w:val="006316CE"/>
    <w:rsid w:val="00631813"/>
    <w:rsid w:val="00645BA3"/>
    <w:rsid w:val="006654D1"/>
    <w:rsid w:val="00672D45"/>
    <w:rsid w:val="00691B5E"/>
    <w:rsid w:val="00767B0B"/>
    <w:rsid w:val="0078305D"/>
    <w:rsid w:val="00792AE0"/>
    <w:rsid w:val="007C5397"/>
    <w:rsid w:val="008101B5"/>
    <w:rsid w:val="008336AF"/>
    <w:rsid w:val="008368B2"/>
    <w:rsid w:val="00843804"/>
    <w:rsid w:val="0088129B"/>
    <w:rsid w:val="00896AFF"/>
    <w:rsid w:val="008D52A5"/>
    <w:rsid w:val="008F339E"/>
    <w:rsid w:val="008F4DED"/>
    <w:rsid w:val="009454FD"/>
    <w:rsid w:val="009602EA"/>
    <w:rsid w:val="00AF3621"/>
    <w:rsid w:val="00B31830"/>
    <w:rsid w:val="00B5761A"/>
    <w:rsid w:val="00B90B61"/>
    <w:rsid w:val="00B95B01"/>
    <w:rsid w:val="00C07700"/>
    <w:rsid w:val="00C24F47"/>
    <w:rsid w:val="00C5447F"/>
    <w:rsid w:val="00C8533A"/>
    <w:rsid w:val="00C860A4"/>
    <w:rsid w:val="00D266C1"/>
    <w:rsid w:val="00D8513D"/>
    <w:rsid w:val="00D852DE"/>
    <w:rsid w:val="00DB5840"/>
    <w:rsid w:val="00DD72AB"/>
    <w:rsid w:val="00DE4D48"/>
    <w:rsid w:val="00DF158A"/>
    <w:rsid w:val="00E31422"/>
    <w:rsid w:val="00E3533E"/>
    <w:rsid w:val="00E87F09"/>
    <w:rsid w:val="00F91F15"/>
    <w:rsid w:val="00F95F84"/>
    <w:rsid w:val="00F96E8A"/>
    <w:rsid w:val="00FA0999"/>
    <w:rsid w:val="00FE7165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04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3804"/>
    <w:pPr>
      <w:ind w:firstLine="225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2">
    <w:name w:val="Body Text Indent 2"/>
    <w:basedOn w:val="a"/>
    <w:link w:val="20"/>
    <w:uiPriority w:val="99"/>
    <w:rsid w:val="00843804"/>
    <w:pPr>
      <w:ind w:firstLine="225"/>
      <w:jc w:val="both"/>
    </w:pPr>
    <w:rPr>
      <w:color w:val="000000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</w:style>
  <w:style w:type="paragraph" w:styleId="3">
    <w:name w:val="Body Text Indent 3"/>
    <w:basedOn w:val="a"/>
    <w:link w:val="30"/>
    <w:uiPriority w:val="99"/>
    <w:rsid w:val="00843804"/>
    <w:pPr>
      <w:tabs>
        <w:tab w:val="right" w:leader="dot" w:pos="4762"/>
      </w:tabs>
      <w:autoSpaceDE w:val="0"/>
      <w:autoSpaceDN w:val="0"/>
      <w:adjustRightInd w:val="0"/>
      <w:spacing w:line="210" w:lineRule="atLeast"/>
      <w:ind w:firstLine="54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styleId="21">
    <w:name w:val="Body Text 2"/>
    <w:basedOn w:val="a"/>
    <w:link w:val="22"/>
    <w:uiPriority w:val="99"/>
    <w:rsid w:val="0084380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</w:style>
  <w:style w:type="paragraph" w:styleId="a5">
    <w:name w:val="Title"/>
    <w:basedOn w:val="a"/>
    <w:link w:val="a6"/>
    <w:uiPriority w:val="10"/>
    <w:qFormat/>
    <w:rsid w:val="00843804"/>
    <w:pPr>
      <w:autoSpaceDE w:val="0"/>
      <w:autoSpaceDN w:val="0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843804"/>
    <w:pPr>
      <w:autoSpaceDE w:val="0"/>
      <w:autoSpaceDN w:val="0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5lTXxBzp3+OsTpjDx/JkdKvrsaPVIc1U6gIybnXYIb8=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Ml3FWA/WOrNN1D8stl7YdDY9AUbZOoHGC+tGNRDcLjp0IwrqwAKc+6fk8z0dm0fe
weFS67YYQexj6wz4pc1SAA==</SignatureValue>
  <KeyInfo>
    <X509Data>
      <X509Certificate>MIILNTCCCuKgAwIBAgIRAd+yRQBoqzSISjmiQjTCWUQwCgYIKoUDBwEBAwIwggGJ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0J3Ql9Ce0KAiMB4XDTIwMDIyMTA0MDM0NloXDTIxMDIyMTA0MTM0NlowggEuMS0w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Ny4xMC4yMDE4MIIBegYDVR0fBIIBcTCCAW0wXqBcoFqGWGh0dHA6Ly90YXg0LnRl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jCDQoNC+0YHRgdC40LiCCwC0Br7EAAAAAAKxMB0GA1UdDgQWBBTTgScHr3ztpypw
wLtXY1/l96RnqzAKBggqhQMHAQEDAgNBANLHVuL6+gnBA8UwzbLg9uzfynoOysoQ
ht5qZyzDp5fbwjnflDvymPEK4qzsHy3XLGbu1FSJbhl/MPacp8mKsCc=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PUeXsINFCMbaYkB5aIVA3LOYYpQ=</DigestValue>
      </Reference>
      <Reference URI="/word/fontTable.xml?ContentType=application/vnd.openxmlformats-officedocument.wordprocessingml.fontTable+xml">
        <DigestMethod Algorithm="http://www.w3.org/2000/09/xmldsig#sha1"/>
        <DigestValue>2KnuWvWoTGBNy/hP+O/NqXLnkPM=</DigestValue>
      </Reference>
      <Reference URI="/word/settings.xml?ContentType=application/vnd.openxmlformats-officedocument.wordprocessingml.settings+xml">
        <DigestMethod Algorithm="http://www.w3.org/2000/09/xmldsig#sha1"/>
        <DigestValue>iL6vVSrOs4NErZ7VOPLhXUgViRg=</DigestValue>
      </Reference>
      <Reference URI="/word/styles.xml?ContentType=application/vnd.openxmlformats-officedocument.wordprocessingml.styles+xml">
        <DigestMethod Algorithm="http://www.w3.org/2000/09/xmldsig#sha1"/>
        <DigestValue>Mmy5huprqKYj50LX806/B9pF9OM=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2020-10-15T10:22:08Z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637D-BCEC-40A9-9E3A-ABC06645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4109</Characters>
  <Application>Microsoft Office Word</Application>
  <DocSecurity>0</DocSecurity>
  <Lines>34</Lines>
  <Paragraphs>9</Paragraphs>
  <ScaleCrop>false</ScaleCrop>
  <Company>KUGI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№____</dc:title>
  <dc:creator>Morozova</dc:creator>
  <cp:lastModifiedBy>Maksim</cp:lastModifiedBy>
  <cp:revision>2</cp:revision>
  <cp:lastPrinted>2011-01-24T09:11:00Z</cp:lastPrinted>
  <dcterms:created xsi:type="dcterms:W3CDTF">2020-10-15T10:22:00Z</dcterms:created>
  <dcterms:modified xsi:type="dcterms:W3CDTF">2020-10-15T10:22:00Z</dcterms:modified>
</cp:coreProperties>
</file>