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right"/>
        <w:rPr>
          <w:rStyle w:val="Heading1281"/>
          <w:sz w:val="24"/>
          <w:szCs w:val="24"/>
        </w:rPr>
      </w:pPr>
      <w:r w:rsidRPr="008973A5">
        <w:rPr>
          <w:rStyle w:val="Heading2"/>
          <w:sz w:val="24"/>
          <w:szCs w:val="24"/>
        </w:rPr>
        <w:t>Проект договора купли-продажи имущества Должника</w:t>
      </w:r>
    </w:p>
    <w:p w:rsid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1"/>
          <w:sz w:val="24"/>
          <w:szCs w:val="24"/>
        </w:rPr>
      </w:pPr>
    </w:p>
    <w:p w:rsidR="006F0C4A" w:rsidRPr="008973A5" w:rsidRDefault="006F0C4A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1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center"/>
        <w:rPr>
          <w:rStyle w:val="Heading1281"/>
          <w:sz w:val="24"/>
          <w:szCs w:val="24"/>
        </w:rPr>
      </w:pPr>
      <w:r w:rsidRPr="008973A5">
        <w:rPr>
          <w:sz w:val="24"/>
          <w:szCs w:val="24"/>
        </w:rPr>
        <w:t>Договор купли-продажи</w:t>
      </w: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Heading1281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  <w:r w:rsidRPr="008973A5">
        <w:rPr>
          <w:rStyle w:val="Heading1281"/>
          <w:sz w:val="24"/>
          <w:szCs w:val="24"/>
        </w:rPr>
        <w:t>г.__________________</w:t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rStyle w:val="Heading1281"/>
          <w:sz w:val="24"/>
          <w:szCs w:val="24"/>
        </w:rPr>
        <w:tab/>
      </w:r>
      <w:r w:rsidRPr="008973A5">
        <w:rPr>
          <w:sz w:val="24"/>
          <w:szCs w:val="24"/>
        </w:rPr>
        <w:t>«___» _______________ 2013г.</w:t>
      </w:r>
    </w:p>
    <w:p w:rsid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Bold"/>
          <w:sz w:val="24"/>
          <w:szCs w:val="24"/>
        </w:rPr>
      </w:pP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Bold"/>
          <w:sz w:val="24"/>
          <w:szCs w:val="24"/>
        </w:rPr>
        <w:t>Открытое акционерное общество «Уральские стекольные заводы»,</w:t>
      </w:r>
      <w:r w:rsidRPr="008973A5">
        <w:rPr>
          <w:sz w:val="24"/>
          <w:szCs w:val="24"/>
        </w:rPr>
        <w:t xml:space="preserve"> в лице конкурсного управляющего Крашенинниковой Галины Эриковны, действующей на основании решения Арбитражного суда Свердловской области от 11 марта 2012г. по делу № А60-28614/2011г., определения арбитражного суда Свердловской области об утверждении конкурсного управляющего от 03 мая 2012г.. по делу № А60-28614/2011, </w:t>
      </w:r>
      <w:r w:rsidR="00DC7361">
        <w:rPr>
          <w:sz w:val="24"/>
          <w:szCs w:val="24"/>
        </w:rPr>
        <w:t xml:space="preserve">решения внеочередного собрания кредиторов №11 от 28 февраля 2014г., </w:t>
      </w:r>
      <w:r w:rsidRPr="008973A5">
        <w:rPr>
          <w:sz w:val="24"/>
          <w:szCs w:val="24"/>
        </w:rPr>
        <w:t>именуемое в дальнейшем</w:t>
      </w:r>
      <w:r w:rsidRP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Bold1"/>
          <w:sz w:val="24"/>
          <w:szCs w:val="24"/>
        </w:rPr>
        <w:t>«Продавец»,</w:t>
      </w:r>
      <w:r w:rsidRPr="008973A5">
        <w:rPr>
          <w:rStyle w:val="Bodytext2Spacing0pt"/>
          <w:sz w:val="24"/>
          <w:szCs w:val="24"/>
        </w:rPr>
        <w:t xml:space="preserve"> с одной стороны, и</w:t>
      </w:r>
      <w:r w:rsidRPr="008973A5">
        <w:rPr>
          <w:rStyle w:val="Bodytext2Spacing0pt"/>
          <w:sz w:val="24"/>
          <w:szCs w:val="24"/>
        </w:rPr>
        <w:tab/>
        <w:t xml:space="preserve">, </w:t>
      </w:r>
    </w:p>
    <w:p w:rsidR="00F74DEC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_______________________________________</w:t>
      </w:r>
      <w:r>
        <w:rPr>
          <w:rStyle w:val="Bodytext2Spacing0pt"/>
          <w:sz w:val="24"/>
          <w:szCs w:val="24"/>
        </w:rPr>
        <w:t>___________________________</w:t>
      </w:r>
    </w:p>
    <w:p w:rsidR="008973A5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 xml:space="preserve">именуемое в дальнейшем </w:t>
      </w:r>
      <w:r w:rsidRPr="008973A5">
        <w:rPr>
          <w:rStyle w:val="Bodytext2Bold1"/>
          <w:sz w:val="24"/>
          <w:szCs w:val="24"/>
        </w:rPr>
        <w:t>«Покупатель»,</w:t>
      </w:r>
      <w:r w:rsidRPr="008973A5">
        <w:rPr>
          <w:rStyle w:val="Bodytext2Spacing0pt"/>
          <w:sz w:val="24"/>
          <w:szCs w:val="24"/>
        </w:rPr>
        <w:t xml:space="preserve"> в лице_____________________</w:t>
      </w:r>
      <w:r w:rsidR="008973A5">
        <w:rPr>
          <w:rStyle w:val="Bodytext2Spacing0pt"/>
          <w:sz w:val="24"/>
          <w:szCs w:val="24"/>
        </w:rPr>
        <w:t xml:space="preserve">_____________________ </w:t>
      </w:r>
      <w:r w:rsidRPr="008973A5">
        <w:rPr>
          <w:rStyle w:val="Bodytext2Spacing0pt"/>
          <w:sz w:val="24"/>
          <w:szCs w:val="24"/>
        </w:rPr>
        <w:t>действующего на</w:t>
      </w:r>
      <w:r w:rsidR="008973A5">
        <w:rPr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>основании _____________________________</w:t>
      </w:r>
      <w:r w:rsidR="008973A5">
        <w:rPr>
          <w:rStyle w:val="Bodytext2Spacing0pt"/>
          <w:sz w:val="24"/>
          <w:szCs w:val="24"/>
        </w:rPr>
        <w:t>__________________________</w:t>
      </w:r>
      <w:r w:rsidRPr="008973A5">
        <w:rPr>
          <w:rStyle w:val="Bodytext2Spacing0pt"/>
          <w:sz w:val="24"/>
          <w:szCs w:val="24"/>
        </w:rPr>
        <w:t xml:space="preserve"> с другой стороны, </w:t>
      </w:r>
      <w:proofErr w:type="gramEnd"/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2170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при совместном упоминании именуемые</w:t>
      </w:r>
      <w:r w:rsidR="008973A5" w:rsidRPr="008973A5">
        <w:rPr>
          <w:sz w:val="24"/>
          <w:szCs w:val="24"/>
        </w:rPr>
        <w:t xml:space="preserve"> </w:t>
      </w:r>
      <w:r w:rsidRPr="008973A5">
        <w:rPr>
          <w:rStyle w:val="Bodytext2Bold1"/>
          <w:sz w:val="24"/>
          <w:szCs w:val="24"/>
        </w:rPr>
        <w:t>«Стороны»,</w:t>
      </w:r>
      <w:r w:rsidRPr="008973A5">
        <w:rPr>
          <w:rStyle w:val="Bodytext2Spacing0pt"/>
          <w:sz w:val="24"/>
          <w:szCs w:val="24"/>
        </w:rPr>
        <w:t xml:space="preserve"> заключили настоящий договор о нижеследующем.</w:t>
      </w:r>
    </w:p>
    <w:p w:rsidR="008973A5" w:rsidRDefault="008973A5" w:rsidP="008973A5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F74DEC" w:rsidRPr="008973A5" w:rsidRDefault="00F74DEC" w:rsidP="008973A5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rStyle w:val="Bodytext13Spacing0pt"/>
          <w:b/>
          <w:sz w:val="24"/>
          <w:szCs w:val="24"/>
        </w:rPr>
        <w:t>1. Предмет договора</w:t>
      </w:r>
    </w:p>
    <w:p w:rsidR="00F74DEC" w:rsidRPr="008973A5" w:rsidRDefault="00F74DEC" w:rsidP="008973A5">
      <w:pPr>
        <w:pStyle w:val="Bodytext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поименованное в приложениях № 1, 2 к настоящему договору, являющихся неотъемлемой его частью (далее по тексту - «объект»),</w:t>
      </w:r>
    </w:p>
    <w:p w:rsidR="00F74DEC" w:rsidRPr="008973A5" w:rsidRDefault="00F74DEC" w:rsidP="008973A5">
      <w:pPr>
        <w:pStyle w:val="Bodytext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</w:t>
      </w: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center"/>
        <w:rPr>
          <w:rStyle w:val="Bodytext2Spacing0pt"/>
          <w:b/>
          <w:sz w:val="24"/>
          <w:szCs w:val="24"/>
        </w:rPr>
      </w:pPr>
      <w:r w:rsidRPr="008973A5">
        <w:rPr>
          <w:rStyle w:val="Bodytext2Spacing0pt"/>
          <w:b/>
          <w:sz w:val="24"/>
          <w:szCs w:val="24"/>
        </w:rPr>
        <w:t xml:space="preserve">2. </w:t>
      </w:r>
      <w:r w:rsidRPr="008973A5">
        <w:rPr>
          <w:rStyle w:val="Heading2Spacing0pt"/>
          <w:b/>
          <w:sz w:val="24"/>
          <w:szCs w:val="24"/>
        </w:rPr>
        <w:t>Цена и расчеты по договору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2.1. Стоимость объекта, указанного в п. 1.1 или приложении № 1. настоящего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8862"/>
          <w:tab w:val="left" w:leader="underscore" w:pos="9135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договора, составляет</w:t>
      </w:r>
      <w:r w:rsidRPr="008973A5">
        <w:rPr>
          <w:rStyle w:val="Bodytext2Spacing0pt"/>
          <w:sz w:val="24"/>
          <w:szCs w:val="24"/>
        </w:rPr>
        <w:tab/>
      </w:r>
      <w:r w:rsidRPr="008973A5">
        <w:rPr>
          <w:rStyle w:val="Bodytext2Spacing0pt"/>
          <w:sz w:val="24"/>
          <w:szCs w:val="24"/>
        </w:rPr>
        <w:tab/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7201"/>
          <w:tab w:val="left" w:leader="underscore" w:pos="835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(</w:t>
      </w:r>
      <w:r w:rsidRPr="008973A5">
        <w:rPr>
          <w:rStyle w:val="Bodytext2Spacing0pt"/>
          <w:sz w:val="24"/>
          <w:szCs w:val="24"/>
        </w:rPr>
        <w:tab/>
        <w:t>) руб.</w:t>
      </w:r>
      <w:r w:rsidRPr="008973A5">
        <w:rPr>
          <w:rStyle w:val="Bodytext2Spacing0pt"/>
          <w:sz w:val="24"/>
          <w:szCs w:val="24"/>
        </w:rPr>
        <w:tab/>
        <w:t xml:space="preserve">коп., </w:t>
      </w:r>
      <w:proofErr w:type="gramStart"/>
      <w:r w:rsidRPr="008973A5">
        <w:rPr>
          <w:rStyle w:val="Bodytext2Spacing0pt"/>
          <w:sz w:val="24"/>
          <w:szCs w:val="24"/>
        </w:rPr>
        <w:t>в</w:t>
      </w:r>
      <w:proofErr w:type="gramEnd"/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463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 xml:space="preserve">том числе НДС 18 % </w:t>
      </w:r>
      <w:proofErr w:type="gramStart"/>
      <w:r w:rsidRPr="008973A5">
        <w:rPr>
          <w:rStyle w:val="Bodytext2Spacing0pt"/>
          <w:sz w:val="24"/>
          <w:szCs w:val="24"/>
        </w:rPr>
        <w:t xml:space="preserve">( </w:t>
      </w:r>
      <w:proofErr w:type="gramEnd"/>
      <w:r w:rsidRPr="008973A5">
        <w:rPr>
          <w:rStyle w:val="Bodytext2Spacing0pt"/>
          <w:sz w:val="24"/>
          <w:szCs w:val="24"/>
        </w:rPr>
        <w:t>""</w:t>
      </w:r>
      <w:r w:rsidRPr="008973A5">
        <w:rPr>
          <w:rStyle w:val="Bodytext2Spacing0pt"/>
          <w:sz w:val="24"/>
          <w:szCs w:val="24"/>
        </w:rPr>
        <w:tab/>
        <w:t>руб.).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3471"/>
          <w:tab w:val="left" w:leader="underscore" w:pos="4892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2.2. Размер задатка</w:t>
      </w:r>
      <w:proofErr w:type="gramStart"/>
      <w:r w:rsidRPr="008973A5">
        <w:rPr>
          <w:rStyle w:val="Bodytext2Spacing0pt"/>
          <w:sz w:val="24"/>
          <w:szCs w:val="24"/>
        </w:rPr>
        <w:tab/>
        <w:t>(</w:t>
      </w:r>
      <w:r w:rsidRPr="008973A5">
        <w:rPr>
          <w:rStyle w:val="Bodytext2Spacing0pt"/>
          <w:sz w:val="24"/>
          <w:szCs w:val="24"/>
        </w:rPr>
        <w:tab/>
        <w:t xml:space="preserve">) </w:t>
      </w:r>
      <w:proofErr w:type="gramEnd"/>
      <w:r w:rsidRPr="008973A5">
        <w:rPr>
          <w:rStyle w:val="Bodytext2Spacing0pt"/>
          <w:sz w:val="24"/>
          <w:szCs w:val="24"/>
        </w:rPr>
        <w:t>рублей, в том числе НДС 18 %,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8996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внесенный</w:t>
      </w:r>
      <w:proofErr w:type="gramEnd"/>
      <w:r w:rsidRPr="008973A5">
        <w:rPr>
          <w:rStyle w:val="Bodytext2Spacing0pt"/>
          <w:sz w:val="24"/>
          <w:szCs w:val="24"/>
        </w:rPr>
        <w:t xml:space="preserve"> Покупателем на основании Соглашения о задатке №</w:t>
      </w:r>
      <w:r w:rsidRPr="008973A5">
        <w:rPr>
          <w:rStyle w:val="Bodytext2Spacing0pt"/>
          <w:sz w:val="24"/>
          <w:szCs w:val="24"/>
        </w:rPr>
        <w:tab/>
        <w:t>от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659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ab/>
      </w:r>
      <w:proofErr w:type="gramStart"/>
      <w:r w:rsidRPr="008973A5">
        <w:rPr>
          <w:rStyle w:val="Bodytext2Spacing0pt"/>
          <w:sz w:val="24"/>
          <w:szCs w:val="24"/>
        </w:rPr>
        <w:t>г</w:t>
      </w:r>
      <w:proofErr w:type="gramEnd"/>
      <w:r w:rsidRPr="008973A5">
        <w:rPr>
          <w:rStyle w:val="Bodytext2Spacing0pt"/>
          <w:sz w:val="24"/>
          <w:szCs w:val="24"/>
        </w:rPr>
        <w:t>..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засчитывается при оплате стоимости объекта, указанной в п. 2.1 настоящего договора.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 xml:space="preserve">Покупатель обязуется оплатить Продавцу </w:t>
      </w:r>
      <w:proofErr w:type="gramStart"/>
      <w:r w:rsidRPr="008973A5">
        <w:rPr>
          <w:rStyle w:val="Bodytext2Spacing0pt"/>
          <w:sz w:val="24"/>
          <w:szCs w:val="24"/>
        </w:rPr>
        <w:t>оставшиеся</w:t>
      </w:r>
      <w:proofErr w:type="gramEnd"/>
      <w:r w:rsidRPr="008973A5">
        <w:rPr>
          <w:rStyle w:val="Bodytext2Spacing0pt"/>
          <w:sz w:val="24"/>
          <w:szCs w:val="24"/>
        </w:rPr>
        <w:t xml:space="preserve"> неуплаченными денежные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leader="underscore" w:pos="3078"/>
          <w:tab w:val="left" w:leader="underscore" w:pos="5530"/>
          <w:tab w:val="left" w:leader="underscore" w:pos="6697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средства в сумме</w:t>
      </w:r>
      <w:r w:rsidRPr="008973A5">
        <w:rPr>
          <w:rStyle w:val="Bodytext2Spacing0pt"/>
          <w:sz w:val="24"/>
          <w:szCs w:val="24"/>
        </w:rPr>
        <w:tab/>
        <w:t>(</w:t>
      </w:r>
      <w:r w:rsidRPr="008973A5">
        <w:rPr>
          <w:rStyle w:val="Bodytext2Spacing0pt"/>
          <w:sz w:val="24"/>
          <w:szCs w:val="24"/>
        </w:rPr>
        <w:tab/>
        <w:t>) руб.</w:t>
      </w:r>
      <w:r w:rsidRPr="008973A5">
        <w:rPr>
          <w:rStyle w:val="Bodytext2Spacing0pt"/>
          <w:sz w:val="24"/>
          <w:szCs w:val="24"/>
        </w:rPr>
        <w:tab/>
        <w:t>коп</w:t>
      </w:r>
      <w:proofErr w:type="gramStart"/>
      <w:r w:rsidRPr="008973A5">
        <w:rPr>
          <w:rStyle w:val="Bodytext2Spacing0pt"/>
          <w:sz w:val="24"/>
          <w:szCs w:val="24"/>
        </w:rPr>
        <w:t>.</w:t>
      </w:r>
      <w:proofErr w:type="gramEnd"/>
      <w:r w:rsidRPr="008973A5">
        <w:rPr>
          <w:rStyle w:val="Bodytext2Spacing0pt"/>
          <w:sz w:val="24"/>
          <w:szCs w:val="24"/>
        </w:rPr>
        <w:t xml:space="preserve"> </w:t>
      </w:r>
      <w:proofErr w:type="gramStart"/>
      <w:r w:rsidRPr="008973A5">
        <w:rPr>
          <w:rStyle w:val="Bodytext2Spacing0pt"/>
          <w:sz w:val="24"/>
          <w:szCs w:val="24"/>
        </w:rPr>
        <w:t>в</w:t>
      </w:r>
      <w:proofErr w:type="gramEnd"/>
      <w:r w:rsidRPr="008973A5">
        <w:rPr>
          <w:rStyle w:val="Bodytext2Spacing0pt"/>
          <w:sz w:val="24"/>
          <w:szCs w:val="24"/>
        </w:rPr>
        <w:t xml:space="preserve"> т.ч. НДС 18%. на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 xml:space="preserve">расчетный счет Продавца не позднее 30 дней </w:t>
      </w:r>
      <w:proofErr w:type="gramStart"/>
      <w:r w:rsidRPr="008973A5">
        <w:rPr>
          <w:rStyle w:val="Bodytext2Spacing0pt"/>
          <w:sz w:val="24"/>
          <w:szCs w:val="24"/>
        </w:rPr>
        <w:t>с даты заключения</w:t>
      </w:r>
      <w:proofErr w:type="gramEnd"/>
      <w:r w:rsidRPr="008973A5">
        <w:rPr>
          <w:rStyle w:val="Bodytext2Spacing0pt"/>
          <w:sz w:val="24"/>
          <w:szCs w:val="24"/>
        </w:rPr>
        <w:t xml:space="preserve"> данного договора.</w:t>
      </w:r>
    </w:p>
    <w:p w:rsidR="00F74DEC" w:rsidRPr="008973A5" w:rsidRDefault="00F74DEC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2.3. Техническое состояние и комплектность имущества проверены Покупателем до подписания настоящего Договора. Покупатель уведомлен о том</w:t>
      </w:r>
      <w:proofErr w:type="gramStart"/>
      <w:r w:rsidRPr="008973A5">
        <w:rPr>
          <w:rStyle w:val="Bodytext2Spacing0pt"/>
          <w:sz w:val="24"/>
          <w:szCs w:val="24"/>
        </w:rPr>
        <w:t>.</w:t>
      </w:r>
      <w:proofErr w:type="gramEnd"/>
      <w:r w:rsidRPr="008973A5">
        <w:rPr>
          <w:rStyle w:val="Bodytext2Spacing0pt"/>
          <w:sz w:val="24"/>
          <w:szCs w:val="24"/>
        </w:rPr>
        <w:t xml:space="preserve"> </w:t>
      </w:r>
      <w:proofErr w:type="gramStart"/>
      <w:r w:rsidRPr="008973A5">
        <w:rPr>
          <w:rStyle w:val="Bodytext2Spacing0pt"/>
          <w:sz w:val="24"/>
          <w:szCs w:val="24"/>
        </w:rPr>
        <w:t>ч</w:t>
      </w:r>
      <w:proofErr w:type="gramEnd"/>
      <w:r w:rsidRPr="008973A5">
        <w:rPr>
          <w:rStyle w:val="Bodytext2Spacing0pt"/>
          <w:sz w:val="24"/>
          <w:szCs w:val="24"/>
        </w:rPr>
        <w:t>то имущество продается в рамках конкурсного производства и согласен с тем. что при продаже действует принцип «осмотрено-одобрено». Имущество возврату не подлежит. Продавец не несет ответственности за качество, техническое состояние и комплектность продаваемого имущества.</w:t>
      </w:r>
    </w:p>
    <w:p w:rsid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b/>
          <w:sz w:val="24"/>
          <w:szCs w:val="24"/>
        </w:rPr>
        <w:t xml:space="preserve">3. </w:t>
      </w:r>
      <w:r w:rsidRPr="008973A5">
        <w:rPr>
          <w:rStyle w:val="Heading2Spacing0pt"/>
          <w:b/>
          <w:sz w:val="24"/>
          <w:szCs w:val="24"/>
        </w:rPr>
        <w:t>Порядок приема-передачи имущества</w:t>
      </w:r>
    </w:p>
    <w:p w:rsidR="00F74DEC" w:rsidRPr="008973A5" w:rsidRDefault="00F74DEC" w:rsidP="008973A5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Продавец передает Объект Покупателю по Акту приема-передачи имущества не позднее чем через три рабочих дня после полной оплаты Объекта по месту нахождения Объекта:</w:t>
      </w:r>
      <w:r w:rsidRPr="008973A5">
        <w:rPr>
          <w:rStyle w:val="Bodytext2111"/>
          <w:sz w:val="24"/>
          <w:szCs w:val="24"/>
        </w:rPr>
        <w:t xml:space="preserve"> (адрес)</w:t>
      </w:r>
    </w:p>
    <w:p w:rsidR="00F74DEC" w:rsidRPr="008973A5" w:rsidRDefault="00F74DEC" w:rsidP="008973A5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8973A5" w:rsidRPr="008973A5" w:rsidRDefault="008973A5" w:rsidP="008973A5">
      <w:pPr>
        <w:pStyle w:val="Bodytext20"/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167"/>
        </w:tabs>
        <w:spacing w:line="240" w:lineRule="auto"/>
        <w:ind w:firstLine="709"/>
        <w:jc w:val="center"/>
        <w:rPr>
          <w:rStyle w:val="Bodytext2Spacing0pt"/>
          <w:b/>
          <w:sz w:val="24"/>
          <w:szCs w:val="24"/>
        </w:rPr>
      </w:pPr>
      <w:r w:rsidRPr="008973A5">
        <w:rPr>
          <w:rStyle w:val="Bodytext2Spacing0pt"/>
          <w:b/>
          <w:sz w:val="24"/>
          <w:szCs w:val="24"/>
        </w:rPr>
        <w:t xml:space="preserve">4. </w:t>
      </w:r>
      <w:r w:rsidRPr="008973A5">
        <w:rPr>
          <w:rStyle w:val="Heading1Spacing0pt"/>
          <w:b/>
          <w:sz w:val="24"/>
          <w:szCs w:val="24"/>
        </w:rPr>
        <w:t>Переход права собственности</w:t>
      </w:r>
    </w:p>
    <w:p w:rsidR="008973A5" w:rsidRPr="008973A5" w:rsidRDefault="008973A5" w:rsidP="008973A5">
      <w:pPr>
        <w:pStyle w:val="Bodytext20"/>
        <w:numPr>
          <w:ilvl w:val="0"/>
          <w:numId w:val="3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регистрации, на движимое с момента передачи имущества.</w:t>
      </w:r>
      <w:proofErr w:type="gramEnd"/>
    </w:p>
    <w:p w:rsidR="00F74DEC" w:rsidRPr="008973A5" w:rsidRDefault="00F74DEC" w:rsidP="008973A5">
      <w:pPr>
        <w:pStyle w:val="Bodytext20"/>
        <w:numPr>
          <w:ilvl w:val="0"/>
          <w:numId w:val="3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Риск случайной гибели (или) случайного повреждения Объекта переходит на Покупателя с момента передачи ему Объекта по Акту приема-передачи.</w:t>
      </w:r>
    </w:p>
    <w:p w:rsidR="00F74DEC" w:rsidRPr="008973A5" w:rsidRDefault="00F74DEC" w:rsidP="008973A5">
      <w:pPr>
        <w:pStyle w:val="Bodytext20"/>
        <w:numPr>
          <w:ilvl w:val="0"/>
          <w:numId w:val="3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С момента подписания акта приема-передачи Покупатель принимает на себя обязанность по обеспечению сохранности приобретенного объекта.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138"/>
        </w:tabs>
        <w:spacing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b/>
          <w:sz w:val="24"/>
          <w:szCs w:val="24"/>
        </w:rPr>
        <w:t xml:space="preserve">5. </w:t>
      </w:r>
      <w:r w:rsidRPr="008973A5">
        <w:rPr>
          <w:rStyle w:val="Heading1Spacing0pt"/>
          <w:b/>
          <w:sz w:val="24"/>
          <w:szCs w:val="24"/>
        </w:rPr>
        <w:t>Обязательства сторон</w:t>
      </w:r>
    </w:p>
    <w:p w:rsidR="00F74DEC" w:rsidRPr="008973A5" w:rsidRDefault="00F74DEC" w:rsidP="008973A5">
      <w:pPr>
        <w:pStyle w:val="Bodytext20"/>
        <w:numPr>
          <w:ilvl w:val="0"/>
          <w:numId w:val="4"/>
        </w:numPr>
        <w:shd w:val="clear" w:color="auto" w:fill="auto"/>
        <w:tabs>
          <w:tab w:val="left" w:pos="993"/>
          <w:tab w:val="left" w:pos="1276"/>
          <w:tab w:val="left" w:pos="1701"/>
        </w:tabs>
        <w:spacing w:line="240" w:lineRule="auto"/>
        <w:ind w:firstLine="709"/>
        <w:jc w:val="both"/>
        <w:rPr>
          <w:rStyle w:val="Bodytext2Spacing0pt"/>
          <w:spacing w:val="0"/>
          <w:sz w:val="24"/>
          <w:szCs w:val="24"/>
          <w:shd w:val="clear" w:color="auto" w:fill="auto"/>
        </w:rPr>
      </w:pPr>
      <w:r w:rsidRPr="008973A5">
        <w:rPr>
          <w:rStyle w:val="Bodytext2Spacing0pt"/>
          <w:sz w:val="24"/>
          <w:szCs w:val="24"/>
        </w:rPr>
        <w:t>Продавец</w:t>
      </w:r>
      <w:r w:rsidR="008973A5" w:rsidRP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>обязуется: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В</w:t>
      </w:r>
      <w:r w:rsidR="008973A5" w:rsidRPr="008973A5">
        <w:rPr>
          <w:rStyle w:val="Bodytext2Spacing0pt"/>
          <w:sz w:val="24"/>
          <w:szCs w:val="24"/>
        </w:rPr>
        <w:t xml:space="preserve"> с</w:t>
      </w:r>
      <w:r w:rsidRPr="008973A5">
        <w:rPr>
          <w:rStyle w:val="Bodytext2Spacing0pt"/>
          <w:sz w:val="24"/>
          <w:szCs w:val="24"/>
        </w:rPr>
        <w:t>оответствии с порядком, установленным настоящим договором, передать Покупателю Объект, указанный в п. 1.1 или приложении № 1 к настоящему договору.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701"/>
          <w:tab w:val="left" w:pos="2487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Передать</w:t>
      </w:r>
      <w:r w:rsidRPr="008973A5">
        <w:rPr>
          <w:rStyle w:val="Bodytext2Spacing0pt"/>
          <w:sz w:val="24"/>
          <w:szCs w:val="24"/>
        </w:rPr>
        <w:tab/>
      </w:r>
      <w:r w:rsidR="008973A5" w:rsidRP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 xml:space="preserve">Покупателю, в целях осуществления последним </w:t>
      </w:r>
      <w:proofErr w:type="gramStart"/>
      <w:r w:rsidRPr="008973A5">
        <w:rPr>
          <w:rStyle w:val="Bodytext2Spacing0pt"/>
          <w:sz w:val="24"/>
          <w:szCs w:val="24"/>
        </w:rPr>
        <w:t>действий</w:t>
      </w:r>
      <w:proofErr w:type="gramEnd"/>
      <w:r w:rsidRPr="008973A5">
        <w:rPr>
          <w:rStyle w:val="Bodytext2Spacing0pt"/>
          <w:sz w:val="24"/>
          <w:szCs w:val="24"/>
        </w:rPr>
        <w:t xml:space="preserve"> но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после оплаты Покупателем стоимости Объекта, определенной в п.2.1. настоящего договора, в порядке и на условиях, предусмотренных настоящим договором.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335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F74DEC" w:rsidRPr="008973A5" w:rsidRDefault="00F74DEC" w:rsidP="008973A5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  <w:tab w:val="left" w:pos="1276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До</w:t>
      </w:r>
      <w:r w:rsidRPr="008973A5">
        <w:rPr>
          <w:rStyle w:val="Bodytext2Spacing0pt"/>
          <w:sz w:val="24"/>
          <w:szCs w:val="24"/>
        </w:rPr>
        <w:tab/>
        <w:t>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лицами: внесением Объекта в качестве вклада в уставный (складочный) капитал иных юридических лиц и т.п.</w:t>
      </w:r>
    </w:p>
    <w:p w:rsidR="00F74DEC" w:rsidRPr="008973A5" w:rsidRDefault="00F74DEC" w:rsidP="008973A5">
      <w:pPr>
        <w:pStyle w:val="Bodytext20"/>
        <w:numPr>
          <w:ilvl w:val="0"/>
          <w:numId w:val="4"/>
        </w:numPr>
        <w:shd w:val="clear" w:color="auto" w:fill="auto"/>
        <w:tabs>
          <w:tab w:val="left" w:pos="993"/>
          <w:tab w:val="left" w:pos="1276"/>
          <w:tab w:val="left" w:pos="1701"/>
          <w:tab w:val="left" w:pos="249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Покупатель</w:t>
      </w:r>
      <w:r w:rsidRPr="008973A5">
        <w:rPr>
          <w:rStyle w:val="Bodytext2Spacing0pt"/>
          <w:sz w:val="24"/>
          <w:szCs w:val="24"/>
        </w:rPr>
        <w:tab/>
        <w:t>обязуется:</w:t>
      </w:r>
    </w:p>
    <w:p w:rsidR="00F74DEC" w:rsidRPr="008973A5" w:rsidRDefault="00F74DEC" w:rsidP="008973A5">
      <w:pPr>
        <w:pStyle w:val="Bodytext20"/>
        <w:numPr>
          <w:ilvl w:val="0"/>
          <w:numId w:val="6"/>
        </w:numPr>
        <w:shd w:val="clear" w:color="auto" w:fill="auto"/>
        <w:tabs>
          <w:tab w:val="left" w:pos="993"/>
          <w:tab w:val="left" w:pos="1276"/>
          <w:tab w:val="left" w:pos="1354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Принять объект у Продавца, подписав Акт приема-передачи имущества в порядке и сроки, определенные п.3.1. настоящего договора.</w:t>
      </w:r>
    </w:p>
    <w:p w:rsidR="00F74DEC" w:rsidRPr="008973A5" w:rsidRDefault="00F74DEC" w:rsidP="008973A5">
      <w:pPr>
        <w:pStyle w:val="Bodytext20"/>
        <w:numPr>
          <w:ilvl w:val="0"/>
          <w:numId w:val="6"/>
        </w:numPr>
        <w:shd w:val="clear" w:color="auto" w:fill="auto"/>
        <w:tabs>
          <w:tab w:val="left" w:pos="993"/>
          <w:tab w:val="left" w:pos="1276"/>
          <w:tab w:val="left" w:pos="1422"/>
          <w:tab w:val="left" w:pos="1701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Оплатить стоимость Объекта</w:t>
      </w:r>
      <w:proofErr w:type="gramEnd"/>
      <w:r w:rsidRPr="008973A5">
        <w:rPr>
          <w:rStyle w:val="Bodytext2Spacing0pt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:rsidR="00F74DEC" w:rsidRPr="008973A5" w:rsidRDefault="00F74DEC" w:rsidP="008973A5">
      <w:pPr>
        <w:pStyle w:val="Bodytext20"/>
        <w:numPr>
          <w:ilvl w:val="0"/>
          <w:numId w:val="6"/>
        </w:numPr>
        <w:shd w:val="clear" w:color="auto" w:fill="auto"/>
        <w:tabs>
          <w:tab w:val="left" w:pos="993"/>
          <w:tab w:val="left" w:pos="1276"/>
          <w:tab w:val="left" w:pos="1412"/>
          <w:tab w:val="left" w:pos="1701"/>
        </w:tabs>
        <w:spacing w:line="240" w:lineRule="auto"/>
        <w:ind w:firstLine="709"/>
        <w:jc w:val="both"/>
        <w:rPr>
          <w:rStyle w:val="Bodytext2Spacing0pt"/>
          <w:spacing w:val="0"/>
          <w:sz w:val="24"/>
          <w:szCs w:val="24"/>
          <w:shd w:val="clear" w:color="auto" w:fill="auto"/>
        </w:rPr>
      </w:pPr>
      <w:r w:rsidRPr="008973A5">
        <w:rPr>
          <w:rStyle w:val="Bodytext2Spacing0pt"/>
          <w:sz w:val="24"/>
          <w:szCs w:val="24"/>
        </w:rPr>
        <w:t>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8973A5" w:rsidRDefault="008973A5" w:rsidP="008973A5">
      <w:pPr>
        <w:pStyle w:val="Bodytext20"/>
        <w:shd w:val="clear" w:color="auto" w:fill="auto"/>
        <w:tabs>
          <w:tab w:val="left" w:pos="1412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412"/>
        </w:tabs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</w:p>
    <w:p w:rsidR="008973A5" w:rsidRPr="008973A5" w:rsidRDefault="008973A5" w:rsidP="008973A5">
      <w:pPr>
        <w:pStyle w:val="Bodytext20"/>
        <w:shd w:val="clear" w:color="auto" w:fill="auto"/>
        <w:tabs>
          <w:tab w:val="left" w:pos="1412"/>
        </w:tabs>
        <w:spacing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rStyle w:val="Bodytext2Spacing0pt"/>
          <w:b/>
          <w:sz w:val="24"/>
          <w:szCs w:val="24"/>
        </w:rPr>
        <w:t xml:space="preserve">6. </w:t>
      </w:r>
      <w:r w:rsidRPr="008973A5">
        <w:rPr>
          <w:rStyle w:val="Heading1Spacing0pt"/>
          <w:b/>
          <w:sz w:val="24"/>
          <w:szCs w:val="24"/>
        </w:rPr>
        <w:t>Ответственность сторон и порядок разрешения споров</w:t>
      </w:r>
    </w:p>
    <w:p w:rsidR="00F74DEC" w:rsidRPr="008973A5" w:rsidRDefault="00F74DEC" w:rsidP="008973A5">
      <w:pPr>
        <w:pStyle w:val="Bodytext20"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6.1. В случае неисполнения Сторонами обязательств, установленных настоящим договором. Стороны несут ответственность в соответствии с действующим законодательством.</w:t>
      </w:r>
    </w:p>
    <w:p w:rsidR="00F74DEC" w:rsidRPr="008973A5" w:rsidRDefault="00F74DEC" w:rsidP="008973A5">
      <w:pPr>
        <w:pStyle w:val="Bodytext20"/>
        <w:numPr>
          <w:ilvl w:val="0"/>
          <w:numId w:val="7"/>
        </w:numPr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Объект возврату не подлежит. Продавец не несет ответственности за качество Объекта.</w:t>
      </w:r>
    </w:p>
    <w:p w:rsidR="00F74DEC" w:rsidRPr="008973A5" w:rsidRDefault="00F74DEC" w:rsidP="008973A5">
      <w:pPr>
        <w:pStyle w:val="Bodytext20"/>
        <w:numPr>
          <w:ilvl w:val="0"/>
          <w:numId w:val="7"/>
        </w:numPr>
        <w:shd w:val="clear" w:color="auto" w:fill="auto"/>
        <w:tabs>
          <w:tab w:val="left" w:pos="1276"/>
          <w:tab w:val="left" w:pos="1418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8973A5" w:rsidRDefault="008973A5" w:rsidP="008973A5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NotBold"/>
          <w:sz w:val="24"/>
          <w:szCs w:val="24"/>
        </w:rPr>
      </w:pPr>
    </w:p>
    <w:p w:rsidR="00F74DEC" w:rsidRPr="008973A5" w:rsidRDefault="00F74DEC" w:rsidP="008973A5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b/>
          <w:sz w:val="24"/>
          <w:szCs w:val="24"/>
        </w:rPr>
      </w:pPr>
      <w:r w:rsidRPr="008973A5">
        <w:rPr>
          <w:rStyle w:val="Bodytext13NotBold"/>
          <w:b w:val="0"/>
          <w:sz w:val="24"/>
          <w:szCs w:val="24"/>
        </w:rPr>
        <w:t>7.</w:t>
      </w:r>
      <w:r w:rsidRPr="008973A5">
        <w:rPr>
          <w:rStyle w:val="Bodytext13Spacing0pt"/>
          <w:b/>
          <w:sz w:val="24"/>
          <w:szCs w:val="24"/>
        </w:rPr>
        <w:t xml:space="preserve"> Заключительные положения</w:t>
      </w:r>
    </w:p>
    <w:p w:rsidR="00F74DEC" w:rsidRPr="008973A5" w:rsidRDefault="00F74DEC" w:rsidP="008973A5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  <w:tab w:val="left" w:pos="247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Настоящий</w:t>
      </w:r>
      <w:r w:rsidR="008973A5">
        <w:rPr>
          <w:rStyle w:val="Bodytext2Spacing0pt"/>
          <w:sz w:val="24"/>
          <w:szCs w:val="24"/>
        </w:rPr>
        <w:t xml:space="preserve"> </w:t>
      </w:r>
      <w:r w:rsidRPr="008973A5">
        <w:rPr>
          <w:rStyle w:val="Bodytext2Spacing0pt"/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74DEC" w:rsidRPr="008973A5" w:rsidRDefault="00F74DEC" w:rsidP="008973A5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8973A5">
        <w:rPr>
          <w:rStyle w:val="Bodytext2Spacing0pt"/>
          <w:sz w:val="24"/>
          <w:szCs w:val="24"/>
        </w:rPr>
        <w:t>Все изменения и дополнения к настоящем)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  <w:proofErr w:type="gramEnd"/>
    </w:p>
    <w:p w:rsidR="00F74DEC" w:rsidRPr="008973A5" w:rsidRDefault="00F74DEC" w:rsidP="008973A5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  <w:tab w:val="left" w:pos="2473"/>
        </w:tabs>
        <w:spacing w:line="240" w:lineRule="auto"/>
        <w:ind w:firstLine="709"/>
        <w:jc w:val="both"/>
        <w:rPr>
          <w:sz w:val="24"/>
          <w:szCs w:val="24"/>
        </w:rPr>
      </w:pPr>
      <w:r w:rsidRPr="008973A5">
        <w:rPr>
          <w:rStyle w:val="Bodytext2Spacing0pt"/>
          <w:sz w:val="24"/>
          <w:szCs w:val="24"/>
        </w:rPr>
        <w:t>Настоящий</w:t>
      </w:r>
      <w:r w:rsidRPr="008973A5">
        <w:rPr>
          <w:rStyle w:val="Bodytext2Spacing0pt"/>
          <w:sz w:val="24"/>
          <w:szCs w:val="24"/>
        </w:rPr>
        <w:tab/>
        <w:t>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8973A5" w:rsidRDefault="008973A5" w:rsidP="008973A5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F74DEC" w:rsidRPr="008973A5" w:rsidRDefault="00F74DEC" w:rsidP="008973A5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b/>
          <w:sz w:val="24"/>
          <w:szCs w:val="24"/>
        </w:rPr>
      </w:pPr>
      <w:r w:rsidRPr="008973A5">
        <w:rPr>
          <w:rStyle w:val="Bodytext13Spacing0pt"/>
          <w:b/>
          <w:sz w:val="24"/>
          <w:szCs w:val="24"/>
        </w:rPr>
        <w:t>8. Реквизиты и подписи сторон</w:t>
      </w:r>
    </w:p>
    <w:p w:rsidR="002E747A" w:rsidRPr="008973A5" w:rsidRDefault="002E747A" w:rsidP="0089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E747A" w:rsidRPr="008973A5" w:rsidSect="002E7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01C15"/>
    <w:multiLevelType w:val="multilevel"/>
    <w:tmpl w:val="0168528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B306E5B"/>
    <w:multiLevelType w:val="multilevel"/>
    <w:tmpl w:val="E7E0188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0A545E1"/>
    <w:multiLevelType w:val="multilevel"/>
    <w:tmpl w:val="FB00D82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36405E8"/>
    <w:multiLevelType w:val="multilevel"/>
    <w:tmpl w:val="9F9E120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4EAC540F"/>
    <w:multiLevelType w:val="multilevel"/>
    <w:tmpl w:val="31C4BA0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9911F1C"/>
    <w:multiLevelType w:val="multilevel"/>
    <w:tmpl w:val="5890E366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75F910B2"/>
    <w:multiLevelType w:val="multilevel"/>
    <w:tmpl w:val="7E0046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7C772E2A"/>
    <w:multiLevelType w:val="multilevel"/>
    <w:tmpl w:val="6C30EAE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4DEC"/>
    <w:rsid w:val="00187FB1"/>
    <w:rsid w:val="002E747A"/>
    <w:rsid w:val="006F0C4A"/>
    <w:rsid w:val="008167AC"/>
    <w:rsid w:val="008973A5"/>
    <w:rsid w:val="00DC7361"/>
    <w:rsid w:val="00F7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uiPriority w:val="99"/>
    <w:locked/>
    <w:rsid w:val="00F74DEC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F74DEC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Heading2">
    <w:name w:val="Heading #2"/>
    <w:basedOn w:val="a0"/>
    <w:uiPriority w:val="99"/>
    <w:rsid w:val="00F74DEC"/>
    <w:rPr>
      <w:rFonts w:ascii="Times New Roman" w:hAnsi="Times New Roman" w:cs="Times New Roman"/>
      <w:spacing w:val="0"/>
      <w:sz w:val="22"/>
      <w:szCs w:val="22"/>
    </w:rPr>
  </w:style>
  <w:style w:type="character" w:customStyle="1" w:styleId="Heading12">
    <w:name w:val="Heading #1 (2)_"/>
    <w:basedOn w:val="a0"/>
    <w:link w:val="Heading120"/>
    <w:uiPriority w:val="99"/>
    <w:locked/>
    <w:rsid w:val="00F74DEC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F74DEC"/>
    <w:rPr>
      <w:b/>
      <w:bCs/>
      <w:spacing w:val="0"/>
      <w:sz w:val="22"/>
      <w:szCs w:val="22"/>
    </w:rPr>
  </w:style>
  <w:style w:type="paragraph" w:customStyle="1" w:styleId="Heading120">
    <w:name w:val="Heading #1 (2)"/>
    <w:basedOn w:val="a"/>
    <w:link w:val="Heading12"/>
    <w:uiPriority w:val="99"/>
    <w:rsid w:val="00F74DEC"/>
    <w:pPr>
      <w:shd w:val="clear" w:color="auto" w:fill="FFFFFF"/>
      <w:spacing w:before="300" w:after="300" w:line="240" w:lineRule="atLeast"/>
      <w:ind w:firstLine="580"/>
      <w:jc w:val="both"/>
      <w:outlineLvl w:val="0"/>
    </w:pPr>
    <w:rPr>
      <w:rFonts w:ascii="Times New Roman" w:hAnsi="Times New Roman" w:cs="Times New Roman"/>
      <w:sz w:val="23"/>
      <w:szCs w:val="23"/>
    </w:rPr>
  </w:style>
  <w:style w:type="character" w:customStyle="1" w:styleId="Heading1281">
    <w:name w:val="Heading #1 (2) + 81"/>
    <w:aliases w:val="5 pt2,Not Italic1,Spacing 0 pt"/>
    <w:basedOn w:val="Heading12"/>
    <w:uiPriority w:val="99"/>
    <w:rsid w:val="00F74DEC"/>
    <w:rPr>
      <w:i/>
      <w:iCs/>
      <w:spacing w:val="-10"/>
      <w:sz w:val="17"/>
      <w:szCs w:val="17"/>
    </w:rPr>
  </w:style>
  <w:style w:type="character" w:customStyle="1" w:styleId="Bodytext2Bold1">
    <w:name w:val="Body text (2) + Bold1"/>
    <w:aliases w:val="Spacing 0 pt2"/>
    <w:basedOn w:val="Bodytext2"/>
    <w:uiPriority w:val="99"/>
    <w:rsid w:val="00F74DEC"/>
    <w:rPr>
      <w:b/>
      <w:bCs/>
      <w:spacing w:val="10"/>
      <w:sz w:val="22"/>
      <w:szCs w:val="22"/>
    </w:rPr>
  </w:style>
  <w:style w:type="character" w:customStyle="1" w:styleId="Bodytext2Spacing0pt">
    <w:name w:val="Body text (2) + Spacing 0 pt"/>
    <w:basedOn w:val="Bodytext2"/>
    <w:uiPriority w:val="99"/>
    <w:rsid w:val="00F74DEC"/>
    <w:rPr>
      <w:spacing w:val="10"/>
      <w:sz w:val="22"/>
      <w:szCs w:val="22"/>
    </w:rPr>
  </w:style>
  <w:style w:type="character" w:customStyle="1" w:styleId="Bodytext13">
    <w:name w:val="Body text (13)_"/>
    <w:basedOn w:val="a0"/>
    <w:link w:val="Bodytext130"/>
    <w:uiPriority w:val="99"/>
    <w:locked/>
    <w:rsid w:val="00F74DEC"/>
    <w:rPr>
      <w:rFonts w:ascii="Times New Roman" w:hAnsi="Times New Roman" w:cs="Times New Roman"/>
      <w:shd w:val="clear" w:color="auto" w:fill="FFFFFF"/>
    </w:rPr>
  </w:style>
  <w:style w:type="character" w:customStyle="1" w:styleId="Bodytext13Spacing0pt">
    <w:name w:val="Body text (13) + Spacing 0 pt"/>
    <w:basedOn w:val="Bodytext13"/>
    <w:uiPriority w:val="99"/>
    <w:rsid w:val="00F74DEC"/>
    <w:rPr>
      <w:spacing w:val="10"/>
    </w:rPr>
  </w:style>
  <w:style w:type="character" w:customStyle="1" w:styleId="Heading2Spacing0pt">
    <w:name w:val="Heading #2 + Spacing 0 pt"/>
    <w:basedOn w:val="a0"/>
    <w:uiPriority w:val="99"/>
    <w:rsid w:val="00F74DEC"/>
    <w:rPr>
      <w:rFonts w:ascii="Times New Roman" w:hAnsi="Times New Roman" w:cs="Times New Roman"/>
      <w:spacing w:val="10"/>
      <w:sz w:val="22"/>
      <w:szCs w:val="22"/>
    </w:rPr>
  </w:style>
  <w:style w:type="paragraph" w:customStyle="1" w:styleId="Bodytext130">
    <w:name w:val="Body text (13)"/>
    <w:basedOn w:val="a"/>
    <w:link w:val="Bodytext13"/>
    <w:uiPriority w:val="99"/>
    <w:rsid w:val="00F74DEC"/>
    <w:pPr>
      <w:shd w:val="clear" w:color="auto" w:fill="FFFFFF"/>
      <w:spacing w:before="300" w:after="300" w:line="240" w:lineRule="atLeast"/>
    </w:pPr>
    <w:rPr>
      <w:rFonts w:ascii="Times New Roman" w:hAnsi="Times New Roman" w:cs="Times New Roman"/>
    </w:rPr>
  </w:style>
  <w:style w:type="character" w:customStyle="1" w:styleId="Bodytext2111">
    <w:name w:val="Body text (2) + 111"/>
    <w:aliases w:val="5 pt1,Italic1"/>
    <w:basedOn w:val="Bodytext2"/>
    <w:uiPriority w:val="99"/>
    <w:rsid w:val="00F74DEC"/>
    <w:rPr>
      <w:i/>
      <w:iCs/>
      <w:spacing w:val="0"/>
      <w:sz w:val="23"/>
      <w:szCs w:val="23"/>
    </w:rPr>
  </w:style>
  <w:style w:type="character" w:customStyle="1" w:styleId="Heading1Spacing0pt">
    <w:name w:val="Heading #1 + Spacing 0 pt"/>
    <w:basedOn w:val="a0"/>
    <w:uiPriority w:val="99"/>
    <w:rsid w:val="00F74DEC"/>
    <w:rPr>
      <w:rFonts w:ascii="Times New Roman" w:hAnsi="Times New Roman" w:cs="Times New Roman"/>
      <w:spacing w:val="10"/>
      <w:sz w:val="22"/>
      <w:szCs w:val="22"/>
    </w:rPr>
  </w:style>
  <w:style w:type="character" w:customStyle="1" w:styleId="Bodytext13NotBold">
    <w:name w:val="Body text (13) + Not Bold"/>
    <w:aliases w:val="Spacing 0 pt1"/>
    <w:basedOn w:val="Bodytext13"/>
    <w:uiPriority w:val="99"/>
    <w:rsid w:val="00F74DEC"/>
    <w:rPr>
      <w:b/>
      <w:bCs/>
      <w:spacing w:val="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926</Words>
  <Characters>5282</Characters>
  <Application>Microsoft Office Word</Application>
  <DocSecurity>0</DocSecurity>
  <Lines>44</Lines>
  <Paragraphs>12</Paragraphs>
  <ScaleCrop>false</ScaleCrop>
  <Company>Microsoft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Любовь</cp:lastModifiedBy>
  <cp:revision>5</cp:revision>
  <dcterms:created xsi:type="dcterms:W3CDTF">2013-10-01T12:36:00Z</dcterms:created>
  <dcterms:modified xsi:type="dcterms:W3CDTF">2014-03-12T14:41:00Z</dcterms:modified>
</cp:coreProperties>
</file>