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089A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C742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40E1ACE7" w14:textId="045BAAE9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9163D5">
        <w:rPr>
          <w:rFonts w:ascii="Times New Roman" w:hAnsi="Times New Roman" w:cs="Times New Roman"/>
          <w:b/>
          <w:sz w:val="24"/>
          <w:szCs w:val="24"/>
        </w:rPr>
        <w:t>Л</w:t>
      </w:r>
      <w:r w:rsidR="00F00170">
        <w:rPr>
          <w:rFonts w:ascii="Times New Roman" w:hAnsi="Times New Roman" w:cs="Times New Roman"/>
          <w:b/>
          <w:sz w:val="24"/>
          <w:szCs w:val="24"/>
        </w:rPr>
        <w:t>ота №</w:t>
      </w:r>
    </w:p>
    <w:p w14:paraId="2CB2E97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B45CDD" w14:textId="633FA158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г. _______________                                 </w:t>
      </w:r>
      <w:r w:rsidR="0075176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92975">
        <w:rPr>
          <w:rFonts w:ascii="Times New Roman" w:hAnsi="Times New Roman" w:cs="Times New Roman"/>
          <w:sz w:val="24"/>
          <w:szCs w:val="24"/>
        </w:rPr>
        <w:t xml:space="preserve"> "___"__________ 2015</w:t>
      </w:r>
      <w:r w:rsidRPr="0075176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05B7F2D" w14:textId="77777777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12AA29C" w14:textId="3B210145" w:rsidR="00B97B8E" w:rsidRPr="0075176F" w:rsidRDefault="004F5AE7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ИП Юрков О.П.</w:t>
      </w:r>
      <w:r w:rsidR="00B97B8E" w:rsidRPr="0075176F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именуемый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в дальнейшем «Продавец», в лице</w:t>
      </w:r>
      <w:r w:rsidR="00B97B8E" w:rsidRPr="00751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>организатора торгов - конкурсного управляющего  Дорогов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Егор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Вячеславович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,  действующего  на основании  Решения Арбитражного суда </w:t>
      </w:r>
      <w:r>
        <w:rPr>
          <w:rFonts w:ascii="Times New Roman" w:hAnsi="Times New Roman" w:cs="Times New Roman"/>
          <w:bCs/>
          <w:sz w:val="24"/>
          <w:szCs w:val="24"/>
        </w:rPr>
        <w:t>Тульской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области от 0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сентября 2013 года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 по делу   №</w:t>
      </w:r>
      <w:r>
        <w:rPr>
          <w:rFonts w:ascii="Times New Roman" w:hAnsi="Times New Roman" w:cs="Times New Roman"/>
          <w:bCs/>
          <w:sz w:val="24"/>
          <w:szCs w:val="24"/>
        </w:rPr>
        <w:t>А68-10437/12</w:t>
      </w:r>
      <w:r w:rsidR="00B97B8E" w:rsidRPr="0075176F">
        <w:rPr>
          <w:rFonts w:ascii="Times New Roman" w:hAnsi="Times New Roman" w:cs="Times New Roman"/>
          <w:bCs/>
          <w:sz w:val="24"/>
          <w:szCs w:val="24"/>
        </w:rPr>
        <w:t xml:space="preserve">,  с одной стороны, и ____________________________________________________________________________________, </w:t>
      </w:r>
      <w:r w:rsidR="00B97B8E" w:rsidRPr="0075176F">
        <w:rPr>
          <w:rFonts w:ascii="Times New Roman" w:hAnsi="Times New Roman" w:cs="Times New Roman"/>
          <w:sz w:val="24"/>
          <w:szCs w:val="24"/>
        </w:rPr>
        <w:t>(указать наименование/Ф.И.О. победителя торгов)</w:t>
      </w:r>
    </w:p>
    <w:p w14:paraId="1BAD1C88" w14:textId="77777777" w:rsidR="00B97B8E" w:rsidRPr="0075176F" w:rsidRDefault="00B97B8E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76F">
        <w:rPr>
          <w:rFonts w:ascii="Times New Roman" w:hAnsi="Times New Roman" w:cs="Times New Roman"/>
          <w:bCs/>
          <w:sz w:val="24"/>
          <w:szCs w:val="24"/>
        </w:rPr>
        <w:t>именуемый (</w:t>
      </w:r>
      <w:proofErr w:type="spellStart"/>
      <w:r w:rsidRPr="0075176F">
        <w:rPr>
          <w:rFonts w:ascii="Times New Roman" w:hAnsi="Times New Roman" w:cs="Times New Roman"/>
          <w:bCs/>
          <w:sz w:val="24"/>
          <w:szCs w:val="24"/>
        </w:rPr>
        <w:t>ое</w:t>
      </w:r>
      <w:proofErr w:type="spellEnd"/>
      <w:r w:rsidRPr="0075176F">
        <w:rPr>
          <w:rFonts w:ascii="Times New Roman" w:hAnsi="Times New Roman" w:cs="Times New Roman"/>
          <w:bCs/>
          <w:sz w:val="24"/>
          <w:szCs w:val="24"/>
        </w:rPr>
        <w:t>) в дальнейшем «Покупатель», в лице ____________________________________, действующего на основании _______________, с другой стороны, именуемые совместно «Стороны», заключили настоящий Договор о нижеследующем:</w:t>
      </w:r>
    </w:p>
    <w:p w14:paraId="5B2C496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09A108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75176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05737F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FCC721" w14:textId="6BC7C172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- принять и оплатить в соответствии с условиями настоящего Договора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4F5AE7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4F5AE7">
        <w:rPr>
          <w:rFonts w:ascii="Times New Roman" w:hAnsi="Times New Roman" w:cs="Times New Roman"/>
          <w:sz w:val="24"/>
          <w:szCs w:val="24"/>
        </w:rPr>
        <w:t>Юркова</w:t>
      </w:r>
      <w:proofErr w:type="spellEnd"/>
      <w:r w:rsidR="004F5AE7">
        <w:rPr>
          <w:rFonts w:ascii="Times New Roman" w:hAnsi="Times New Roman" w:cs="Times New Roman"/>
          <w:sz w:val="24"/>
          <w:szCs w:val="24"/>
        </w:rPr>
        <w:t xml:space="preserve"> О.П.</w:t>
      </w:r>
      <w:r w:rsidR="00AD46EC" w:rsidRPr="0075176F">
        <w:rPr>
          <w:rFonts w:ascii="Times New Roman" w:hAnsi="Times New Roman" w:cs="Times New Roman"/>
          <w:sz w:val="24"/>
          <w:szCs w:val="24"/>
        </w:rPr>
        <w:t>,</w:t>
      </w:r>
      <w:r w:rsidR="00AD46EC" w:rsidRPr="007517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>(далее по тексту - "</w:t>
      </w:r>
      <w:r w:rsidR="00F00170">
        <w:rPr>
          <w:rFonts w:ascii="Times New Roman" w:hAnsi="Times New Roman" w:cs="Times New Roman"/>
          <w:sz w:val="24"/>
          <w:szCs w:val="24"/>
        </w:rPr>
        <w:t>Лот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>")</w:t>
      </w:r>
      <w:r w:rsidR="00AD46EC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0E701D46" w14:textId="695519BD" w:rsidR="00AD46EC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1.2. </w:t>
      </w:r>
      <w:r w:rsidR="00AD46EC" w:rsidRPr="0075176F">
        <w:rPr>
          <w:rFonts w:ascii="Times New Roman" w:hAnsi="Times New Roman" w:cs="Times New Roman"/>
          <w:sz w:val="24"/>
          <w:szCs w:val="24"/>
        </w:rPr>
        <w:t>С</w:t>
      </w:r>
      <w:r w:rsidRPr="0075176F">
        <w:rPr>
          <w:rFonts w:ascii="Times New Roman" w:hAnsi="Times New Roman" w:cs="Times New Roman"/>
          <w:sz w:val="24"/>
          <w:szCs w:val="24"/>
        </w:rPr>
        <w:t xml:space="preserve">ведения 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составе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характеристики и описание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указаны в </w:t>
      </w:r>
      <w:r w:rsidR="00F00170">
        <w:rPr>
          <w:rFonts w:ascii="Times New Roman" w:hAnsi="Times New Roman" w:cs="Times New Roman"/>
          <w:sz w:val="24"/>
          <w:szCs w:val="24"/>
        </w:rPr>
        <w:t>сообщении о проведении торгов ______</w:t>
      </w:r>
      <w:r w:rsidR="00AD46EC" w:rsidRPr="0075176F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Договора.</w:t>
      </w:r>
    </w:p>
    <w:p w14:paraId="7E1FC990" w14:textId="77777777" w:rsidR="00B97B8E" w:rsidRPr="0075176F" w:rsidRDefault="00AD46EC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собственности, что подтверждается </w:t>
      </w:r>
      <w:r w:rsidR="00F00170">
        <w:rPr>
          <w:rFonts w:ascii="Times New Roman" w:hAnsi="Times New Roman" w:cs="Times New Roman"/>
          <w:sz w:val="24"/>
          <w:szCs w:val="24"/>
        </w:rPr>
        <w:t>______</w:t>
      </w:r>
      <w:r w:rsidR="0075176F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24848FED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14:paraId="0C923F4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33"/>
      <w:bookmarkEnd w:id="2"/>
      <w:r w:rsidRPr="0075176F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14:paraId="6191776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9DAB1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составляет _____ (</w:t>
      </w:r>
      <w:r w:rsidR="00DA1356" w:rsidRPr="0075176F">
        <w:rPr>
          <w:rFonts w:ascii="Times New Roman" w:hAnsi="Times New Roman" w:cs="Times New Roman"/>
          <w:sz w:val="24"/>
          <w:szCs w:val="24"/>
        </w:rPr>
        <w:t>__________) рублей ____ копеек (без</w:t>
      </w:r>
      <w:r w:rsidRPr="0075176F">
        <w:rPr>
          <w:rFonts w:ascii="Times New Roman" w:hAnsi="Times New Roman" w:cs="Times New Roman"/>
          <w:sz w:val="24"/>
          <w:szCs w:val="24"/>
        </w:rPr>
        <w:t xml:space="preserve"> НДС</w:t>
      </w:r>
      <w:r w:rsidR="00DA1356" w:rsidRPr="0075176F">
        <w:rPr>
          <w:rFonts w:ascii="Times New Roman" w:hAnsi="Times New Roman" w:cs="Times New Roman"/>
          <w:sz w:val="24"/>
          <w:szCs w:val="24"/>
        </w:rPr>
        <w:t>)</w:t>
      </w:r>
      <w:r w:rsidRPr="0075176F">
        <w:rPr>
          <w:rFonts w:ascii="Times New Roman" w:hAnsi="Times New Roman" w:cs="Times New Roman"/>
          <w:sz w:val="24"/>
          <w:szCs w:val="24"/>
        </w:rPr>
        <w:t xml:space="preserve"> (цена Договора).</w:t>
      </w:r>
    </w:p>
    <w:p w14:paraId="4FBA606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2.2. Уплата цены Догов</w:t>
      </w:r>
      <w:r w:rsidR="00D35D9B" w:rsidRPr="0075176F">
        <w:rPr>
          <w:rFonts w:ascii="Times New Roman" w:hAnsi="Times New Roman" w:cs="Times New Roman"/>
          <w:sz w:val="24"/>
          <w:szCs w:val="24"/>
        </w:rPr>
        <w:t>ора производится в течение 30 (Т</w:t>
      </w:r>
      <w:r w:rsidRPr="0075176F">
        <w:rPr>
          <w:rFonts w:ascii="Times New Roman" w:hAnsi="Times New Roman" w:cs="Times New Roman"/>
          <w:sz w:val="24"/>
          <w:szCs w:val="24"/>
        </w:rPr>
        <w:t>ридцати) дней со дня подписания настоящего Договора.</w:t>
      </w:r>
    </w:p>
    <w:p w14:paraId="3C12678E" w14:textId="73EDB292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Покупателем путем перечисления денежных средств 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в следующем порядке: 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 лоту</w:t>
      </w:r>
      <w:r w:rsidR="004F5A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№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 на спец счет Юрков О.П. ИНН710700643644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</w:rPr>
        <w:t>, №</w:t>
      </w:r>
      <w:r w:rsidR="004F5AE7" w:rsidRPr="0073153C">
        <w:rPr>
          <w:rFonts w:ascii="Times New Roman" w:hAnsi="Times New Roman" w:cs="Times New Roman"/>
          <w:sz w:val="24"/>
          <w:szCs w:val="24"/>
        </w:rPr>
        <w:t>40817810600001000260</w:t>
      </w:r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ПАО «</w:t>
      </w:r>
      <w:proofErr w:type="spellStart"/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>Спиритбанк</w:t>
      </w:r>
      <w:proofErr w:type="spellEnd"/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proofErr w:type="spellStart"/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</w:rPr>
        <w:t>г.Тула</w:t>
      </w:r>
      <w:proofErr w:type="spellEnd"/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 к/с3010181050000000725, БИК047003725; по лоту</w:t>
      </w:r>
      <w:r w:rsidR="004F5A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№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1 на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р/с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Юрков О.П., ИНН710700643644</w:t>
      </w:r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№40817810900001000258</w:t>
      </w:r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ПАО «</w:t>
      </w:r>
      <w:proofErr w:type="spellStart"/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>Спиритбанк</w:t>
      </w:r>
      <w:proofErr w:type="spellEnd"/>
      <w:r w:rsidR="004F5AE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proofErr w:type="spellStart"/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</w:rPr>
        <w:t>г.Тула</w:t>
      </w:r>
      <w:proofErr w:type="spellEnd"/>
      <w:r w:rsidR="004F5AE7" w:rsidRPr="0073153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к/с3010181050000000725 БИК047003725</w:t>
      </w:r>
    </w:p>
    <w:p w14:paraId="291B754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2.4. Расходы, связанные с государственной регистрацией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несет </w:t>
      </w:r>
      <w:r w:rsidR="00DA1356" w:rsidRPr="0075176F">
        <w:rPr>
          <w:rFonts w:ascii="Times New Roman" w:hAnsi="Times New Roman" w:cs="Times New Roman"/>
          <w:sz w:val="24"/>
          <w:szCs w:val="24"/>
        </w:rPr>
        <w:t>Покупатель.</w:t>
      </w:r>
    </w:p>
    <w:p w14:paraId="1D6ECB3C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77773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40"/>
      <w:bookmarkEnd w:id="3"/>
      <w:r w:rsidRPr="0075176F">
        <w:rPr>
          <w:rFonts w:ascii="Times New Roman" w:hAnsi="Times New Roman" w:cs="Times New Roman"/>
          <w:sz w:val="24"/>
          <w:szCs w:val="24"/>
        </w:rPr>
        <w:t>3. ПЕРЕДАЧА И ПЕРЕХОД ПРАВА СОБСТВЕННОСТИ</w:t>
      </w:r>
    </w:p>
    <w:p w14:paraId="0826531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НА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</w:p>
    <w:p w14:paraId="414DD9A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A43FD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3"/>
      <w:bookmarkEnd w:id="4"/>
      <w:r w:rsidRPr="0075176F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осуществляются </w:t>
      </w:r>
      <w:r w:rsidR="00D35D9B" w:rsidRPr="0075176F">
        <w:rPr>
          <w:rFonts w:ascii="Times New Roman" w:hAnsi="Times New Roman" w:cs="Times New Roman"/>
          <w:sz w:val="24"/>
          <w:szCs w:val="24"/>
        </w:rPr>
        <w:t>не позднее 90</w:t>
      </w:r>
      <w:r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D35D9B" w:rsidRPr="0075176F">
        <w:rPr>
          <w:rFonts w:ascii="Times New Roman" w:hAnsi="Times New Roman" w:cs="Times New Roman"/>
          <w:sz w:val="24"/>
          <w:szCs w:val="24"/>
        </w:rPr>
        <w:t>Девяноста</w:t>
      </w:r>
      <w:r w:rsidRPr="0075176F">
        <w:rPr>
          <w:rFonts w:ascii="Times New Roman" w:hAnsi="Times New Roman" w:cs="Times New Roman"/>
          <w:sz w:val="24"/>
          <w:szCs w:val="24"/>
        </w:rPr>
        <w:t xml:space="preserve">) дней </w:t>
      </w:r>
      <w:r w:rsidR="00436852" w:rsidRPr="0075176F">
        <w:rPr>
          <w:rFonts w:ascii="Times New Roman" w:hAnsi="Times New Roman" w:cs="Times New Roman"/>
          <w:sz w:val="24"/>
          <w:szCs w:val="24"/>
        </w:rPr>
        <w:t>после</w:t>
      </w:r>
      <w:r w:rsidR="00D35D9B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436852" w:rsidRPr="0075176F">
        <w:rPr>
          <w:rFonts w:ascii="Times New Roman" w:hAnsi="Times New Roman" w:cs="Times New Roman"/>
          <w:sz w:val="24"/>
          <w:szCs w:val="24"/>
        </w:rPr>
        <w:t>уплаты цены Договора Покупателем (п.2.2 настоящего Договора)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B1C9C1C" w14:textId="60835036" w:rsidR="004D3640" w:rsidRPr="0075176F" w:rsidRDefault="00B97B8E" w:rsidP="004F5A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3.2. 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осуществляется по передаточному </w:t>
      </w:r>
      <w:hyperlink r:id="rId4" w:history="1">
        <w:r w:rsidRPr="0075176F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который должен содержа</w:t>
      </w:r>
      <w:r w:rsidR="004D3640" w:rsidRPr="0075176F">
        <w:rPr>
          <w:rFonts w:ascii="Times New Roman" w:hAnsi="Times New Roman" w:cs="Times New Roman"/>
          <w:sz w:val="24"/>
          <w:szCs w:val="24"/>
        </w:rPr>
        <w:t xml:space="preserve">ть данные о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>, а также сведения о выявленных недостатках переданного имущества и перечень имущества, обязанности по передаче которого</w:t>
      </w:r>
      <w:r w:rsidR="00436852" w:rsidRPr="0075176F">
        <w:rPr>
          <w:rFonts w:ascii="Times New Roman" w:hAnsi="Times New Roman" w:cs="Times New Roman"/>
          <w:sz w:val="24"/>
          <w:szCs w:val="24"/>
        </w:rPr>
        <w:t>,</w:t>
      </w:r>
      <w:r w:rsidRPr="0075176F">
        <w:rPr>
          <w:rFonts w:ascii="Times New Roman" w:hAnsi="Times New Roman" w:cs="Times New Roman"/>
          <w:sz w:val="24"/>
          <w:szCs w:val="24"/>
        </w:rPr>
        <w:t xml:space="preserve"> не исполнены Продавцом ввиду его утраты.</w:t>
      </w:r>
    </w:p>
    <w:p w14:paraId="239DAD73" w14:textId="77777777" w:rsidR="0000514F" w:rsidRPr="0075176F" w:rsidRDefault="0000514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Покупатель  вправе требовать соответствующего уменьшения покупной цены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только в  случаях, прямо предусмотренных законодательством о банкротстве.</w:t>
      </w:r>
    </w:p>
    <w:p w14:paraId="7313CEF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lastRenderedPageBreak/>
        <w:t xml:space="preserve">3.3. Подготовка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и представление на подписание передаточного </w:t>
      </w:r>
      <w:hyperlink r:id="rId5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является обязанностью Продавца и осуществляется за его счет.</w:t>
      </w:r>
    </w:p>
    <w:p w14:paraId="59F8EBA5" w14:textId="1046F306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3.4.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 со дня подписания передаточного </w:t>
      </w:r>
      <w:hyperlink r:id="rId6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D74FF1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С этого момента на Покупателя переходит риск случайной гибели или случайного повреждения имущества, переданного в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C6A1F1E" w14:textId="690B08A9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3.5. Государственная регистрация перехода права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№__, если таковая предусмотрена законодательством РФ,</w:t>
      </w:r>
      <w:r w:rsidRPr="0075176F">
        <w:rPr>
          <w:rFonts w:ascii="Times New Roman" w:hAnsi="Times New Roman" w:cs="Times New Roman"/>
          <w:sz w:val="24"/>
          <w:szCs w:val="24"/>
        </w:rPr>
        <w:t xml:space="preserve"> производится после подписания Сторонами передаточного </w:t>
      </w:r>
      <w:hyperlink r:id="rId7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1E38A9FA" w14:textId="3AB1BF45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3.6. Право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</w:t>
      </w:r>
      <w:r w:rsidR="00F00170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EDD9AC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86F47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51"/>
      <w:bookmarkEnd w:id="5"/>
      <w:r w:rsidRPr="0075176F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14:paraId="525E74E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736F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6BC5011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4.1.1. Подготовить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передаточного </w:t>
      </w:r>
      <w:hyperlink r:id="rId8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а также иных документов, являющихся приложениями к настоящему Договору.</w:t>
      </w:r>
    </w:p>
    <w:p w14:paraId="7FC7BB4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4.1.2. Передать Покупателю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ar43" w:history="1">
        <w:r w:rsidRPr="0075176F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C6775AB" w14:textId="50038871" w:rsidR="00B97B8E" w:rsidRPr="0075176F" w:rsidRDefault="00A460F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Уведомить кредиторов о продаже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1819FE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852FA5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4.2.1. Принять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 и сроки, предусмотренные настоящим Договором.</w:t>
      </w:r>
    </w:p>
    <w:p w14:paraId="6259B85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4.2.2. Перед подписанием передаточного </w:t>
      </w:r>
      <w:hyperlink r:id="rId9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осмотреть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и проверить наличие и состояние имущества, входящего в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Pr="0075176F">
        <w:rPr>
          <w:rFonts w:ascii="Times New Roman" w:hAnsi="Times New Roman" w:cs="Times New Roman"/>
          <w:sz w:val="24"/>
          <w:szCs w:val="24"/>
        </w:rPr>
        <w:t>состав.</w:t>
      </w:r>
    </w:p>
    <w:p w14:paraId="27019CF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4.2.3. Уплатить Продавцу цену Договора в размере, порядке и сроки, предусмотренные </w:t>
      </w:r>
      <w:hyperlink w:anchor="Par33" w:history="1">
        <w:r w:rsidRPr="0075176F">
          <w:rPr>
            <w:rFonts w:ascii="Times New Roman" w:hAnsi="Times New Roman" w:cs="Times New Roman"/>
            <w:sz w:val="24"/>
            <w:szCs w:val="24"/>
          </w:rPr>
          <w:t>разделом 2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3EEEABA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4.3. В течение </w:t>
      </w:r>
      <w:r w:rsidR="00A460F0" w:rsidRPr="0075176F">
        <w:rPr>
          <w:rFonts w:ascii="Times New Roman" w:hAnsi="Times New Roman" w:cs="Times New Roman"/>
          <w:sz w:val="24"/>
          <w:szCs w:val="24"/>
        </w:rPr>
        <w:t>120</w:t>
      </w:r>
      <w:r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A460F0" w:rsidRPr="0075176F">
        <w:rPr>
          <w:rFonts w:ascii="Times New Roman" w:hAnsi="Times New Roman" w:cs="Times New Roman"/>
          <w:sz w:val="24"/>
          <w:szCs w:val="24"/>
        </w:rPr>
        <w:t>Ста двадцати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F00170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="00F00170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FAF89E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9724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65"/>
      <w:bookmarkEnd w:id="6"/>
      <w:r w:rsidRPr="0075176F">
        <w:rPr>
          <w:rFonts w:ascii="Times New Roman" w:hAnsi="Times New Roman" w:cs="Times New Roman"/>
          <w:sz w:val="24"/>
          <w:szCs w:val="24"/>
        </w:rPr>
        <w:t>5. ПОРЯДОК РАЗРЕШЕНИЯ СПОРОВ</w:t>
      </w:r>
    </w:p>
    <w:p w14:paraId="78B2CDA9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88B67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DCDE167" w14:textId="6D1D4A80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4F5AE7">
        <w:rPr>
          <w:rFonts w:ascii="Times New Roman" w:hAnsi="Times New Roman" w:cs="Times New Roman"/>
          <w:sz w:val="24"/>
          <w:szCs w:val="24"/>
        </w:rPr>
        <w:t>Тульской</w:t>
      </w:r>
      <w:r w:rsidR="00A460F0" w:rsidRPr="0075176F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3E4D205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DE36A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70"/>
      <w:bookmarkEnd w:id="7"/>
      <w:r w:rsidRPr="0075176F">
        <w:rPr>
          <w:rFonts w:ascii="Times New Roman" w:hAnsi="Times New Roman" w:cs="Times New Roman"/>
          <w:sz w:val="24"/>
          <w:szCs w:val="24"/>
        </w:rPr>
        <w:t xml:space="preserve">6. ЗАКЛЮЧИТЕЛЬНЫЕ ПОЛОЖЕНИЯ </w:t>
      </w:r>
    </w:p>
    <w:p w14:paraId="7AE322A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B4F17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169FBCF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09222BA0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6.3</w:t>
      </w:r>
      <w:r w:rsidR="00B97B8E" w:rsidRPr="0075176F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EF05A4F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6.4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3 (трех) экземплярах, по одному для каждой Стороны и третий экземпляр - для органа, осуществляющего государственную </w:t>
      </w:r>
      <w:r w:rsidR="00B97B8E" w:rsidRPr="0075176F">
        <w:rPr>
          <w:rFonts w:ascii="Times New Roman" w:hAnsi="Times New Roman" w:cs="Times New Roman"/>
          <w:sz w:val="24"/>
          <w:szCs w:val="24"/>
        </w:rPr>
        <w:lastRenderedPageBreak/>
        <w:t>регистрацию прав на недвижимое имущество и сделок с ним.</w:t>
      </w:r>
    </w:p>
    <w:p w14:paraId="65C589F3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являются:</w:t>
      </w:r>
    </w:p>
    <w:p w14:paraId="664A15DA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.1. Передаточный </w:t>
      </w:r>
      <w:hyperlink r:id="rId10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3353F96" w14:textId="77777777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52CD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261BA8" w14:textId="77777777" w:rsidR="00B97B8E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84"/>
      <w:bookmarkEnd w:id="8"/>
      <w:r w:rsidRPr="0075176F">
        <w:rPr>
          <w:rFonts w:ascii="Times New Roman" w:hAnsi="Times New Roman" w:cs="Times New Roman"/>
          <w:sz w:val="24"/>
          <w:szCs w:val="24"/>
        </w:rPr>
        <w:t>7. РЕКВИЗИТЫ И ПОДПИСИ СТОРОН</w:t>
      </w:r>
    </w:p>
    <w:p w14:paraId="55FFD711" w14:textId="77777777" w:rsidR="0075176F" w:rsidRPr="0075176F" w:rsidRDefault="0075176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75176F" w:rsidRPr="0075176F" w14:paraId="6997F600" w14:textId="77777777" w:rsidTr="00E27F0F">
        <w:trPr>
          <w:trHeight w:val="5826"/>
        </w:trPr>
        <w:tc>
          <w:tcPr>
            <w:tcW w:w="5038" w:type="dxa"/>
          </w:tcPr>
          <w:p w14:paraId="52EA9B9D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«Продавец»:</w:t>
            </w:r>
          </w:p>
          <w:p w14:paraId="0D60BA38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D4A433" w14:textId="1ACDD6E3" w:rsidR="0075176F" w:rsidRPr="0075176F" w:rsidRDefault="00B352B2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ИП Юрков О.П.</w:t>
            </w:r>
            <w:r w:rsidR="0075176F" w:rsidRPr="007517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9DD6EA8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088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29B43483" w14:textId="16C3522A" w:rsidR="0075176F" w:rsidRPr="0075176F" w:rsidRDefault="00B352B2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Юркова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О.П.</w:t>
            </w:r>
            <w:bookmarkStart w:id="9" w:name="_GoBack"/>
            <w:bookmarkEnd w:id="9"/>
          </w:p>
          <w:p w14:paraId="014F41E9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Е.В. Дорогов</w:t>
            </w:r>
            <w:r w:rsidRPr="0075176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__________________________/</w:t>
            </w:r>
          </w:p>
          <w:p w14:paraId="58A04396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B753" w14:textId="77777777" w:rsidR="0075176F" w:rsidRPr="0075176F" w:rsidRDefault="0075176F" w:rsidP="0075176F">
            <w:pPr>
              <w:tabs>
                <w:tab w:val="left" w:pos="1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1B7EA453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Покупатель</w:t>
            </w: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»:</w:t>
            </w:r>
          </w:p>
          <w:p w14:paraId="6472CE54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22"/>
                <w:szCs w:val="24"/>
                <w:lang w:eastAsia="ru-RU"/>
              </w:rPr>
            </w:pPr>
          </w:p>
          <w:p w14:paraId="236265FA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0EEEC28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38E6872F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EDCE8F1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BE161B4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106E35D9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Банковские реквизиты:</w:t>
            </w:r>
          </w:p>
          <w:p w14:paraId="6F147842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4644"/>
                <w:tab w:val="left" w:pos="5670"/>
              </w:tabs>
              <w:spacing w:after="0"/>
              <w:ind w:right="-68"/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  <w:t>______________________________________________________________________________________________________________________________</w:t>
            </w:r>
          </w:p>
          <w:p w14:paraId="7F565F2E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2F8E546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0249EF62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__________________/ ______________________/</w:t>
            </w:r>
          </w:p>
          <w:p w14:paraId="697139E5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7C70858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Покупа</w:t>
            </w:r>
            <w:proofErr w:type="spellEnd"/>
          </w:p>
        </w:tc>
      </w:tr>
    </w:tbl>
    <w:p w14:paraId="05C55CA2" w14:textId="77777777" w:rsidR="00B97B8E" w:rsidRPr="0075176F" w:rsidRDefault="00B97B8E" w:rsidP="00676C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7B8E" w:rsidRPr="0075176F" w:rsidSect="00751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8E"/>
    <w:rsid w:val="0000514F"/>
    <w:rsid w:val="00120708"/>
    <w:rsid w:val="00192975"/>
    <w:rsid w:val="002603FB"/>
    <w:rsid w:val="00436852"/>
    <w:rsid w:val="004D3640"/>
    <w:rsid w:val="004F5AE7"/>
    <w:rsid w:val="00676CE6"/>
    <w:rsid w:val="0075176F"/>
    <w:rsid w:val="007F5193"/>
    <w:rsid w:val="009163D5"/>
    <w:rsid w:val="00A460F0"/>
    <w:rsid w:val="00AC79EE"/>
    <w:rsid w:val="00AD46EC"/>
    <w:rsid w:val="00B352B2"/>
    <w:rsid w:val="00B97B8E"/>
    <w:rsid w:val="00BC70CB"/>
    <w:rsid w:val="00BD6DF3"/>
    <w:rsid w:val="00D35D9B"/>
    <w:rsid w:val="00D81FBE"/>
    <w:rsid w:val="00DA1356"/>
    <w:rsid w:val="00DF788B"/>
    <w:rsid w:val="00E427BD"/>
    <w:rsid w:val="00E43CFE"/>
    <w:rsid w:val="00E966BA"/>
    <w:rsid w:val="00F00170"/>
    <w:rsid w:val="00F76FD6"/>
    <w:rsid w:val="00FB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D37F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7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517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176F"/>
  </w:style>
  <w:style w:type="paragraph" w:styleId="a4">
    <w:name w:val="Body Text"/>
    <w:basedOn w:val="a"/>
    <w:link w:val="a5"/>
    <w:rsid w:val="0075176F"/>
    <w:pPr>
      <w:widowControl w:val="0"/>
      <w:autoSpaceDE w:val="0"/>
      <w:autoSpaceDN w:val="0"/>
      <w:adjustRightInd w:val="0"/>
      <w:spacing w:after="12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5176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consultantplus://offline/ref=2CB0819E803542FE0680A39CAAD65BC849E2440F8F86E4009CAE6186mFe6I" TargetMode="External"/><Relationship Id="rId5" Type="http://schemas.openxmlformats.org/officeDocument/2006/relationships/hyperlink" Target="consultantplus://offline/ref=2CB0819E803542FE0680A39CAAD65BC849E2440F8F86E4009CAE6186mFe6I" TargetMode="External"/><Relationship Id="rId6" Type="http://schemas.openxmlformats.org/officeDocument/2006/relationships/hyperlink" Target="consultantplus://offline/ref=2CB0819E803542FE0680A39CAAD65BC849E2440F8F86E4009CAE6186mFe6I" TargetMode="External"/><Relationship Id="rId7" Type="http://schemas.openxmlformats.org/officeDocument/2006/relationships/hyperlink" Target="consultantplus://offline/ref=2CB0819E803542FE0680A39CAAD65BC849E2440F8F86E4009CAE6186mFe6I" TargetMode="External"/><Relationship Id="rId8" Type="http://schemas.openxmlformats.org/officeDocument/2006/relationships/hyperlink" Target="consultantplus://offline/ref=2CB0819E803542FE0680A39CAAD65BC849E2440F8F86E4009CAE6186mFe6I" TargetMode="External"/><Relationship Id="rId9" Type="http://schemas.openxmlformats.org/officeDocument/2006/relationships/hyperlink" Target="consultantplus://offline/ref=2CB0819E803542FE0680A39CAAD65BC849E2440F8F86E4009CAE6186mFe6I" TargetMode="External"/><Relationship Id="rId10" Type="http://schemas.openxmlformats.org/officeDocument/2006/relationships/hyperlink" Target="consultantplus://offline/ref=2CB0819E803542FE0680A39CAAD65BC849E2440F8F86E4009CAE6186mFe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1087</Words>
  <Characters>6196</Characters>
  <Application>Microsoft Macintosh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Николаевич</dc:creator>
  <cp:lastModifiedBy>Егор Дорогов</cp:lastModifiedBy>
  <cp:revision>3</cp:revision>
  <dcterms:created xsi:type="dcterms:W3CDTF">2015-07-07T10:01:00Z</dcterms:created>
  <dcterms:modified xsi:type="dcterms:W3CDTF">2015-07-07T10:16:00Z</dcterms:modified>
</cp:coreProperties>
</file>