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962818">
        <w:rPr>
          <w:noProof/>
          <w:color w:val="000000"/>
          <w:spacing w:val="-4"/>
          <w:sz w:val="24"/>
          <w:szCs w:val="24"/>
        </w:rPr>
        <w:t>«24» ноября 2014г.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D8474C" w:rsidRDefault="005B6754" w:rsidP="00D8474C">
      <w:pPr>
        <w:shd w:val="clear" w:color="auto" w:fill="FFFFFF"/>
        <w:ind w:firstLine="540"/>
        <w:jc w:val="both"/>
      </w:pPr>
      <w:r>
        <w:rPr>
          <w:color w:val="000000"/>
          <w:spacing w:val="13"/>
          <w:sz w:val="24"/>
          <w:szCs w:val="24"/>
        </w:rPr>
        <w:tab/>
      </w:r>
      <w:r w:rsidR="00962818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962818">
        <w:rPr>
          <w:noProof/>
          <w:color w:val="000000"/>
          <w:spacing w:val="13"/>
          <w:sz w:val="24"/>
          <w:szCs w:val="24"/>
        </w:rPr>
        <w:t>ОАО "Трест Севдорстрой"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962818">
        <w:rPr>
          <w:noProof/>
          <w:color w:val="000000"/>
          <w:spacing w:val="13"/>
          <w:sz w:val="24"/>
          <w:szCs w:val="24"/>
        </w:rPr>
        <w:t>Безруков Андрей Владимирович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962818">
        <w:rPr>
          <w:noProof/>
          <w:color w:val="000000"/>
          <w:spacing w:val="5"/>
          <w:sz w:val="24"/>
          <w:szCs w:val="24"/>
        </w:rPr>
        <w:t>действующий на основании определения Арбитражного суда Архангельской области от «22» марта 2013г. по делу № А05-2421/2011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</w:t>
      </w:r>
      <w:proofErr w:type="gramStart"/>
      <w:r w:rsidR="003743E9">
        <w:rPr>
          <w:color w:val="000000"/>
          <w:spacing w:val="1"/>
          <w:sz w:val="24"/>
          <w:szCs w:val="24"/>
        </w:rPr>
        <w:t>РФ</w:t>
      </w:r>
      <w:proofErr w:type="gramEnd"/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</w:t>
      </w:r>
      <w:r w:rsidR="00F57BAB" w:rsidRPr="002A1837">
        <w:rPr>
          <w:color w:val="000000"/>
          <w:sz w:val="24"/>
          <w:szCs w:val="24"/>
        </w:rPr>
        <w:t>,</w:t>
      </w:r>
      <w:r w:rsidR="00F57BAB" w:rsidRPr="00F65693">
        <w:rPr>
          <w:sz w:val="24"/>
          <w:szCs w:val="24"/>
        </w:rPr>
        <w:t xml:space="preserve"> совместно именуемые </w:t>
      </w:r>
      <w:r w:rsidR="00D8474C">
        <w:rPr>
          <w:sz w:val="24"/>
          <w:szCs w:val="24"/>
        </w:rPr>
        <w:t>«</w:t>
      </w:r>
      <w:r w:rsidR="00D8474C" w:rsidRPr="002A1837">
        <w:rPr>
          <w:sz w:val="24"/>
          <w:szCs w:val="24"/>
        </w:rPr>
        <w:t>Стороны</w:t>
      </w:r>
      <w:r w:rsidR="00D8474C">
        <w:rPr>
          <w:sz w:val="24"/>
          <w:szCs w:val="24"/>
        </w:rPr>
        <w:t>»</w:t>
      </w:r>
      <w:r w:rsidR="00D8474C" w:rsidRPr="002A1837">
        <w:rPr>
          <w:sz w:val="24"/>
          <w:szCs w:val="24"/>
        </w:rPr>
        <w:t>,</w:t>
      </w:r>
      <w:r w:rsidR="00D8474C">
        <w:rPr>
          <w:sz w:val="24"/>
          <w:szCs w:val="24"/>
        </w:rPr>
        <w:t xml:space="preserve"> а по отдельности «Сторона»,</w:t>
      </w:r>
      <w:r w:rsidR="00D8474C" w:rsidRPr="002A1837">
        <w:rPr>
          <w:sz w:val="24"/>
          <w:szCs w:val="24"/>
        </w:rPr>
        <w:t xml:space="preserve"> </w:t>
      </w:r>
      <w:r w:rsidR="00D8474C" w:rsidRPr="002A1837">
        <w:rPr>
          <w:color w:val="000000"/>
          <w:spacing w:val="-1"/>
          <w:sz w:val="24"/>
          <w:szCs w:val="24"/>
        </w:rPr>
        <w:t>заключили настоящий договор о</w:t>
      </w:r>
      <w:r w:rsidR="00D8474C">
        <w:rPr>
          <w:color w:val="000000"/>
          <w:spacing w:val="-1"/>
          <w:sz w:val="24"/>
          <w:szCs w:val="24"/>
        </w:rPr>
        <w:t xml:space="preserve"> нижеследующем:</w:t>
      </w:r>
    </w:p>
    <w:p w:rsidR="005B6754" w:rsidRDefault="005B6754" w:rsidP="00D8474C">
      <w:pPr>
        <w:shd w:val="clear" w:color="auto" w:fill="FFFFFF"/>
        <w:jc w:val="both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11E0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</w:t>
      </w:r>
      <w:r>
        <w:rPr>
          <w:color w:val="000000"/>
          <w:spacing w:val="3"/>
          <w:sz w:val="24"/>
          <w:szCs w:val="24"/>
        </w:rPr>
        <w:t>ля  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 следующего  имущества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496"/>
        <w:gridCol w:w="5057"/>
        <w:gridCol w:w="2086"/>
      </w:tblGrid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957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260DE2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№2</w:t>
            </w:r>
            <w:r w:rsidRPr="00E33CC3">
              <w:rPr>
                <w:i/>
                <w:sz w:val="22"/>
                <w:szCs w:val="22"/>
              </w:rPr>
              <w:t xml:space="preserve">:Имущество, обременённое залоговыми обязательствами, в пользу </w:t>
            </w: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957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9F2D8C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957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Итого за ЛОТ№1, №2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9F2D8C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</w:tbl>
    <w:p w:rsidR="00E105B6" w:rsidRDefault="002E4848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>
        <w:rPr>
          <w:color w:val="000000"/>
          <w:sz w:val="24"/>
          <w:szCs w:val="24"/>
        </w:rPr>
        <w:t>сообщением № _________, опубликованн</w:t>
      </w:r>
      <w:r w:rsidR="00462AA4">
        <w:rPr>
          <w:color w:val="000000"/>
          <w:sz w:val="24"/>
          <w:szCs w:val="24"/>
        </w:rPr>
        <w:t>ым</w:t>
      </w:r>
      <w:r>
        <w:rPr>
          <w:color w:val="000000"/>
          <w:sz w:val="24"/>
          <w:szCs w:val="24"/>
        </w:rPr>
        <w:t xml:space="preserve"> в газете «Коммерсант» № ___ от _________20_____ г </w:t>
      </w: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B21228">
        <w:rPr>
          <w:color w:val="000000"/>
          <w:spacing w:val="5"/>
          <w:sz w:val="24"/>
          <w:szCs w:val="24"/>
        </w:rPr>
        <w:t xml:space="preserve"> за лот №1,2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proofErr w:type="gramStart"/>
      <w:r w:rsidR="00E105B6">
        <w:rPr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_________________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</w:t>
      </w:r>
      <w:r w:rsidR="00E105B6" w:rsidRPr="00D8474C">
        <w:rPr>
          <w:bCs/>
          <w:color w:val="000000"/>
          <w:spacing w:val="5"/>
          <w:sz w:val="24"/>
          <w:szCs w:val="24"/>
        </w:rPr>
        <w:t>(</w:t>
      </w:r>
      <w:r w:rsidR="007C2D34" w:rsidRPr="00D8474C">
        <w:rPr>
          <w:bCs/>
          <w:color w:val="000000"/>
          <w:spacing w:val="5"/>
          <w:sz w:val="24"/>
          <w:szCs w:val="24"/>
        </w:rPr>
        <w:t>___________________</w:t>
      </w:r>
      <w:r w:rsidR="00E105B6" w:rsidRPr="00D8474C">
        <w:rPr>
          <w:bCs/>
          <w:color w:val="000000"/>
          <w:spacing w:val="5"/>
          <w:sz w:val="24"/>
          <w:szCs w:val="24"/>
        </w:rPr>
        <w:t>)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</w:t>
      </w:r>
      <w:r w:rsidR="00E105B6" w:rsidRPr="00D8474C">
        <w:rPr>
          <w:bCs/>
          <w:color w:val="000000"/>
          <w:spacing w:val="5"/>
          <w:sz w:val="24"/>
          <w:szCs w:val="24"/>
        </w:rPr>
        <w:t xml:space="preserve"> </w:t>
      </w:r>
      <w:proofErr w:type="gramEnd"/>
      <w:r w:rsidR="00E105B6" w:rsidRPr="00D8474C">
        <w:rPr>
          <w:bCs/>
          <w:color w:val="000000"/>
          <w:spacing w:val="5"/>
          <w:sz w:val="24"/>
          <w:szCs w:val="24"/>
        </w:rPr>
        <w:t>руб.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</w:t>
      </w:r>
      <w:r w:rsidR="007C2D34" w:rsidRPr="00D8474C">
        <w:rPr>
          <w:bCs/>
          <w:color w:val="000000"/>
          <w:spacing w:val="5"/>
          <w:sz w:val="24"/>
          <w:szCs w:val="24"/>
        </w:rPr>
        <w:t>00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коп.</w:t>
      </w:r>
      <w:r w:rsidR="00E105B6" w:rsidRPr="00D8474C">
        <w:rPr>
          <w:bCs/>
          <w:color w:val="000000"/>
          <w:spacing w:val="5"/>
          <w:sz w:val="24"/>
          <w:szCs w:val="24"/>
        </w:rPr>
        <w:t>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2E4848" w:rsidRPr="002E4848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 xml:space="preserve">по продаже имущества, указанного в п. 1.1. настоящего договора, </w:t>
      </w:r>
      <w:r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BA085A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  <w:proofErr w:type="gramEnd"/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</w:t>
      </w:r>
      <w:proofErr w:type="gramStart"/>
      <w:r w:rsidRPr="00856815">
        <w:rPr>
          <w:color w:val="000000"/>
          <w:spacing w:val="3"/>
          <w:sz w:val="24"/>
          <w:szCs w:val="24"/>
        </w:rPr>
        <w:t>с даты поступления</w:t>
      </w:r>
      <w:proofErr w:type="gramEnd"/>
      <w:r w:rsidRPr="00856815">
        <w:rPr>
          <w:color w:val="000000"/>
          <w:spacing w:val="3"/>
          <w:sz w:val="24"/>
          <w:szCs w:val="24"/>
        </w:rPr>
        <w:t xml:space="preserve">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BA085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</w:t>
      </w:r>
      <w:r w:rsidR="00145828">
        <w:rPr>
          <w:color w:val="000000"/>
          <w:spacing w:val="5"/>
          <w:sz w:val="24"/>
          <w:szCs w:val="24"/>
        </w:rPr>
        <w:t>е</w:t>
      </w:r>
      <w:r w:rsidRPr="001F0CB0">
        <w:rPr>
          <w:color w:val="000000"/>
          <w:spacing w:val="5"/>
          <w:sz w:val="24"/>
          <w:szCs w:val="24"/>
        </w:rPr>
        <w:t xml:space="preserve"> настоящим 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lastRenderedPageBreak/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 w:rsidRPr="001F0CB0">
        <w:rPr>
          <w:color w:val="000000"/>
          <w:spacing w:val="5"/>
          <w:sz w:val="24"/>
          <w:szCs w:val="24"/>
        </w:rPr>
        <w:t>несостоявшимися</w:t>
      </w:r>
      <w:proofErr w:type="gramEnd"/>
      <w:r w:rsidRPr="001F0CB0">
        <w:rPr>
          <w:color w:val="000000"/>
          <w:spacing w:val="5"/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 w:rsidRPr="001F0CB0">
        <w:rPr>
          <w:color w:val="000000"/>
          <w:spacing w:val="5"/>
          <w:sz w:val="24"/>
          <w:szCs w:val="24"/>
        </w:rPr>
        <w:t>с даты подписания</w:t>
      </w:r>
      <w:proofErr w:type="gramEnd"/>
      <w:r w:rsidRPr="001F0CB0">
        <w:rPr>
          <w:color w:val="000000"/>
          <w:spacing w:val="5"/>
          <w:sz w:val="24"/>
          <w:szCs w:val="24"/>
        </w:rPr>
        <w:t xml:space="preserve">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D8474C" w:rsidRDefault="00105779" w:rsidP="00D8474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Default="00105779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установленном порядке</w:t>
      </w:r>
      <w:r w:rsidR="00BB3542" w:rsidRPr="00BB3542">
        <w:rPr>
          <w:color w:val="000000"/>
          <w:spacing w:val="5"/>
          <w:sz w:val="24"/>
          <w:szCs w:val="24"/>
        </w:rPr>
        <w:t xml:space="preserve"> </w:t>
      </w:r>
      <w:r w:rsidR="00BB3542">
        <w:rPr>
          <w:color w:val="000000"/>
          <w:spacing w:val="5"/>
          <w:sz w:val="24"/>
          <w:szCs w:val="24"/>
        </w:rPr>
        <w:t xml:space="preserve">в </w:t>
      </w:r>
      <w:r w:rsidR="00962818">
        <w:rPr>
          <w:noProof/>
          <w:color w:val="000000"/>
          <w:spacing w:val="5"/>
          <w:sz w:val="24"/>
          <w:szCs w:val="24"/>
        </w:rPr>
        <w:t>Арбитражный суд Архангельской области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>
        <w:tblPrEx>
          <w:tblCellMar>
            <w:top w:w="0" w:type="dxa"/>
            <w:bottom w:w="0" w:type="dxa"/>
          </w:tblCellMar>
        </w:tblPrEx>
        <w:trPr>
          <w:trHeight w:hRule="exact" w:val="464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962818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ОАО "Трест Севдорстрой"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173AE7">
              <w:rPr>
                <w:sz w:val="24"/>
                <w:szCs w:val="24"/>
              </w:rPr>
              <w:t>р</w:t>
            </w:r>
            <w:proofErr w:type="gramEnd"/>
            <w:r w:rsidRPr="00173AE7">
              <w:rPr>
                <w:sz w:val="24"/>
                <w:szCs w:val="24"/>
              </w:rPr>
              <w:t xml:space="preserve">/с  </w:t>
            </w:r>
            <w:r w:rsidR="00962818">
              <w:rPr>
                <w:noProof/>
                <w:sz w:val="24"/>
                <w:szCs w:val="24"/>
              </w:rPr>
              <w:t>40702810400050000737</w:t>
            </w: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 в </w:t>
            </w:r>
            <w:r w:rsidR="00962818">
              <w:rPr>
                <w:noProof/>
                <w:sz w:val="24"/>
                <w:szCs w:val="24"/>
              </w:rPr>
              <w:t>Архангельский филиал КБ "РЭБ" (ЗАО)</w:t>
            </w:r>
            <w:r w:rsidRPr="00173AE7">
              <w:rPr>
                <w:sz w:val="24"/>
                <w:szCs w:val="24"/>
              </w:rPr>
              <w:t xml:space="preserve">, </w:t>
            </w: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к\с </w:t>
            </w:r>
            <w:r w:rsidR="00962818">
              <w:rPr>
                <w:noProof/>
                <w:sz w:val="24"/>
                <w:szCs w:val="24"/>
              </w:rPr>
              <w:t>31101810400000000945</w:t>
            </w:r>
            <w:r w:rsidRPr="00173AE7">
              <w:rPr>
                <w:sz w:val="24"/>
                <w:szCs w:val="24"/>
              </w:rPr>
              <w:t xml:space="preserve">, </w:t>
            </w: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БИК </w:t>
            </w:r>
            <w:r w:rsidR="00962818">
              <w:rPr>
                <w:noProof/>
                <w:sz w:val="24"/>
                <w:szCs w:val="24"/>
              </w:rPr>
              <w:t>041117945</w:t>
            </w:r>
            <w:r w:rsidRPr="00173AE7">
              <w:rPr>
                <w:sz w:val="24"/>
                <w:szCs w:val="24"/>
              </w:rPr>
              <w:t xml:space="preserve">, </w:t>
            </w:r>
          </w:p>
          <w:p w:rsidR="008C6622" w:rsidRP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ИНН </w:t>
            </w:r>
            <w:r w:rsidR="00962818">
              <w:rPr>
                <w:noProof/>
                <w:sz w:val="24"/>
                <w:szCs w:val="24"/>
              </w:rPr>
              <w:t>2901023335</w:t>
            </w:r>
            <w:r w:rsidRPr="00173AE7">
              <w:rPr>
                <w:sz w:val="24"/>
                <w:szCs w:val="24"/>
              </w:rPr>
              <w:t xml:space="preserve">, КПП </w:t>
            </w:r>
            <w:r w:rsidR="00962818">
              <w:rPr>
                <w:noProof/>
                <w:sz w:val="24"/>
                <w:szCs w:val="24"/>
              </w:rPr>
              <w:t>290101001</w:t>
            </w:r>
            <w:r w:rsidRPr="00173AE7">
              <w:rPr>
                <w:sz w:val="24"/>
                <w:szCs w:val="24"/>
              </w:rPr>
              <w:t>.</w:t>
            </w:r>
          </w:p>
          <w:p w:rsidR="008C6622" w:rsidRPr="00156D7A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156D7A">
              <w:rPr>
                <w:sz w:val="24"/>
                <w:szCs w:val="24"/>
              </w:rPr>
              <w:t xml:space="preserve">ОГРН </w:t>
            </w:r>
            <w:r w:rsidR="00962818">
              <w:rPr>
                <w:noProof/>
                <w:sz w:val="24"/>
                <w:szCs w:val="24"/>
              </w:rPr>
              <w:t>1022900526340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3E9" w:rsidRPr="00D8474C" w:rsidRDefault="003743E9" w:rsidP="008C6622">
            <w:pPr>
              <w:shd w:val="clear" w:color="auto" w:fill="FFFFFF"/>
              <w:rPr>
                <w:sz w:val="24"/>
                <w:szCs w:val="24"/>
                <w:lang w:val="en-US"/>
              </w:rPr>
            </w:pPr>
          </w:p>
        </w:tc>
      </w:tr>
      <w:tr w:rsidR="008C6622">
        <w:tblPrEx>
          <w:tblCellMar>
            <w:top w:w="0" w:type="dxa"/>
            <w:bottom w:w="0" w:type="dxa"/>
          </w:tblCellMar>
        </w:tblPrEx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962818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962818">
              <w:rPr>
                <w:noProof/>
                <w:sz w:val="24"/>
                <w:szCs w:val="24"/>
              </w:rPr>
              <w:t>А.В. Безруков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  <w:p w:rsidR="00776613" w:rsidRPr="00776613" w:rsidRDefault="00776613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r w:rsidRPr="00776613">
              <w:rPr>
                <w:color w:val="000000"/>
                <w:spacing w:val="-2"/>
                <w:sz w:val="24"/>
                <w:szCs w:val="24"/>
                <w:lang w:val="en-US"/>
              </w:rPr>
              <w:t>м.п.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27B" w:rsidRDefault="0093427B">
      <w:r>
        <w:separator/>
      </w:r>
    </w:p>
  </w:endnote>
  <w:endnote w:type="continuationSeparator" w:id="0">
    <w:p w:rsidR="0093427B" w:rsidRDefault="00934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5190B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27B" w:rsidRDefault="0093427B">
      <w:r>
        <w:separator/>
      </w:r>
    </w:p>
  </w:footnote>
  <w:footnote w:type="continuationSeparator" w:id="0">
    <w:p w:rsidR="0093427B" w:rsidRDefault="009342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2ED7"/>
    <w:rsid w:val="00035958"/>
    <w:rsid w:val="000F2E24"/>
    <w:rsid w:val="00105779"/>
    <w:rsid w:val="00145828"/>
    <w:rsid w:val="00156D7A"/>
    <w:rsid w:val="00172225"/>
    <w:rsid w:val="00173AE7"/>
    <w:rsid w:val="001D7CB8"/>
    <w:rsid w:val="001F0CB0"/>
    <w:rsid w:val="0027196C"/>
    <w:rsid w:val="002A6D96"/>
    <w:rsid w:val="002E4848"/>
    <w:rsid w:val="003743E9"/>
    <w:rsid w:val="003A1DA3"/>
    <w:rsid w:val="00402A9B"/>
    <w:rsid w:val="00462AA4"/>
    <w:rsid w:val="00561EF6"/>
    <w:rsid w:val="00590182"/>
    <w:rsid w:val="005B6754"/>
    <w:rsid w:val="00611103"/>
    <w:rsid w:val="00707C57"/>
    <w:rsid w:val="0072283F"/>
    <w:rsid w:val="007271DB"/>
    <w:rsid w:val="00776613"/>
    <w:rsid w:val="007C2D34"/>
    <w:rsid w:val="007C36DF"/>
    <w:rsid w:val="008512F7"/>
    <w:rsid w:val="00856815"/>
    <w:rsid w:val="00860A43"/>
    <w:rsid w:val="008C6622"/>
    <w:rsid w:val="008D3E45"/>
    <w:rsid w:val="0093427B"/>
    <w:rsid w:val="00962818"/>
    <w:rsid w:val="009C28DF"/>
    <w:rsid w:val="009C3691"/>
    <w:rsid w:val="009D1672"/>
    <w:rsid w:val="00A429DD"/>
    <w:rsid w:val="00B21228"/>
    <w:rsid w:val="00B657AE"/>
    <w:rsid w:val="00BA085A"/>
    <w:rsid w:val="00BB3542"/>
    <w:rsid w:val="00C03574"/>
    <w:rsid w:val="00D13E8D"/>
    <w:rsid w:val="00D5739B"/>
    <w:rsid w:val="00D8474C"/>
    <w:rsid w:val="00E105B6"/>
    <w:rsid w:val="00E5190B"/>
    <w:rsid w:val="00E61313"/>
    <w:rsid w:val="00E915BB"/>
    <w:rsid w:val="00F15691"/>
    <w:rsid w:val="00F24AF3"/>
    <w:rsid w:val="00F411E0"/>
    <w:rsid w:val="00F57BAB"/>
    <w:rsid w:val="00F8060C"/>
    <w:rsid w:val="00FB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FAAF1-6918-4ADF-9145-EF643401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Пользователь</cp:lastModifiedBy>
  <cp:revision>2</cp:revision>
  <dcterms:created xsi:type="dcterms:W3CDTF">2014-11-24T16:30:00Z</dcterms:created>
  <dcterms:modified xsi:type="dcterms:W3CDTF">2014-11-24T16:30:00Z</dcterms:modified>
</cp:coreProperties>
</file>