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E31" w:rsidRPr="00432E31" w:rsidRDefault="00432E31" w:rsidP="00432E31">
      <w:pPr>
        <w:pStyle w:val="a4"/>
        <w:jc w:val="both"/>
      </w:pPr>
    </w:p>
    <w:p w:rsidR="00432E31" w:rsidRPr="00432E31" w:rsidRDefault="00432E31" w:rsidP="00432E31">
      <w:pPr>
        <w:pStyle w:val="a4"/>
        <w:jc w:val="both"/>
      </w:pPr>
    </w:p>
    <w:p w:rsidR="00432E31" w:rsidRPr="00432E31" w:rsidRDefault="00432E31" w:rsidP="009A3894">
      <w:pPr>
        <w:pStyle w:val="a4"/>
        <w:jc w:val="center"/>
      </w:pPr>
      <w:r w:rsidRPr="00432E31">
        <w:t>ДОГОВОР</w:t>
      </w:r>
    </w:p>
    <w:p w:rsidR="00432E31" w:rsidRPr="00432E31" w:rsidRDefault="00432E31" w:rsidP="009A3894">
      <w:pPr>
        <w:pStyle w:val="a4"/>
        <w:jc w:val="center"/>
      </w:pPr>
      <w:r w:rsidRPr="00432E31">
        <w:t>купли-продажи</w:t>
      </w:r>
    </w:p>
    <w:p w:rsidR="00432E31" w:rsidRPr="00432E31" w:rsidRDefault="00432E31" w:rsidP="009A3894">
      <w:pPr>
        <w:pStyle w:val="a4"/>
        <w:jc w:val="center"/>
      </w:pPr>
    </w:p>
    <w:p w:rsidR="00432E31" w:rsidRPr="00432E31" w:rsidRDefault="00432E31" w:rsidP="00432E31">
      <w:pPr>
        <w:pStyle w:val="a4"/>
        <w:jc w:val="both"/>
      </w:pPr>
      <w:r w:rsidRPr="00432E31">
        <w:t xml:space="preserve">г. Москва                   </w:t>
      </w:r>
      <w:r w:rsidR="009A3894">
        <w:t xml:space="preserve">                   </w:t>
      </w:r>
      <w:r w:rsidRPr="00432E31">
        <w:t xml:space="preserve">                           </w:t>
      </w:r>
      <w:r w:rsidRPr="00432E31">
        <w:tab/>
      </w:r>
      <w:r w:rsidRPr="00432E31">
        <w:tab/>
      </w:r>
      <w:r w:rsidRPr="00432E31">
        <w:tab/>
      </w:r>
      <w:r w:rsidRPr="00432E31">
        <w:tab/>
        <w:t>«__» _______________2021г.</w:t>
      </w:r>
    </w:p>
    <w:p w:rsidR="00432E31" w:rsidRPr="00432E31" w:rsidRDefault="00432E31" w:rsidP="00432E31">
      <w:pPr>
        <w:pStyle w:val="a4"/>
        <w:jc w:val="both"/>
      </w:pPr>
    </w:p>
    <w:p w:rsidR="00432E31" w:rsidRPr="00432E31" w:rsidRDefault="00432E31" w:rsidP="00432E31">
      <w:pPr>
        <w:pStyle w:val="a4"/>
        <w:jc w:val="both"/>
      </w:pPr>
      <w:r w:rsidRPr="00432E31">
        <w:t>Закрытое акционерное общество «</w:t>
      </w:r>
      <w:proofErr w:type="spellStart"/>
      <w:proofErr w:type="gramStart"/>
      <w:r w:rsidRPr="00432E31">
        <w:t>Стальмонтаж</w:t>
      </w:r>
      <w:proofErr w:type="spellEnd"/>
      <w:r w:rsidRPr="00432E31">
        <w:t>»  (</w:t>
      </w:r>
      <w:proofErr w:type="gramEnd"/>
      <w:r w:rsidRPr="00432E31">
        <w:t xml:space="preserve">место нахождения: 107497 г. Москва. Ул. </w:t>
      </w:r>
      <w:proofErr w:type="spellStart"/>
      <w:r w:rsidRPr="00432E31">
        <w:t>Бирюсинка</w:t>
      </w:r>
      <w:proofErr w:type="spellEnd"/>
      <w:r w:rsidRPr="00432E31">
        <w:t xml:space="preserve"> д.4 , стр.19 ОГРН 1125053001941, ИНН 5053031883), именуемое в дальнейшем «Продавец»,  в лице конкурсного управляющего </w:t>
      </w:r>
      <w:proofErr w:type="spellStart"/>
      <w:r w:rsidRPr="00432E31">
        <w:t>Алмазовой</w:t>
      </w:r>
      <w:proofErr w:type="spellEnd"/>
      <w:r w:rsidRPr="00432E31">
        <w:t xml:space="preserve"> Татьяны Тимофеевны, действующей на основании решения Арбитражного суда  г. Москвы  от 06.03.2019 г.</w:t>
      </w:r>
      <w:r w:rsidR="00D42E13">
        <w:t xml:space="preserve"> и </w:t>
      </w:r>
      <w:proofErr w:type="spellStart"/>
      <w:r w:rsidR="00D42E13">
        <w:t>опредеения</w:t>
      </w:r>
      <w:proofErr w:type="spellEnd"/>
      <w:r w:rsidR="00D42E13">
        <w:t xml:space="preserve"> Арбитражного суда г. Москвы от 24.06.2019г</w:t>
      </w:r>
      <w:bookmarkStart w:id="0" w:name="_GoBack"/>
      <w:bookmarkEnd w:id="0"/>
      <w:r w:rsidRPr="00432E31">
        <w:t xml:space="preserve"> , принятого в рамках дела о банкротстве № А40-50996/18 с одной стороны, и ______________________________ (__________________________________, ИНН __________, ОГРН _____________), именуемый в дальнейшем "Покупатель", в лице ___________, действующего на основании _________, с другой стороны, вместе именуемые "стороны", заключили настоящий Договор о нижеследующем:</w:t>
      </w:r>
    </w:p>
    <w:p w:rsidR="00432E31" w:rsidRPr="00432E31" w:rsidRDefault="00432E31" w:rsidP="00432E31">
      <w:pPr>
        <w:pStyle w:val="a4"/>
        <w:jc w:val="both"/>
        <w:rPr>
          <w:b/>
          <w:bCs/>
        </w:rPr>
      </w:pPr>
      <w:r w:rsidRPr="00432E31">
        <w:rPr>
          <w:b/>
        </w:rPr>
        <w:t>1.</w:t>
      </w:r>
      <w:r w:rsidRPr="00432E31">
        <w:rPr>
          <w:b/>
          <w:bCs/>
        </w:rPr>
        <w:t>ПРЕДМЕТ ДОГОВОРА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1.1. Продавец на основании протокола № ____ от  «___» __________ 2021г. об итогах проведения открытых электронных торгов с закрытой  формой подачи предложений о цене на площадке, расположенной в сети интернет по адресу  </w:t>
      </w:r>
      <w:hyperlink r:id="rId4" w:history="1">
        <w:r w:rsidRPr="00432E31">
          <w:rPr>
            <w:rStyle w:val="a3"/>
          </w:rPr>
          <w:t>http://www.rus-on.ru</w:t>
        </w:r>
      </w:hyperlink>
      <w:r w:rsidRPr="00432E31">
        <w:t>. в соответствии со статьей 1.1.1 настоящего договора, передает Покупателю имущество, принадлежащее  ЗАО «</w:t>
      </w:r>
      <w:proofErr w:type="spellStart"/>
      <w:r w:rsidRPr="00432E31">
        <w:t>Стальмонтаж</w:t>
      </w:r>
      <w:proofErr w:type="spellEnd"/>
      <w:r w:rsidRPr="00432E31">
        <w:t>»,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432E31" w:rsidRPr="00432E31" w:rsidRDefault="00432E31" w:rsidP="00432E31">
      <w:pPr>
        <w:pStyle w:val="a4"/>
        <w:jc w:val="both"/>
        <w:rPr>
          <w:i/>
        </w:rPr>
      </w:pPr>
      <w:r w:rsidRPr="00432E31">
        <w:t xml:space="preserve">1.1.1. </w:t>
      </w:r>
      <w:r w:rsidRPr="00432E31">
        <w:rPr>
          <w:i/>
        </w:rPr>
        <w:t xml:space="preserve">(наименование </w:t>
      </w:r>
      <w:proofErr w:type="gramStart"/>
      <w:r w:rsidRPr="00432E31">
        <w:rPr>
          <w:i/>
        </w:rPr>
        <w:t>объекта  имущества</w:t>
      </w:r>
      <w:proofErr w:type="gramEnd"/>
      <w:r w:rsidRPr="00432E31">
        <w:rPr>
          <w:i/>
        </w:rPr>
        <w:t>, характеристики и данные, позволяющие определенно установить  имущество, подлежащее передаче покупателю по договору.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1.2. Продавец подтверждает, что он обладает всеми правами, необходимыми для совершения сделки и передачи Покупателю права собственности </w:t>
      </w:r>
      <w:proofErr w:type="gramStart"/>
      <w:r w:rsidRPr="00432E31">
        <w:t>на  имущество</w:t>
      </w:r>
      <w:proofErr w:type="gramEnd"/>
      <w:r w:rsidRPr="00432E31">
        <w:t>.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>2. ПОРЯДОК РАСЧЕТОВ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t xml:space="preserve">2.1. Цена </w:t>
      </w:r>
      <w:proofErr w:type="gramStart"/>
      <w:r w:rsidRPr="00432E31">
        <w:t>имущества,  определенная</w:t>
      </w:r>
      <w:proofErr w:type="gramEnd"/>
      <w:r w:rsidRPr="00432E31">
        <w:t xml:space="preserve"> в ходе торгов, составляет</w:t>
      </w:r>
      <w:r w:rsidRPr="00432E31">
        <w:rPr>
          <w:b/>
        </w:rPr>
        <w:t xml:space="preserve"> </w:t>
      </w:r>
      <w:r w:rsidRPr="00432E31">
        <w:rPr>
          <w:b/>
          <w:bCs/>
          <w:iCs/>
        </w:rPr>
        <w:t xml:space="preserve"> ___________</w:t>
      </w:r>
      <w:r w:rsidRPr="00432E31">
        <w:rPr>
          <w:b/>
        </w:rPr>
        <w:t>.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2.2. Сумма задатка в </w:t>
      </w:r>
      <w:proofErr w:type="gramStart"/>
      <w:r w:rsidRPr="00432E31">
        <w:t xml:space="preserve">размере  </w:t>
      </w:r>
      <w:r w:rsidRPr="00432E31">
        <w:rPr>
          <w:b/>
        </w:rPr>
        <w:t>_</w:t>
      </w:r>
      <w:proofErr w:type="gramEnd"/>
      <w:r w:rsidRPr="00432E31">
        <w:rPr>
          <w:b/>
        </w:rPr>
        <w:t>__________</w:t>
      </w:r>
      <w:r w:rsidRPr="00432E31">
        <w:t xml:space="preserve">  </w:t>
      </w:r>
      <w:r w:rsidRPr="00432E31">
        <w:rPr>
          <w:b/>
        </w:rPr>
        <w:t>(________________________) рублей.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2.3. Остальная сумма цены продажи Имущества, без учета НДС, подлежащая уплате Покупателем, в </w:t>
      </w:r>
      <w:proofErr w:type="gramStart"/>
      <w:r w:rsidRPr="00432E31">
        <w:t xml:space="preserve">размере </w:t>
      </w:r>
      <w:r w:rsidRPr="00432E31">
        <w:rPr>
          <w:b/>
        </w:rPr>
        <w:t xml:space="preserve"> _</w:t>
      </w:r>
      <w:proofErr w:type="gramEnd"/>
      <w:r w:rsidRPr="00432E31">
        <w:rPr>
          <w:b/>
        </w:rPr>
        <w:t xml:space="preserve">________________________ руб., </w:t>
      </w:r>
      <w:r w:rsidRPr="00432E31">
        <w:t xml:space="preserve">  должна быть перечислена на счет Продавца не позднее 30 (тридцать) дней с даты подведения итогов торгов  путем единовременного перечисления денежных средств на счет.</w:t>
      </w:r>
    </w:p>
    <w:p w:rsidR="00432E31" w:rsidRPr="00432E31" w:rsidRDefault="00432E31" w:rsidP="00432E31">
      <w:pPr>
        <w:pStyle w:val="a4"/>
        <w:jc w:val="both"/>
      </w:pPr>
      <w:r w:rsidRPr="00432E31"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432E31" w:rsidRPr="00432E31" w:rsidRDefault="00432E31" w:rsidP="00432E31">
      <w:pPr>
        <w:pStyle w:val="a4"/>
        <w:jc w:val="both"/>
      </w:pPr>
    </w:p>
    <w:p w:rsidR="00432E31" w:rsidRPr="00432E31" w:rsidRDefault="00432E31" w:rsidP="00432E31">
      <w:pPr>
        <w:pStyle w:val="a4"/>
        <w:jc w:val="both"/>
      </w:pPr>
      <w:r w:rsidRPr="00432E31">
        <w:rPr>
          <w:b/>
        </w:rPr>
        <w:t>3.ВОЗНИКНОВЕНИЕ ПРАВА СОБСТВЕННОСТИ НА ИМУЩЕСТВО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3.1. Переход права собственности </w:t>
      </w:r>
      <w:proofErr w:type="gramStart"/>
      <w:r w:rsidRPr="00432E31">
        <w:t>на  Имущество</w:t>
      </w:r>
      <w:proofErr w:type="gramEnd"/>
      <w:r w:rsidRPr="00432E31">
        <w:t xml:space="preserve">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</w:t>
      </w:r>
      <w:proofErr w:type="gramStart"/>
      <w:r w:rsidRPr="00432E31">
        <w:t>поступления  на</w:t>
      </w:r>
      <w:proofErr w:type="gramEnd"/>
      <w:r w:rsidRPr="00432E31">
        <w:t xml:space="preserve"> счет Продавца полной суммы продажи  Имущества.</w:t>
      </w:r>
    </w:p>
    <w:p w:rsidR="00432E31" w:rsidRPr="00432E31" w:rsidRDefault="00432E31" w:rsidP="00432E31">
      <w:pPr>
        <w:pStyle w:val="a4"/>
        <w:jc w:val="both"/>
      </w:pPr>
      <w:r w:rsidRPr="00432E31"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>4.</w:t>
      </w:r>
      <w:proofErr w:type="gramStart"/>
      <w:r w:rsidRPr="00432E31">
        <w:rPr>
          <w:b/>
        </w:rPr>
        <w:t>ОБЯЗАННОСТИ  СТОРОН</w:t>
      </w:r>
      <w:proofErr w:type="gramEnd"/>
    </w:p>
    <w:p w:rsidR="00432E31" w:rsidRPr="00432E31" w:rsidRDefault="00432E31" w:rsidP="00432E31">
      <w:pPr>
        <w:pStyle w:val="a4"/>
        <w:jc w:val="both"/>
        <w:rPr>
          <w:b/>
        </w:rPr>
      </w:pPr>
    </w:p>
    <w:p w:rsidR="00432E31" w:rsidRPr="00432E31" w:rsidRDefault="00432E31" w:rsidP="00432E31">
      <w:pPr>
        <w:pStyle w:val="a4"/>
        <w:jc w:val="both"/>
      </w:pPr>
      <w:r w:rsidRPr="00432E31">
        <w:t>4.1. Покупатель обязан: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4.1.1. В срок не </w:t>
      </w:r>
      <w:proofErr w:type="gramStart"/>
      <w:r w:rsidRPr="00432E31">
        <w:t>более  трех</w:t>
      </w:r>
      <w:proofErr w:type="gramEnd"/>
      <w:r w:rsidRPr="00432E31">
        <w:t xml:space="preserve">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</w:t>
      </w:r>
    </w:p>
    <w:p w:rsidR="00432E31" w:rsidRPr="00432E31" w:rsidRDefault="00432E31" w:rsidP="00432E31">
      <w:pPr>
        <w:pStyle w:val="a4"/>
        <w:jc w:val="both"/>
      </w:pPr>
      <w:r w:rsidRPr="00432E31">
        <w:t>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432E31" w:rsidRPr="00432E31" w:rsidRDefault="00432E31" w:rsidP="00432E31">
      <w:pPr>
        <w:pStyle w:val="a4"/>
        <w:jc w:val="both"/>
      </w:pPr>
      <w:r w:rsidRPr="00432E31">
        <w:lastRenderedPageBreak/>
        <w:t>4.1.3. Самостоятельно и за собственный счет оформить право собственности на Имущество.</w:t>
      </w:r>
    </w:p>
    <w:p w:rsidR="00432E31" w:rsidRPr="00432E31" w:rsidRDefault="00432E31" w:rsidP="00432E31">
      <w:pPr>
        <w:pStyle w:val="a4"/>
        <w:jc w:val="both"/>
      </w:pPr>
      <w:r w:rsidRPr="00432E31">
        <w:t>4.2. Продавец обязан: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4.2.1. В срок не более   трех дней после полной оплаты приобретаемого Покупателем имущества и </w:t>
      </w:r>
      <w:proofErr w:type="gramStart"/>
      <w:r w:rsidRPr="00432E31">
        <w:t>поступления  на</w:t>
      </w:r>
      <w:proofErr w:type="gramEnd"/>
      <w:r w:rsidRPr="00432E31">
        <w:t xml:space="preserve"> счет Продавца полной суммы продажи  Имущества передать Покупателю имущество по Акту приема-передачи.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Обязанность по передаче Имущества Покупателю считается исполненной в момент предоставления Имущества в распоряжение Покупателя.  </w:t>
      </w:r>
      <w:proofErr w:type="gramStart"/>
      <w:r w:rsidRPr="00432E31">
        <w:t>Имущество  считается</w:t>
      </w:r>
      <w:proofErr w:type="gramEnd"/>
      <w:r w:rsidRPr="00432E31">
        <w:t xml:space="preserve">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>5. ОТВЕТСТВЕННОСТЬ СТОРОН</w:t>
      </w:r>
    </w:p>
    <w:p w:rsidR="00432E31" w:rsidRPr="00432E31" w:rsidRDefault="00432E31" w:rsidP="00432E31">
      <w:pPr>
        <w:pStyle w:val="a4"/>
        <w:jc w:val="both"/>
        <w:rPr>
          <w:b/>
        </w:rPr>
      </w:pPr>
    </w:p>
    <w:p w:rsidR="00432E31" w:rsidRPr="00432E31" w:rsidRDefault="00432E31" w:rsidP="00432E31">
      <w:pPr>
        <w:pStyle w:val="a4"/>
        <w:jc w:val="both"/>
      </w:pPr>
      <w:r w:rsidRPr="00432E31"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5.2. За просрочку платежей за Имущество Покупатель уплачивает Продавцу пени в </w:t>
      </w:r>
      <w:proofErr w:type="gramStart"/>
      <w:r w:rsidRPr="00432E31">
        <w:t>размере  10</w:t>
      </w:r>
      <w:proofErr w:type="gramEnd"/>
      <w:r w:rsidRPr="00432E31">
        <w:t xml:space="preserve"> % невнесенной суммы за каждый день просрочки. Просрочка уплаты цены продажи Имущества в сумме и в сроки, указанные в статье </w:t>
      </w:r>
      <w:proofErr w:type="gramStart"/>
      <w:r w:rsidRPr="00432E31">
        <w:t>2  настоящего</w:t>
      </w:r>
      <w:proofErr w:type="gramEnd"/>
      <w:r w:rsidRPr="00432E31">
        <w:t xml:space="preserve"> Договора, свыше  2( два ) дней считается отказом Покупателя от исполнения обязательств по оплате Имущества.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По истечении данного срока Продавец направляет </w:t>
      </w:r>
      <w:proofErr w:type="gramStart"/>
      <w:r w:rsidRPr="00432E31">
        <w:t>Покупателю  письменное</w:t>
      </w:r>
      <w:proofErr w:type="gramEnd"/>
      <w:r w:rsidRPr="00432E31">
        <w:t xml:space="preserve">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</w:t>
      </w:r>
    </w:p>
    <w:p w:rsidR="00432E31" w:rsidRPr="00432E31" w:rsidRDefault="00432E31" w:rsidP="00432E31">
      <w:pPr>
        <w:pStyle w:val="a4"/>
        <w:jc w:val="both"/>
      </w:pPr>
      <w:proofErr w:type="gramStart"/>
      <w:r w:rsidRPr="00432E31">
        <w:t>Оформление  Сторонами</w:t>
      </w:r>
      <w:proofErr w:type="gramEnd"/>
      <w:r w:rsidRPr="00432E31">
        <w:t xml:space="preserve">  письменного  дополнительного  соглашения  о  расторжении настоящего Договора в этом случае не требуется.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5.3. За несоблюдение сроков, установленных настоящим Договором по отношению к обязательствам Продавца, последний уплачивает Покупателю штраф в размере </w:t>
      </w:r>
      <w:proofErr w:type="gramStart"/>
      <w:r w:rsidRPr="00432E31">
        <w:t>5  %</w:t>
      </w:r>
      <w:proofErr w:type="gramEnd"/>
      <w:r w:rsidRPr="00432E31">
        <w:t xml:space="preserve"> невнесенной суммы за каждый день просрочки.</w:t>
      </w:r>
    </w:p>
    <w:p w:rsidR="00432E31" w:rsidRPr="00432E31" w:rsidRDefault="00432E31" w:rsidP="00432E31">
      <w:pPr>
        <w:pStyle w:val="a4"/>
        <w:jc w:val="both"/>
      </w:pPr>
      <w:r w:rsidRPr="00432E31">
        <w:t>5.4. 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432E31" w:rsidRPr="00432E31" w:rsidRDefault="00432E31" w:rsidP="00432E31">
      <w:pPr>
        <w:pStyle w:val="a4"/>
        <w:jc w:val="both"/>
      </w:pPr>
      <w:r w:rsidRPr="00432E31"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432E31" w:rsidRPr="00432E31" w:rsidRDefault="00432E31" w:rsidP="00432E31">
      <w:pPr>
        <w:pStyle w:val="a4"/>
        <w:jc w:val="both"/>
      </w:pPr>
      <w:r w:rsidRPr="00432E31"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>6. ЗАКЛЮЧИТЕЛЬНЫЕ ПОЛОЖЕНИЯ</w:t>
      </w:r>
    </w:p>
    <w:p w:rsidR="00432E31" w:rsidRPr="00432E31" w:rsidRDefault="00432E31" w:rsidP="00432E31">
      <w:pPr>
        <w:pStyle w:val="a4"/>
        <w:jc w:val="both"/>
      </w:pPr>
    </w:p>
    <w:p w:rsidR="00432E31" w:rsidRPr="00432E31" w:rsidRDefault="00432E31" w:rsidP="00432E31">
      <w:pPr>
        <w:pStyle w:val="a4"/>
        <w:jc w:val="both"/>
      </w:pPr>
      <w:r w:rsidRPr="00432E31">
        <w:t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</w:t>
      </w:r>
    </w:p>
    <w:p w:rsidR="00432E31" w:rsidRPr="00432E31" w:rsidRDefault="00432E31" w:rsidP="00432E31">
      <w:pPr>
        <w:pStyle w:val="a4"/>
        <w:jc w:val="both"/>
      </w:pPr>
      <w:r w:rsidRPr="00432E31"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432E31" w:rsidRPr="00432E31" w:rsidRDefault="00432E31" w:rsidP="00432E31">
      <w:pPr>
        <w:pStyle w:val="a4"/>
        <w:jc w:val="both"/>
      </w:pPr>
      <w:r w:rsidRPr="00432E31">
        <w:t>Настоящий договор вступает в силу с момента его подписания Сторонами и прекращает свое действие:</w:t>
      </w:r>
    </w:p>
    <w:p w:rsidR="00432E31" w:rsidRPr="00432E31" w:rsidRDefault="00432E31" w:rsidP="00432E31">
      <w:pPr>
        <w:pStyle w:val="a4"/>
        <w:jc w:val="both"/>
      </w:pPr>
      <w:r w:rsidRPr="00432E31">
        <w:t>-исполнением Сторонами своих обязательств по настоящему Договору;</w:t>
      </w:r>
    </w:p>
    <w:p w:rsidR="00432E31" w:rsidRPr="00432E31" w:rsidRDefault="00432E31" w:rsidP="00432E31">
      <w:pPr>
        <w:pStyle w:val="a4"/>
        <w:jc w:val="both"/>
      </w:pPr>
      <w:r w:rsidRPr="00432E31">
        <w:t>- расторжением настоящего Договора;</w:t>
      </w:r>
    </w:p>
    <w:p w:rsidR="00432E31" w:rsidRPr="00432E31" w:rsidRDefault="00432E31" w:rsidP="00432E31">
      <w:pPr>
        <w:pStyle w:val="a4"/>
        <w:jc w:val="both"/>
      </w:pPr>
      <w:r w:rsidRPr="00432E31">
        <w:t>- по иным основаниям, предусмотренным действующим законодательством Российской Федерации.</w:t>
      </w:r>
    </w:p>
    <w:p w:rsidR="00432E31" w:rsidRPr="00432E31" w:rsidRDefault="00432E31" w:rsidP="00432E31">
      <w:pPr>
        <w:pStyle w:val="a4"/>
        <w:jc w:val="both"/>
      </w:pPr>
      <w:r w:rsidRPr="00432E31">
        <w:t xml:space="preserve">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надлежащим уполномоченными </w:t>
      </w:r>
      <w:proofErr w:type="gramStart"/>
      <w:r w:rsidRPr="00432E31">
        <w:t>на</w:t>
      </w:r>
      <w:proofErr w:type="gramEnd"/>
      <w:r w:rsidRPr="00432E31">
        <w:t xml:space="preserve"> то представителями Сторон.</w:t>
      </w:r>
    </w:p>
    <w:p w:rsidR="00432E31" w:rsidRPr="00432E31" w:rsidRDefault="00432E31" w:rsidP="00432E31">
      <w:pPr>
        <w:pStyle w:val="a4"/>
        <w:jc w:val="both"/>
      </w:pPr>
      <w:r w:rsidRPr="00432E31">
        <w:t>6.5. Все уведомления и сообщения должны направляться в письменной форме.</w:t>
      </w:r>
    </w:p>
    <w:p w:rsidR="00432E31" w:rsidRPr="00432E31" w:rsidRDefault="00432E31" w:rsidP="00432E31">
      <w:pPr>
        <w:pStyle w:val="a4"/>
        <w:jc w:val="both"/>
      </w:pPr>
      <w:r w:rsidRPr="00432E31">
        <w:t>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lastRenderedPageBreak/>
        <w:t>7. ЮРИДИЧЕСКИЕ АДРЕСА И ПЛАТЕЖНЫЕ РЕКВИЗИТЫ СТОРОН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>ПРОДАВЕЦ</w:t>
      </w:r>
      <w:r w:rsidRPr="00432E31">
        <w:rPr>
          <w:b/>
        </w:rPr>
        <w:tab/>
      </w:r>
      <w:r w:rsidRPr="00432E31">
        <w:rPr>
          <w:b/>
        </w:rPr>
        <w:tab/>
      </w:r>
      <w:r w:rsidRPr="00432E31">
        <w:rPr>
          <w:b/>
        </w:rPr>
        <w:tab/>
      </w:r>
      <w:r w:rsidRPr="00432E31">
        <w:rPr>
          <w:b/>
        </w:rPr>
        <w:tab/>
      </w:r>
      <w:r w:rsidRPr="00432E31">
        <w:rPr>
          <w:b/>
        </w:rPr>
        <w:tab/>
      </w:r>
      <w:r w:rsidRPr="00432E31">
        <w:rPr>
          <w:b/>
        </w:rPr>
        <w:tab/>
      </w:r>
      <w:r w:rsidRPr="00432E31">
        <w:rPr>
          <w:b/>
        </w:rPr>
        <w:tab/>
        <w:t>ПОКУПАТЕЛЬ: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>Закрытое акционерное общество «</w:t>
      </w:r>
      <w:proofErr w:type="spellStart"/>
      <w:r w:rsidRPr="00432E31">
        <w:rPr>
          <w:b/>
        </w:rPr>
        <w:t>Стальмонтаж</w:t>
      </w:r>
      <w:proofErr w:type="spellEnd"/>
      <w:r w:rsidRPr="00432E31">
        <w:rPr>
          <w:b/>
        </w:rPr>
        <w:t>»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>ИНН/КПП 5053031883/771801001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>107497 г. Москва, ул. Бирюсинка.д.4 стр.19</w:t>
      </w:r>
    </w:p>
    <w:p w:rsidR="00432E31" w:rsidRPr="00432E31" w:rsidRDefault="00AD79A2" w:rsidP="00432E31">
      <w:pPr>
        <w:pStyle w:val="a4"/>
        <w:jc w:val="both"/>
        <w:rPr>
          <w:b/>
        </w:rPr>
      </w:pPr>
      <w:r>
        <w:rPr>
          <w:b/>
        </w:rPr>
        <w:t>р/сч40702810500070820960</w:t>
      </w:r>
    </w:p>
    <w:p w:rsidR="00432E31" w:rsidRPr="00432E31" w:rsidRDefault="00432E31" w:rsidP="00432E31">
      <w:pPr>
        <w:pStyle w:val="a4"/>
        <w:jc w:val="both"/>
        <w:rPr>
          <w:b/>
        </w:rPr>
      </w:pPr>
      <w:proofErr w:type="gramStart"/>
      <w:r w:rsidRPr="00432E31">
        <w:rPr>
          <w:b/>
        </w:rPr>
        <w:t>в  Филиале</w:t>
      </w:r>
      <w:proofErr w:type="gramEnd"/>
      <w:r w:rsidRPr="00432E31">
        <w:rPr>
          <w:b/>
        </w:rPr>
        <w:t xml:space="preserve"> «Корпоративный» ПАО «</w:t>
      </w:r>
      <w:proofErr w:type="spellStart"/>
      <w:r w:rsidRPr="00432E31">
        <w:rPr>
          <w:b/>
        </w:rPr>
        <w:t>Совкомбанк</w:t>
      </w:r>
      <w:proofErr w:type="spellEnd"/>
      <w:r w:rsidRPr="00432E31">
        <w:rPr>
          <w:b/>
        </w:rPr>
        <w:t>»,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>БИК 044525360;</w:t>
      </w:r>
    </w:p>
    <w:p w:rsidR="00432E31" w:rsidRPr="00432E31" w:rsidRDefault="00432E31" w:rsidP="00432E31">
      <w:pPr>
        <w:pStyle w:val="a4"/>
        <w:jc w:val="both"/>
        <w:rPr>
          <w:b/>
        </w:rPr>
      </w:pPr>
      <w:proofErr w:type="spellStart"/>
      <w:r w:rsidRPr="00432E31">
        <w:rPr>
          <w:b/>
        </w:rPr>
        <w:t>Кор.сч</w:t>
      </w:r>
      <w:proofErr w:type="spellEnd"/>
      <w:r w:rsidRPr="00432E31">
        <w:rPr>
          <w:b/>
        </w:rPr>
        <w:t>. 30101810445250000360 в ГУ Банка Росси</w:t>
      </w:r>
    </w:p>
    <w:p w:rsidR="00432E31" w:rsidRPr="00432E31" w:rsidRDefault="00432E31" w:rsidP="00432E31">
      <w:pPr>
        <w:pStyle w:val="a4"/>
        <w:jc w:val="both"/>
        <w:rPr>
          <w:b/>
        </w:rPr>
      </w:pPr>
      <w:r w:rsidRPr="00432E31">
        <w:rPr>
          <w:b/>
        </w:rPr>
        <w:t xml:space="preserve">по </w:t>
      </w:r>
      <w:proofErr w:type="gramStart"/>
      <w:r w:rsidRPr="00432E31">
        <w:rPr>
          <w:b/>
        </w:rPr>
        <w:t>Центральному  федеральному</w:t>
      </w:r>
      <w:proofErr w:type="gramEnd"/>
      <w:r w:rsidRPr="00432E31">
        <w:rPr>
          <w:b/>
        </w:rPr>
        <w:t xml:space="preserve"> округу.</w:t>
      </w:r>
    </w:p>
    <w:p w:rsidR="00432E31" w:rsidRPr="00432E31" w:rsidRDefault="00432E31" w:rsidP="00432E31">
      <w:pPr>
        <w:pStyle w:val="a4"/>
        <w:jc w:val="both"/>
        <w:rPr>
          <w:b/>
        </w:rPr>
      </w:pPr>
    </w:p>
    <w:p w:rsidR="00373F11" w:rsidRDefault="00432E31" w:rsidP="00432E31">
      <w:pPr>
        <w:pStyle w:val="a4"/>
        <w:jc w:val="both"/>
      </w:pPr>
      <w:r w:rsidRPr="00432E31">
        <w:rPr>
          <w:b/>
        </w:rPr>
        <w:t>МП    Подпись</w:t>
      </w:r>
    </w:p>
    <w:sectPr w:rsidR="00373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5E7"/>
    <w:rsid w:val="00122AE9"/>
    <w:rsid w:val="00432E31"/>
    <w:rsid w:val="005A180F"/>
    <w:rsid w:val="009A3894"/>
    <w:rsid w:val="00AD79A2"/>
    <w:rsid w:val="00C605E7"/>
    <w:rsid w:val="00D42E13"/>
    <w:rsid w:val="00FD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A607"/>
  <w15:chartTrackingRefBased/>
  <w15:docId w15:val="{8B5D607E-BDEC-4555-81CB-72ADA512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2E31"/>
    <w:rPr>
      <w:color w:val="0563C1" w:themeColor="hyperlink"/>
      <w:u w:val="single"/>
    </w:rPr>
  </w:style>
  <w:style w:type="paragraph" w:styleId="a4">
    <w:name w:val="No Spacing"/>
    <w:uiPriority w:val="1"/>
    <w:qFormat/>
    <w:rsid w:val="00432E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2020-12-27T17:44:00Z</dcterms:created>
  <dcterms:modified xsi:type="dcterms:W3CDTF">2021-01-12T16:21:00Z</dcterms:modified>
</cp:coreProperties>
</file>