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hyperlink r:id="rId5" w:history="1">
        <w:r w:rsidRPr="003812A3">
          <w:rPr>
            <w:rFonts w:ascii="Times New Roman" w:hAnsi="Times New Roman" w:cs="Times New Roman"/>
            <w:sz w:val="24"/>
            <w:szCs w:val="24"/>
          </w:rPr>
          <w:t>ДОГОВОР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о задатке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Черняховск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         "___"________ ____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7915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307915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Pr="0030791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Муради</w:t>
      </w:r>
      <w:proofErr w:type="spellEnd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Галина Евгеньевна</w:t>
      </w:r>
      <w:r w:rsidRPr="00307915">
        <w:rPr>
          <w:rFonts w:ascii="Times New Roman" w:hAnsi="Times New Roman" w:cs="Times New Roman"/>
          <w:sz w:val="24"/>
          <w:szCs w:val="24"/>
        </w:rPr>
        <w:t>,  действующая  на  основании Определения АС Калининградской области от 23.03.2015 г. (резолютивная часть от 16.03.2015 г.) по делу А21-8405/2012</w:t>
      </w:r>
      <w:r w:rsidRPr="003812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именуемая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дальнейшем   "Организатор торгов",   с    одной    стороны,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____________________________________, именуем___ в дальнейшем "Претендент",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(наименование)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в лице _____________________, </w:t>
      </w:r>
      <w:proofErr w:type="spellStart"/>
      <w:r w:rsidRPr="003812A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812A3">
        <w:rPr>
          <w:rFonts w:ascii="Times New Roman" w:hAnsi="Times New Roman" w:cs="Times New Roman"/>
          <w:sz w:val="24"/>
          <w:szCs w:val="24"/>
        </w:rPr>
        <w:t>___ на основании __________________,        (должность, Ф.И.О.)                          (устава, доверенности)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с другой стороны,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  <w:proofErr w:type="gramEnd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3812A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14A0" w:rsidRDefault="003812A3" w:rsidP="004714A0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" w:name="Par27"/>
      <w:bookmarkEnd w:id="1"/>
      <w:r w:rsidRPr="003812A3">
        <w:rPr>
          <w:rFonts w:ascii="Times New Roman" w:hAnsi="Times New Roman" w:cs="Times New Roman"/>
          <w:sz w:val="24"/>
          <w:szCs w:val="24"/>
        </w:rPr>
        <w:t>1.1. Претендент обязуется перечислить на счет Организатора торгов задаток в размере</w:t>
      </w:r>
      <w:r w:rsidR="005A6C32">
        <w:rPr>
          <w:rFonts w:ascii="Times New Roman" w:hAnsi="Times New Roman" w:cs="Times New Roman"/>
          <w:sz w:val="24"/>
          <w:szCs w:val="24"/>
        </w:rPr>
        <w:t xml:space="preserve"> 12 6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r w:rsidRPr="003812A3">
        <w:rPr>
          <w:rFonts w:ascii="Times New Roman" w:hAnsi="Times New Roman" w:cs="Times New Roman"/>
          <w:sz w:val="24"/>
          <w:szCs w:val="24"/>
        </w:rPr>
        <w:t>(</w:t>
      </w:r>
      <w:r w:rsidR="005A6C32">
        <w:rPr>
          <w:rFonts w:ascii="Times New Roman" w:hAnsi="Times New Roman" w:cs="Times New Roman"/>
          <w:sz w:val="24"/>
          <w:szCs w:val="24"/>
        </w:rPr>
        <w:t>двенадцать тысяч шестьсот</w:t>
      </w:r>
      <w:r w:rsidRPr="003812A3">
        <w:rPr>
          <w:rFonts w:ascii="Times New Roman" w:hAnsi="Times New Roman" w:cs="Times New Roman"/>
          <w:sz w:val="24"/>
          <w:szCs w:val="24"/>
        </w:rPr>
        <w:t>) рублей в счет обеспечения опл</w:t>
      </w:r>
      <w:r w:rsidR="005A6C32">
        <w:rPr>
          <w:rFonts w:ascii="Times New Roman" w:hAnsi="Times New Roman" w:cs="Times New Roman"/>
          <w:sz w:val="24"/>
          <w:szCs w:val="24"/>
        </w:rPr>
        <w:t>аты приобретаемого на проводимых Организатором торгах</w:t>
      </w: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  <w:r w:rsidR="009C4F64">
        <w:rPr>
          <w:rFonts w:ascii="Times New Roman" w:hAnsi="Times New Roman" w:cs="Times New Roman"/>
          <w:sz w:val="24"/>
          <w:szCs w:val="24"/>
        </w:rPr>
        <w:t>в форме публичного предложения</w:t>
      </w:r>
      <w:r w:rsidR="006E1E46">
        <w:rPr>
          <w:rFonts w:ascii="Times New Roman" w:hAnsi="Times New Roman" w:cs="Times New Roman"/>
          <w:sz w:val="24"/>
          <w:szCs w:val="24"/>
        </w:rPr>
        <w:t xml:space="preserve">, </w:t>
      </w:r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 xml:space="preserve">Лот№2-земельный участок, земли сельскохозяйственного назначения -  для ведения личного подсобного хозяйства площадью 162 400 </w:t>
      </w:r>
      <w:proofErr w:type="spellStart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кв</w:t>
      </w:r>
      <w:proofErr w:type="gramStart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 xml:space="preserve">, находящийся по адресу: Калининградская область, Черняховский район, </w:t>
      </w:r>
      <w:proofErr w:type="spellStart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п</w:t>
      </w:r>
      <w:proofErr w:type="gramStart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.Н</w:t>
      </w:r>
      <w:proofErr w:type="gramEnd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изменное</w:t>
      </w:r>
      <w:proofErr w:type="spellEnd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, участок находитс</w:t>
      </w:r>
      <w:bookmarkStart w:id="2" w:name="_GoBack"/>
      <w:bookmarkEnd w:id="2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 xml:space="preserve">я примерно в 400м. по направлению на юг от </w:t>
      </w:r>
      <w:proofErr w:type="spellStart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>п.Низменное</w:t>
      </w:r>
      <w:proofErr w:type="spellEnd"/>
      <w:r w:rsidR="004714A0" w:rsidRPr="004714A0">
        <w:rPr>
          <w:rFonts w:ascii="Times New Roman" w:eastAsia="Calibri" w:hAnsi="Times New Roman" w:cs="Times New Roman"/>
          <w:bCs/>
          <w:sz w:val="24"/>
          <w:szCs w:val="24"/>
        </w:rPr>
        <w:t xml:space="preserve">, расположенного за пределами участка, кадастровый номер 39:13:03 07 01:0080, начальная цена 126 000 рублей. </w:t>
      </w:r>
    </w:p>
    <w:p w:rsidR="003812A3" w:rsidRPr="003812A3" w:rsidRDefault="003812A3" w:rsidP="004714A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1.2. </w:t>
      </w:r>
      <w:r w:rsidR="005A6C32">
        <w:rPr>
          <w:rFonts w:ascii="Times New Roman" w:hAnsi="Times New Roman" w:cs="Times New Roman"/>
          <w:sz w:val="24"/>
          <w:szCs w:val="24"/>
        </w:rPr>
        <w:t>Торги в форме публичного предложения проводя</w:t>
      </w:r>
      <w:r w:rsidRPr="003812A3">
        <w:rPr>
          <w:rFonts w:ascii="Times New Roman" w:hAnsi="Times New Roman" w:cs="Times New Roman"/>
          <w:sz w:val="24"/>
          <w:szCs w:val="24"/>
        </w:rPr>
        <w:t xml:space="preserve">тся на условиях, предусмотренных информационным сообщением о проведении аукциона по продаже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, опубликованным в</w:t>
      </w:r>
      <w:r w:rsidR="006E1E46">
        <w:rPr>
          <w:rFonts w:ascii="Times New Roman" w:hAnsi="Times New Roman" w:cs="Times New Roman"/>
          <w:sz w:val="24"/>
          <w:szCs w:val="24"/>
        </w:rPr>
        <w:t xml:space="preserve"> газете Коммерсант, газете Полюс (</w:t>
      </w:r>
      <w:proofErr w:type="spellStart"/>
      <w:r w:rsidR="006E1E4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E1E4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6E1E46">
        <w:rPr>
          <w:rFonts w:ascii="Times New Roman" w:hAnsi="Times New Roman" w:cs="Times New Roman"/>
          <w:sz w:val="24"/>
          <w:szCs w:val="24"/>
        </w:rPr>
        <w:t>ерняховск</w:t>
      </w:r>
      <w:proofErr w:type="spellEnd"/>
      <w:r w:rsidR="006E1E46">
        <w:rPr>
          <w:rFonts w:ascii="Times New Roman" w:hAnsi="Times New Roman" w:cs="Times New Roman"/>
          <w:sz w:val="24"/>
          <w:szCs w:val="24"/>
        </w:rPr>
        <w:t>), ЕФРСБ.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0"/>
      <w:bookmarkEnd w:id="3"/>
      <w:r w:rsidRPr="003812A3">
        <w:rPr>
          <w:rFonts w:ascii="Times New Roman" w:hAnsi="Times New Roman" w:cs="Times New Roman"/>
          <w:sz w:val="24"/>
          <w:szCs w:val="24"/>
        </w:rPr>
        <w:t>1.3. Сведения о задатке:</w:t>
      </w:r>
    </w:p>
    <w:p w:rsidR="003812A3" w:rsidRPr="006E1E46" w:rsidRDefault="003812A3" w:rsidP="006E1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сумма: </w:t>
      </w:r>
      <w:r w:rsidR="005A6C32">
        <w:rPr>
          <w:rFonts w:ascii="Times New Roman" w:hAnsi="Times New Roman" w:cs="Times New Roman"/>
          <w:sz w:val="24"/>
          <w:szCs w:val="24"/>
        </w:rPr>
        <w:t>12</w:t>
      </w:r>
      <w:r w:rsidR="006E1E46" w:rsidRPr="006E1E46">
        <w:rPr>
          <w:rFonts w:ascii="Times New Roman" w:hAnsi="Times New Roman" w:cs="Times New Roman"/>
          <w:sz w:val="24"/>
          <w:szCs w:val="24"/>
        </w:rPr>
        <w:t> </w:t>
      </w:r>
      <w:r w:rsidR="005A6C32">
        <w:rPr>
          <w:rFonts w:ascii="Times New Roman" w:hAnsi="Times New Roman" w:cs="Times New Roman"/>
          <w:sz w:val="24"/>
          <w:szCs w:val="24"/>
        </w:rPr>
        <w:t>6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00 </w:t>
      </w:r>
      <w:r w:rsidRPr="006E1E46">
        <w:rPr>
          <w:rFonts w:ascii="Times New Roman" w:hAnsi="Times New Roman" w:cs="Times New Roman"/>
          <w:sz w:val="24"/>
          <w:szCs w:val="24"/>
        </w:rPr>
        <w:t>(</w:t>
      </w:r>
      <w:r w:rsidR="005A6C32">
        <w:rPr>
          <w:rFonts w:ascii="Times New Roman" w:hAnsi="Times New Roman" w:cs="Times New Roman"/>
          <w:sz w:val="24"/>
          <w:szCs w:val="24"/>
        </w:rPr>
        <w:t>двенадцать тысяч шестьсот</w:t>
      </w:r>
      <w:r w:rsidRPr="006E1E46">
        <w:rPr>
          <w:rFonts w:ascii="Times New Roman" w:hAnsi="Times New Roman" w:cs="Times New Roman"/>
          <w:sz w:val="24"/>
          <w:szCs w:val="24"/>
        </w:rPr>
        <w:t>) рублей;</w:t>
      </w:r>
    </w:p>
    <w:p w:rsidR="006E1E46" w:rsidRPr="009528F7" w:rsidRDefault="005A6C32" w:rsidP="006E1E4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</w:t>
      </w:r>
      <w:r w:rsidR="006E1E46">
        <w:rPr>
          <w:rFonts w:ascii="Times New Roman" w:eastAsia="Times New Roman" w:hAnsi="Times New Roman" w:cs="Times New Roman"/>
          <w:sz w:val="24"/>
          <w:szCs w:val="24"/>
        </w:rPr>
        <w:t xml:space="preserve">(поступить на указанный в настоящем договоре)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>в период приема заявок на торги</w:t>
      </w:r>
      <w:r w:rsidR="006E1E46" w:rsidRPr="006E1E46">
        <w:rPr>
          <w:sz w:val="22"/>
          <w:szCs w:val="22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на расчетный счет:</w:t>
      </w:r>
      <w:proofErr w:type="gramEnd"/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E1E46" w:rsidRPr="006E1E4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6E1E46" w:rsidRPr="006E1E46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="006E1E46" w:rsidRPr="006E1E46">
        <w:rPr>
          <w:rFonts w:ascii="Times New Roman" w:hAnsi="Times New Roman" w:cs="Times New Roman"/>
          <w:sz w:val="24"/>
          <w:szCs w:val="24"/>
        </w:rPr>
        <w:t xml:space="preserve">» </w:t>
      </w:r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238151, Калининградская обл., Черняховский р-н, г. Черняховск, ул. 22 Января, д. 15 ИНН 3914012460, ОГРН 1023902150106</w:t>
      </w:r>
      <w:r w:rsidR="006E1E46" w:rsidRPr="006E1E4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р/с </w:t>
      </w:r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 xml:space="preserve">40702810120130001070 Отделение №8626 ПАО Сбербанк </w:t>
      </w:r>
      <w:proofErr w:type="spell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алининград</w:t>
      </w:r>
      <w:proofErr w:type="spell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, Северо-Западный банк ПАО Сбербанк.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35"/>
      <w:bookmarkEnd w:id="4"/>
      <w:r w:rsidRPr="003812A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27" w:history="1">
        <w:r w:rsidRPr="003812A3">
          <w:rPr>
            <w:rFonts w:ascii="Times New Roman" w:hAnsi="Times New Roman" w:cs="Times New Roman"/>
            <w:sz w:val="24"/>
            <w:szCs w:val="24"/>
          </w:rPr>
          <w:t>п. п. 1.1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0" w:history="1">
        <w:r w:rsidRPr="003812A3">
          <w:rPr>
            <w:rFonts w:ascii="Times New Roman" w:hAnsi="Times New Roman" w:cs="Times New Roman"/>
            <w:sz w:val="24"/>
            <w:szCs w:val="24"/>
          </w:rPr>
          <w:t>1.3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</w:t>
      </w:r>
      <w:r w:rsidR="006E1E46">
        <w:rPr>
          <w:rFonts w:ascii="Times New Roman" w:hAnsi="Times New Roman" w:cs="Times New Roman"/>
          <w:sz w:val="24"/>
          <w:szCs w:val="24"/>
        </w:rPr>
        <w:t>говора денежных средств на счет</w:t>
      </w:r>
      <w:r w:rsidRPr="003812A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r w:rsidR="006E1E46">
        <w:rPr>
          <w:rFonts w:ascii="Times New Roman" w:hAnsi="Times New Roman" w:cs="Times New Roman"/>
          <w:sz w:val="24"/>
          <w:szCs w:val="24"/>
        </w:rPr>
        <w:t>настоящем Договоре.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указанного в </w:t>
      </w:r>
      <w:hyperlink w:anchor="Par45" w:history="1">
        <w:proofErr w:type="spellStart"/>
        <w:r w:rsidRPr="003812A3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3812A3">
          <w:rPr>
            <w:rFonts w:ascii="Times New Roman" w:hAnsi="Times New Roman" w:cs="Times New Roman"/>
            <w:sz w:val="24"/>
            <w:szCs w:val="24"/>
          </w:rPr>
          <w:t>. 2.2.4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Договора предложения внесенный задаток ему не возвращается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5"/>
      <w:bookmarkEnd w:id="5"/>
      <w:r>
        <w:rPr>
          <w:rFonts w:ascii="Times New Roman" w:hAnsi="Times New Roman" w:cs="Times New Roman"/>
          <w:sz w:val="24"/>
          <w:szCs w:val="24"/>
        </w:rPr>
        <w:t>2.2.1</w:t>
      </w:r>
      <w:r w:rsidRPr="003812A3">
        <w:rPr>
          <w:rFonts w:ascii="Times New Roman" w:hAnsi="Times New Roman" w:cs="Times New Roman"/>
          <w:sz w:val="24"/>
          <w:szCs w:val="24"/>
        </w:rPr>
        <w:t xml:space="preserve">. В случае признания Претендента победителем торгов направить ему в течение </w:t>
      </w:r>
      <w:r w:rsidRPr="003812A3">
        <w:rPr>
          <w:rFonts w:ascii="Times New Roman" w:hAnsi="Times New Roman" w:cs="Times New Roman"/>
          <w:sz w:val="24"/>
          <w:szCs w:val="24"/>
        </w:rPr>
        <w:lastRenderedPageBreak/>
        <w:t xml:space="preserve">2-х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этого протокола направить Претенденту (победителю торгов) предложение заключить договор купли-продажи </w:t>
      </w:r>
      <w:r w:rsidR="00563D74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3812A3">
        <w:rPr>
          <w:rFonts w:ascii="Times New Roman" w:hAnsi="Times New Roman" w:cs="Times New Roman"/>
          <w:sz w:val="24"/>
          <w:szCs w:val="24"/>
        </w:rPr>
        <w:t xml:space="preserve">с приложением проекта данного договора в соответствии с представленным победителем торгов предложением о цене </w:t>
      </w:r>
      <w:r w:rsidR="00563D74"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В случае непризнания Претендента победителем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 вернуть задаток в 5-дневный срок со дня учреждения Организатором торгов протокола об итогах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="003812A3"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3D74" w:rsidRDefault="00563D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48"/>
      <w:bookmarkEnd w:id="6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53"/>
      <w:bookmarkEnd w:id="7"/>
      <w:r w:rsidRPr="003812A3">
        <w:rPr>
          <w:rFonts w:ascii="Times New Roman" w:hAnsi="Times New Roman" w:cs="Times New Roman"/>
          <w:sz w:val="24"/>
          <w:szCs w:val="24"/>
        </w:rPr>
        <w:t>4. ФОРС-МАЖОР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59"/>
      <w:bookmarkEnd w:id="8"/>
      <w:r w:rsidRPr="003812A3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="003812A3" w:rsidRPr="003812A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3812A3" w:rsidRPr="003812A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3812A3" w:rsidRPr="003812A3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3812A3" w:rsidRPr="003812A3">
        <w:rPr>
          <w:rFonts w:ascii="Times New Roman" w:hAnsi="Times New Roman" w:cs="Times New Roman"/>
          <w:sz w:val="24"/>
          <w:szCs w:val="24"/>
        </w:rPr>
        <w:t>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67"/>
      <w:bookmarkEnd w:id="9"/>
      <w:r w:rsidRPr="003812A3">
        <w:rPr>
          <w:rFonts w:ascii="Times New Roman" w:hAnsi="Times New Roman" w:cs="Times New Roman"/>
          <w:sz w:val="24"/>
          <w:szCs w:val="24"/>
        </w:rPr>
        <w:t>6. АДРЕСА И ПЛАТЕЖНЫЕ РЕКВИЗИТЫ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1E46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Организатор торгов:</w:t>
      </w:r>
    </w:p>
    <w:p w:rsidR="006E1E46" w:rsidRDefault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Евгеньевна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Претендент: __________________________________________________________</w:t>
      </w:r>
      <w:r w:rsidR="006E1E46">
        <w:rPr>
          <w:rFonts w:ascii="Times New Roman" w:hAnsi="Times New Roman" w:cs="Times New Roman"/>
          <w:sz w:val="24"/>
          <w:szCs w:val="24"/>
        </w:rPr>
        <w:t>_____</w:t>
      </w:r>
      <w:r w:rsidRPr="003812A3">
        <w:rPr>
          <w:rFonts w:ascii="Times New Roman" w:hAnsi="Times New Roman" w:cs="Times New Roman"/>
          <w:sz w:val="24"/>
          <w:szCs w:val="24"/>
        </w:rPr>
        <w:t>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 w:rsidP="006E1E46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ПОДПИСИ СТОРОН: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>Претендент: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___________________________                   _________________________</w:t>
      </w:r>
    </w:p>
    <w:p w:rsidR="00485A54" w:rsidRPr="003812A3" w:rsidRDefault="003812A3" w:rsidP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М.П.</w:t>
      </w:r>
    </w:p>
    <w:sectPr w:rsidR="00485A54" w:rsidRPr="003812A3" w:rsidSect="0087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A3"/>
    <w:rsid w:val="003812A3"/>
    <w:rsid w:val="004714A0"/>
    <w:rsid w:val="00485A54"/>
    <w:rsid w:val="00563D74"/>
    <w:rsid w:val="005A6C32"/>
    <w:rsid w:val="006D7E02"/>
    <w:rsid w:val="006E1E46"/>
    <w:rsid w:val="009C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7E429455C087CCB6A1F3C9F6EA8EFCC354ACEB6517BAFFA6629A82073DE74BED7B288E0369D417625s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3</cp:revision>
  <dcterms:created xsi:type="dcterms:W3CDTF">2016-10-30T11:54:00Z</dcterms:created>
  <dcterms:modified xsi:type="dcterms:W3CDTF">2016-12-08T12:32:00Z</dcterms:modified>
</cp:coreProperties>
</file>