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ДОГОВОР </w:t>
      </w:r>
    </w:p>
    <w:p w:rsidR="00B62F4F" w:rsidRPr="00A04B39" w:rsidRDefault="00A20015" w:rsidP="00B62F4F">
      <w:pPr>
        <w:jc w:val="center"/>
        <w:rPr>
          <w:rFonts w:ascii="Cambria Math" w:hAnsi="Cambria Math"/>
        </w:rPr>
      </w:pPr>
      <w:r>
        <w:rPr>
          <w:rFonts w:ascii="Cambria Math" w:hAnsi="Cambria Math"/>
        </w:rPr>
        <w:t>об</w:t>
      </w:r>
      <w:r w:rsidR="00B62F4F" w:rsidRPr="00A04B39">
        <w:rPr>
          <w:rFonts w:ascii="Cambria Math" w:hAnsi="Cambria Math"/>
        </w:rPr>
        <w:t xml:space="preserve"> оказани</w:t>
      </w:r>
      <w:r>
        <w:rPr>
          <w:rFonts w:ascii="Cambria Math" w:hAnsi="Cambria Math"/>
        </w:rPr>
        <w:t>и</w:t>
      </w:r>
      <w:r w:rsidR="00B62F4F" w:rsidRPr="00A04B39">
        <w:rPr>
          <w:rFonts w:ascii="Cambria Math" w:hAnsi="Cambria Math"/>
        </w:rPr>
        <w:t xml:space="preserve"> услуг по организации и проведению торгов 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по продаже имущества должника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</w:p>
    <w:p w:rsidR="00B62F4F" w:rsidRPr="00A04B39" w:rsidRDefault="00B62F4F" w:rsidP="00B62F4F">
      <w:pPr>
        <w:rPr>
          <w:rFonts w:ascii="Cambria Math" w:hAnsi="Cambria Math"/>
        </w:rPr>
      </w:pPr>
      <w:r w:rsidRPr="00A04B39">
        <w:rPr>
          <w:rFonts w:ascii="Cambria Math" w:hAnsi="Cambria Math"/>
        </w:rPr>
        <w:t>г</w:t>
      </w:r>
      <w:r w:rsidR="00A04B39">
        <w:rPr>
          <w:rFonts w:ascii="Cambria Math" w:hAnsi="Cambria Math"/>
        </w:rPr>
        <w:t>ород</w:t>
      </w:r>
      <w:r w:rsidRPr="00A04B39">
        <w:rPr>
          <w:rFonts w:ascii="Cambria Math" w:hAnsi="Cambria Math"/>
        </w:rPr>
        <w:t xml:space="preserve"> Вологда                                                                                      </w:t>
      </w:r>
      <w:r w:rsidR="00A04B39">
        <w:rPr>
          <w:rFonts w:ascii="Cambria Math" w:hAnsi="Cambria Math"/>
        </w:rPr>
        <w:t xml:space="preserve">     </w:t>
      </w:r>
      <w:r w:rsidR="00FE1078">
        <w:rPr>
          <w:rFonts w:ascii="Cambria Math" w:hAnsi="Cambria Math"/>
        </w:rPr>
        <w:t xml:space="preserve">                </w:t>
      </w:r>
      <w:r w:rsidR="00A04B39">
        <w:rPr>
          <w:rFonts w:ascii="Cambria Math" w:hAnsi="Cambria Math"/>
        </w:rPr>
        <w:t xml:space="preserve">     </w:t>
      </w:r>
      <w:r w:rsidR="00BB1745">
        <w:rPr>
          <w:rFonts w:ascii="Cambria Math" w:hAnsi="Cambria Math"/>
        </w:rPr>
        <w:t xml:space="preserve">  "10</w:t>
      </w:r>
      <w:r w:rsidR="002F5201">
        <w:rPr>
          <w:rFonts w:ascii="Cambria Math" w:hAnsi="Cambria Math"/>
        </w:rPr>
        <w:t xml:space="preserve">" </w:t>
      </w:r>
      <w:r w:rsidR="00BB1745">
        <w:rPr>
          <w:rFonts w:ascii="Cambria Math" w:hAnsi="Cambria Math"/>
        </w:rPr>
        <w:t>октября</w:t>
      </w:r>
      <w:r w:rsidR="002F5201">
        <w:rPr>
          <w:rFonts w:ascii="Cambria Math" w:hAnsi="Cambria Math"/>
        </w:rPr>
        <w:t xml:space="preserve"> 2016</w:t>
      </w:r>
      <w:r w:rsidRPr="00A04B39">
        <w:rPr>
          <w:rFonts w:ascii="Cambria Math" w:hAnsi="Cambria Math"/>
        </w:rPr>
        <w:t xml:space="preserve"> г</w:t>
      </w:r>
      <w:r w:rsidR="00A04B39">
        <w:rPr>
          <w:rFonts w:ascii="Cambria Math" w:hAnsi="Cambria Math"/>
        </w:rPr>
        <w:t>ода</w:t>
      </w:r>
    </w:p>
    <w:p w:rsidR="00B62F4F" w:rsidRPr="00A04B39" w:rsidRDefault="00B62F4F" w:rsidP="00B62F4F">
      <w:pPr>
        <w:rPr>
          <w:rFonts w:ascii="Cambria Math" w:hAnsi="Cambria Math"/>
        </w:rPr>
      </w:pPr>
    </w:p>
    <w:p w:rsidR="00B62F4F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Общество с ограниченной ответственностью «</w:t>
      </w:r>
      <w:r w:rsidR="002F5201">
        <w:rPr>
          <w:rFonts w:ascii="Cambria Math" w:hAnsi="Cambria Math"/>
        </w:rPr>
        <w:t>Центр права</w:t>
      </w:r>
      <w:r w:rsidRPr="00A04B39">
        <w:rPr>
          <w:rFonts w:ascii="Cambria Math" w:hAnsi="Cambria Math"/>
        </w:rPr>
        <w:t>», именуемое в дальнейшем «Исполнитель» в лице директора</w:t>
      </w:r>
      <w:r w:rsidR="002F5201">
        <w:rPr>
          <w:rFonts w:ascii="Cambria Math" w:hAnsi="Cambria Math"/>
        </w:rPr>
        <w:t xml:space="preserve"> Поршнева Кирилла Сергеевича</w:t>
      </w:r>
      <w:r w:rsidRPr="00A04B39">
        <w:rPr>
          <w:rFonts w:ascii="Cambria Math" w:hAnsi="Cambria Math"/>
        </w:rPr>
        <w:t>,</w:t>
      </w:r>
      <w:r w:rsidR="00A04B39" w:rsidRPr="00A04B39">
        <w:rPr>
          <w:rFonts w:ascii="Cambria Math" w:hAnsi="Cambria Math"/>
        </w:rPr>
        <w:t xml:space="preserve"> </w:t>
      </w:r>
      <w:r w:rsidRPr="00A04B39">
        <w:rPr>
          <w:rFonts w:ascii="Cambria Math" w:hAnsi="Cambria Math"/>
        </w:rPr>
        <w:t xml:space="preserve">действующего  на основании Устава Общества, с одной стороны и </w:t>
      </w:r>
    </w:p>
    <w:p w:rsidR="00C214B0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</w:t>
      </w:r>
      <w:r w:rsidR="00FE1078">
        <w:rPr>
          <w:rFonts w:ascii="Cambria Math" w:hAnsi="Cambria Math"/>
        </w:rPr>
        <w:t>о</w:t>
      </w:r>
      <w:r w:rsidRPr="00A04B39">
        <w:rPr>
          <w:rFonts w:ascii="Cambria Math" w:hAnsi="Cambria Math"/>
        </w:rPr>
        <w:t xml:space="preserve"> с ограниченной ответственностью «</w:t>
      </w:r>
      <w:r w:rsidR="003C175D">
        <w:rPr>
          <w:rFonts w:ascii="Cambria Math" w:hAnsi="Cambria Math"/>
        </w:rPr>
        <w:t>Автотранс</w:t>
      </w:r>
      <w:r w:rsidR="00BC1928">
        <w:rPr>
          <w:rFonts w:ascii="Cambria Math" w:hAnsi="Cambria Math"/>
        </w:rPr>
        <w:t>»</w:t>
      </w:r>
      <w:r w:rsidR="00FE1078">
        <w:rPr>
          <w:rFonts w:ascii="Cambria Math" w:hAnsi="Cambria Math"/>
        </w:rPr>
        <w:t xml:space="preserve"> в лице конкурсного управляющего</w:t>
      </w:r>
      <w:r w:rsidR="00A04B39">
        <w:rPr>
          <w:rFonts w:ascii="Cambria Math" w:hAnsi="Cambria Math"/>
        </w:rPr>
        <w:t xml:space="preserve"> </w:t>
      </w:r>
      <w:r w:rsidR="00BC1928">
        <w:rPr>
          <w:rFonts w:ascii="Cambria Math" w:hAnsi="Cambria Math"/>
        </w:rPr>
        <w:t>Игнашова Алексея Николаевича</w:t>
      </w:r>
      <w:r w:rsidR="00FE1078">
        <w:rPr>
          <w:rFonts w:ascii="Cambria Math" w:hAnsi="Cambria Math"/>
        </w:rPr>
        <w:t xml:space="preserve">, </w:t>
      </w:r>
      <w:r w:rsidRPr="00A04B39">
        <w:rPr>
          <w:rFonts w:ascii="Cambria Math" w:hAnsi="Cambria Math"/>
        </w:rPr>
        <w:t>действующ</w:t>
      </w:r>
      <w:r w:rsidR="00FE1078">
        <w:rPr>
          <w:rFonts w:ascii="Cambria Math" w:hAnsi="Cambria Math"/>
        </w:rPr>
        <w:t>его</w:t>
      </w:r>
      <w:r w:rsidRPr="00A04B39">
        <w:rPr>
          <w:rFonts w:ascii="Cambria Math" w:hAnsi="Cambria Math"/>
        </w:rPr>
        <w:t xml:space="preserve"> на основании </w:t>
      </w:r>
      <w:r w:rsidR="00BC1928">
        <w:rPr>
          <w:rFonts w:ascii="Cambria Math" w:hAnsi="Cambria Math"/>
        </w:rPr>
        <w:t>Определения</w:t>
      </w:r>
      <w:r w:rsidRPr="00A04B39">
        <w:rPr>
          <w:rFonts w:ascii="Cambria Math" w:hAnsi="Cambria Math"/>
        </w:rPr>
        <w:t xml:space="preserve"> Арбитражного суда </w:t>
      </w:r>
      <w:r w:rsidR="003C175D">
        <w:rPr>
          <w:rFonts w:ascii="Cambria Math" w:hAnsi="Cambria Math"/>
        </w:rPr>
        <w:t xml:space="preserve">Вологодской области </w:t>
      </w:r>
      <w:r w:rsidR="002C3430">
        <w:rPr>
          <w:rFonts w:ascii="Cambria Math" w:hAnsi="Cambria Math"/>
        </w:rPr>
        <w:t xml:space="preserve">от </w:t>
      </w:r>
      <w:r w:rsidR="003C175D">
        <w:rPr>
          <w:rFonts w:ascii="Cambria Math" w:hAnsi="Cambria Math"/>
        </w:rPr>
        <w:t>19.06.2014</w:t>
      </w:r>
      <w:r w:rsidR="00BA0B60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года п</w:t>
      </w:r>
      <w:r w:rsidRPr="00A04B39">
        <w:rPr>
          <w:rFonts w:ascii="Cambria Math" w:hAnsi="Cambria Math"/>
        </w:rPr>
        <w:t>о делу</w:t>
      </w:r>
      <w:r w:rsidR="00C214B0" w:rsidRPr="00A04B39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А</w:t>
      </w:r>
      <w:r w:rsidR="003C175D">
        <w:rPr>
          <w:rFonts w:ascii="Cambria Math" w:hAnsi="Cambria Math"/>
        </w:rPr>
        <w:t>13-5561/2014</w:t>
      </w:r>
      <w:r w:rsidR="00C214B0" w:rsidRPr="00A04B39">
        <w:rPr>
          <w:rFonts w:ascii="Cambria Math" w:hAnsi="Cambria Math"/>
        </w:rPr>
        <w:t xml:space="preserve">, </w:t>
      </w:r>
      <w:r w:rsidR="00FE1078" w:rsidRPr="00A04B39">
        <w:rPr>
          <w:rFonts w:ascii="Cambria Math" w:hAnsi="Cambria Math"/>
        </w:rPr>
        <w:t>именуем</w:t>
      </w:r>
      <w:r w:rsidR="00FE1078">
        <w:rPr>
          <w:rFonts w:ascii="Cambria Math" w:hAnsi="Cambria Math"/>
        </w:rPr>
        <w:t>ое</w:t>
      </w:r>
      <w:r w:rsidR="00FE1078" w:rsidRPr="00A04B39">
        <w:rPr>
          <w:rFonts w:ascii="Cambria Math" w:hAnsi="Cambria Math"/>
        </w:rPr>
        <w:t xml:space="preserve"> в дальнейшем «Заказчик»</w:t>
      </w:r>
      <w:r w:rsidR="00FE1078">
        <w:rPr>
          <w:rFonts w:ascii="Cambria Math" w:hAnsi="Cambria Math"/>
        </w:rPr>
        <w:t xml:space="preserve"> </w:t>
      </w:r>
      <w:r w:rsidR="00C214B0" w:rsidRPr="00A04B39">
        <w:rPr>
          <w:rFonts w:ascii="Cambria Math" w:hAnsi="Cambria Math"/>
        </w:rPr>
        <w:t>с другой стороны, заключили настоящий договор о нижеследующем:</w:t>
      </w:r>
    </w:p>
    <w:p w:rsidR="00C214B0" w:rsidRPr="00A04B39" w:rsidRDefault="003C251F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Предмет договора</w:t>
      </w:r>
    </w:p>
    <w:p w:rsidR="00BB1745" w:rsidRDefault="004D53F3" w:rsidP="00BB1745">
      <w:pPr>
        <w:pStyle w:val="a9"/>
        <w:ind w:left="0"/>
        <w:jc w:val="both"/>
        <w:rPr>
          <w:rFonts w:ascii="Cambria Math" w:hAnsi="Cambria Math"/>
        </w:rPr>
      </w:pPr>
      <w:r w:rsidRPr="002C3430">
        <w:rPr>
          <w:rFonts w:ascii="Cambria Math" w:hAnsi="Cambria Math"/>
        </w:rPr>
        <w:t xml:space="preserve">1.1. </w:t>
      </w:r>
      <w:r w:rsidR="003C251F" w:rsidRPr="002C3430">
        <w:rPr>
          <w:rFonts w:ascii="Cambria Math" w:hAnsi="Cambria Math"/>
        </w:rPr>
        <w:t xml:space="preserve">Исполнитель обязуется в соответствии с Положением о продаже имущества Заказчика оказать услуги по </w:t>
      </w:r>
      <w:r w:rsidRPr="002C3430">
        <w:rPr>
          <w:rFonts w:ascii="Cambria Math" w:hAnsi="Cambria Math"/>
        </w:rPr>
        <w:t>организации и</w:t>
      </w:r>
      <w:r w:rsidR="003C251F" w:rsidRPr="002C3430">
        <w:rPr>
          <w:rFonts w:ascii="Cambria Math" w:hAnsi="Cambria Math"/>
        </w:rPr>
        <w:t xml:space="preserve"> проведению </w:t>
      </w:r>
      <w:r w:rsidR="00487755" w:rsidRPr="002C3430">
        <w:rPr>
          <w:rFonts w:ascii="Cambria Math" w:hAnsi="Cambria Math"/>
        </w:rPr>
        <w:t xml:space="preserve">электронных </w:t>
      </w:r>
      <w:r w:rsidR="003C251F" w:rsidRPr="002C3430">
        <w:rPr>
          <w:rFonts w:ascii="Cambria Math" w:hAnsi="Cambria Math"/>
        </w:rPr>
        <w:t xml:space="preserve">торгов по продаже имущества </w:t>
      </w:r>
      <w:r w:rsidRPr="002C3430">
        <w:rPr>
          <w:rFonts w:ascii="Cambria Math" w:hAnsi="Cambria Math"/>
        </w:rPr>
        <w:t>Заказчик</w:t>
      </w:r>
      <w:proofErr w:type="gramStart"/>
      <w:r w:rsidRPr="002C3430">
        <w:rPr>
          <w:rFonts w:ascii="Cambria Math" w:hAnsi="Cambria Math"/>
        </w:rPr>
        <w:t>а</w:t>
      </w:r>
      <w:r w:rsidR="00FE1078" w:rsidRPr="002C3430">
        <w:rPr>
          <w:rFonts w:ascii="Cambria Math" w:hAnsi="Cambria Math"/>
        </w:rPr>
        <w:t xml:space="preserve"> ООО</w:t>
      </w:r>
      <w:proofErr w:type="gramEnd"/>
      <w:r w:rsidR="00FE1078" w:rsidRPr="002C3430">
        <w:rPr>
          <w:rFonts w:ascii="Cambria Math" w:hAnsi="Cambria Math"/>
        </w:rPr>
        <w:t xml:space="preserve"> «</w:t>
      </w:r>
      <w:r w:rsidR="003C175D">
        <w:rPr>
          <w:rFonts w:ascii="Cambria Math" w:hAnsi="Cambria Math"/>
        </w:rPr>
        <w:t>Автотранс</w:t>
      </w:r>
      <w:r w:rsidR="00BC1928" w:rsidRPr="002C3430">
        <w:rPr>
          <w:rFonts w:ascii="Cambria Math" w:hAnsi="Cambria Math"/>
        </w:rPr>
        <w:t>»</w:t>
      </w:r>
      <w:r w:rsidR="00487755" w:rsidRPr="002C3430">
        <w:rPr>
          <w:rFonts w:ascii="Cambria Math" w:hAnsi="Cambria Math"/>
        </w:rPr>
        <w:t>:</w:t>
      </w:r>
      <w:r w:rsidR="00BC1928" w:rsidRPr="002C3430">
        <w:rPr>
          <w:rFonts w:ascii="Cambria Math" w:hAnsi="Cambria Math"/>
        </w:rPr>
        <w:t xml:space="preserve"> </w:t>
      </w:r>
    </w:p>
    <w:p w:rsidR="00BB1745" w:rsidRPr="00BB1745" w:rsidRDefault="00BB1745" w:rsidP="00BB1745">
      <w:pPr>
        <w:pStyle w:val="a9"/>
        <w:ind w:left="0"/>
        <w:jc w:val="both"/>
        <w:rPr>
          <w:rFonts w:ascii="Cambria Math" w:hAnsi="Cambria Math"/>
        </w:rPr>
      </w:pPr>
      <w:proofErr w:type="gramStart"/>
      <w:r w:rsidRPr="00BB1745">
        <w:rPr>
          <w:rFonts w:asciiTheme="majorHAnsi" w:hAnsiTheme="majorHAnsi"/>
          <w:b/>
        </w:rPr>
        <w:t xml:space="preserve">Лот №1 </w:t>
      </w:r>
      <w:r w:rsidRPr="00BB1745">
        <w:rPr>
          <w:rFonts w:asciiTheme="majorHAnsi" w:hAnsiTheme="majorHAnsi"/>
        </w:rPr>
        <w:t xml:space="preserve">- Резервуар-охладитель ОМЗ-3000, объёмом 3000 л; </w:t>
      </w:r>
      <w:r w:rsidRPr="00BB1745">
        <w:rPr>
          <w:rFonts w:asciiTheme="majorHAnsi" w:hAnsiTheme="majorHAnsi"/>
          <w:b/>
        </w:rPr>
        <w:t>Лот №2</w:t>
      </w:r>
      <w:r w:rsidRPr="00BB1745">
        <w:rPr>
          <w:rFonts w:asciiTheme="majorHAnsi" w:hAnsiTheme="majorHAnsi"/>
        </w:rPr>
        <w:t xml:space="preserve"> - Резервуар-охладитель молока закрытого типа ОМЗ-2500с; </w:t>
      </w:r>
      <w:r w:rsidRPr="00BB1745">
        <w:rPr>
          <w:rFonts w:asciiTheme="majorHAnsi" w:hAnsiTheme="majorHAnsi"/>
          <w:b/>
        </w:rPr>
        <w:t>Лот №3</w:t>
      </w:r>
      <w:r w:rsidRPr="00BB1745">
        <w:rPr>
          <w:rFonts w:asciiTheme="majorHAnsi" w:hAnsiTheme="majorHAnsi"/>
        </w:rPr>
        <w:t xml:space="preserve"> - Цистерна съемная ОТА-15.01; </w:t>
      </w:r>
      <w:r w:rsidRPr="00BB1745">
        <w:rPr>
          <w:rFonts w:asciiTheme="majorHAnsi" w:hAnsiTheme="majorHAnsi"/>
          <w:b/>
        </w:rPr>
        <w:t>Лот №4</w:t>
      </w:r>
      <w:r w:rsidRPr="00BB1745">
        <w:rPr>
          <w:rFonts w:asciiTheme="majorHAnsi" w:hAnsiTheme="majorHAnsi"/>
        </w:rPr>
        <w:t xml:space="preserve"> -</w:t>
      </w:r>
      <w:r w:rsidRPr="00BB1745">
        <w:rPr>
          <w:rFonts w:asciiTheme="majorHAnsi" w:hAnsiTheme="majorHAnsi"/>
          <w:color w:val="000000"/>
        </w:rPr>
        <w:t xml:space="preserve"> Сварочное оборудование в комплекте с выпрямителем </w:t>
      </w:r>
      <w:proofErr w:type="spellStart"/>
      <w:r w:rsidRPr="00BB1745">
        <w:rPr>
          <w:rFonts w:asciiTheme="majorHAnsi" w:hAnsiTheme="majorHAnsi"/>
          <w:color w:val="000000"/>
        </w:rPr>
        <w:t>OrigoVig</w:t>
      </w:r>
      <w:proofErr w:type="spellEnd"/>
      <w:r w:rsidRPr="00BB1745">
        <w:rPr>
          <w:rFonts w:asciiTheme="majorHAnsi" w:hAnsiTheme="majorHAnsi"/>
          <w:color w:val="000000"/>
        </w:rPr>
        <w:t xml:space="preserve"> 400t; подающим механизмом </w:t>
      </w:r>
      <w:proofErr w:type="spellStart"/>
      <w:r w:rsidRPr="00BB1745">
        <w:rPr>
          <w:rFonts w:asciiTheme="majorHAnsi" w:hAnsiTheme="majorHAnsi"/>
          <w:color w:val="000000"/>
          <w:lang w:val="en-US"/>
        </w:rPr>
        <w:t>OrigoVig</w:t>
      </w:r>
      <w:proofErr w:type="spellEnd"/>
      <w:r w:rsidRPr="00BB1745">
        <w:rPr>
          <w:rFonts w:asciiTheme="majorHAnsi" w:hAnsiTheme="majorHAnsi"/>
          <w:color w:val="000000"/>
        </w:rPr>
        <w:t xml:space="preserve"> 304 </w:t>
      </w:r>
      <w:r w:rsidRPr="00BB1745">
        <w:rPr>
          <w:rFonts w:asciiTheme="majorHAnsi" w:hAnsiTheme="majorHAnsi"/>
          <w:color w:val="000000"/>
          <w:lang w:val="en-US"/>
        </w:rPr>
        <w:t>M</w:t>
      </w:r>
      <w:r w:rsidRPr="00BB1745">
        <w:rPr>
          <w:rFonts w:asciiTheme="majorHAnsi" w:hAnsiTheme="majorHAnsi"/>
          <w:color w:val="000000"/>
        </w:rPr>
        <w:t xml:space="preserve">13 </w:t>
      </w:r>
      <w:r w:rsidRPr="00BB1745">
        <w:rPr>
          <w:rFonts w:asciiTheme="majorHAnsi" w:hAnsiTheme="majorHAnsi"/>
          <w:color w:val="000000"/>
          <w:lang w:val="en-US"/>
        </w:rPr>
        <w:t>V</w:t>
      </w:r>
      <w:r w:rsidRPr="00BB1745">
        <w:rPr>
          <w:rFonts w:asciiTheme="majorHAnsi" w:hAnsiTheme="majorHAnsi"/>
          <w:color w:val="000000"/>
        </w:rPr>
        <w:t>/</w:t>
      </w:r>
      <w:r w:rsidRPr="00BB1745">
        <w:rPr>
          <w:rFonts w:asciiTheme="majorHAnsi" w:hAnsiTheme="majorHAnsi"/>
          <w:color w:val="000000"/>
          <w:lang w:val="en-US"/>
        </w:rPr>
        <w:t>A</w:t>
      </w:r>
      <w:r w:rsidRPr="00BB1745">
        <w:rPr>
          <w:rFonts w:asciiTheme="majorHAnsi" w:hAnsiTheme="majorHAnsi"/>
          <w:color w:val="000000"/>
        </w:rPr>
        <w:t xml:space="preserve"> </w:t>
      </w:r>
      <w:proofErr w:type="spellStart"/>
      <w:r w:rsidRPr="00BB1745">
        <w:rPr>
          <w:rFonts w:asciiTheme="majorHAnsi" w:hAnsiTheme="majorHAnsi"/>
          <w:color w:val="000000"/>
          <w:lang w:val="en-US"/>
        </w:rPr>
        <w:t>Enkl</w:t>
      </w:r>
      <w:proofErr w:type="spellEnd"/>
      <w:r w:rsidRPr="00BB1745">
        <w:rPr>
          <w:rFonts w:asciiTheme="majorHAnsi" w:hAnsiTheme="majorHAnsi"/>
          <w:color w:val="000000"/>
        </w:rPr>
        <w:t>; кабелем, горелкой PSF 405</w:t>
      </w:r>
      <w:r w:rsidRPr="00BB1745">
        <w:rPr>
          <w:rFonts w:asciiTheme="majorHAnsi" w:hAnsiTheme="majorHAnsi"/>
        </w:rPr>
        <w:t xml:space="preserve">; </w:t>
      </w:r>
      <w:r w:rsidRPr="00BB1745">
        <w:rPr>
          <w:rFonts w:asciiTheme="majorHAnsi" w:hAnsiTheme="majorHAnsi"/>
          <w:b/>
        </w:rPr>
        <w:t xml:space="preserve">Лот №5  - </w:t>
      </w:r>
      <w:r w:rsidRPr="00BB1745">
        <w:rPr>
          <w:rFonts w:asciiTheme="majorHAnsi" w:hAnsiTheme="majorHAnsi"/>
        </w:rPr>
        <w:t>Цистерна пожарная на шасси ГАЗ-33086 «Земляк», №Х96330860*</w:t>
      </w:r>
      <w:r w:rsidRPr="00BB1745">
        <w:rPr>
          <w:rFonts w:asciiTheme="majorHAnsi" w:hAnsiTheme="majorHAnsi"/>
          <w:lang w:val="en-US"/>
        </w:rPr>
        <w:t>D</w:t>
      </w:r>
      <w:r w:rsidRPr="00BB1745">
        <w:rPr>
          <w:rFonts w:asciiTheme="majorHAnsi" w:hAnsiTheme="majorHAnsi"/>
        </w:rPr>
        <w:t>1039219*</w:t>
      </w:r>
      <w:proofErr w:type="gramEnd"/>
    </w:p>
    <w:p w:rsidR="00BB1745" w:rsidRPr="00BB1745" w:rsidRDefault="00BB1745" w:rsidP="00BC1928">
      <w:pPr>
        <w:ind w:firstLine="567"/>
        <w:jc w:val="both"/>
        <w:rPr>
          <w:rFonts w:asciiTheme="majorHAnsi" w:hAnsiTheme="majorHAnsi"/>
        </w:rPr>
      </w:pPr>
      <w:r w:rsidRPr="00BB1745">
        <w:rPr>
          <w:rFonts w:asciiTheme="majorHAnsi" w:hAnsiTheme="majorHAnsi"/>
        </w:rPr>
        <w:t xml:space="preserve">Лот №1 -   Помещения, назначение: нежилое помещение, общая площадь 322,9 кв.м., этаж 1-2, номера на поэтажном плане 24-26,24а,25а,25б,26а первого этажа, 1а-3а, 10а-12а, 14а-18а второго этажа, адрес (местонахождение) объекта: </w:t>
      </w:r>
      <w:proofErr w:type="gramStart"/>
      <w:r w:rsidRPr="00BB1745">
        <w:rPr>
          <w:rFonts w:asciiTheme="majorHAnsi" w:hAnsiTheme="majorHAnsi"/>
        </w:rPr>
        <w:t xml:space="preserve">Вологодская область, г. Вологда, ул. </w:t>
      </w:r>
      <w:proofErr w:type="spellStart"/>
      <w:r w:rsidRPr="00BB1745">
        <w:rPr>
          <w:rFonts w:asciiTheme="majorHAnsi" w:hAnsiTheme="majorHAnsi"/>
        </w:rPr>
        <w:t>Клубова</w:t>
      </w:r>
      <w:proofErr w:type="spellEnd"/>
      <w:r w:rsidRPr="00BB1745">
        <w:rPr>
          <w:rFonts w:asciiTheme="majorHAnsi" w:hAnsiTheme="majorHAnsi"/>
        </w:rPr>
        <w:t xml:space="preserve">, д.5, Земельный участок, категория земель: земли населенных пунктов, разрешенное использование: для эксплуатации и обслуживания зданий и сооружений промышленной зоны, общая площадь 489 кв.м., </w:t>
      </w:r>
      <w:proofErr w:type="spellStart"/>
      <w:r w:rsidRPr="00BB1745">
        <w:rPr>
          <w:rFonts w:asciiTheme="majorHAnsi" w:hAnsiTheme="majorHAnsi"/>
        </w:rPr>
        <w:t>кад</w:t>
      </w:r>
      <w:proofErr w:type="spellEnd"/>
      <w:r w:rsidRPr="00BB1745">
        <w:rPr>
          <w:rFonts w:asciiTheme="majorHAnsi" w:hAnsiTheme="majorHAnsi"/>
        </w:rPr>
        <w:t>. № 35:24:0102006:998 Лот №2 - Земельный участок категория земель: земли населенных пунктов, разрешенное использование: для эксплуатации и обслуживания зданий и сооружений промышленной зоны, общая площадь 1871 кв</w:t>
      </w:r>
      <w:proofErr w:type="gramEnd"/>
      <w:r w:rsidRPr="00BB1745">
        <w:rPr>
          <w:rFonts w:asciiTheme="majorHAnsi" w:hAnsiTheme="majorHAnsi"/>
        </w:rPr>
        <w:t xml:space="preserve">.м. Доля в праве 2/7, </w:t>
      </w:r>
      <w:proofErr w:type="spellStart"/>
      <w:r w:rsidRPr="00BB1745">
        <w:rPr>
          <w:rFonts w:asciiTheme="majorHAnsi" w:hAnsiTheme="majorHAnsi"/>
        </w:rPr>
        <w:t>кад</w:t>
      </w:r>
      <w:proofErr w:type="spellEnd"/>
      <w:r w:rsidRPr="00BB1745">
        <w:rPr>
          <w:rFonts w:asciiTheme="majorHAnsi" w:hAnsiTheme="majorHAnsi"/>
        </w:rPr>
        <w:t xml:space="preserve">. № 35:24:0102006:0182, Помещения, назначение: нежилое помещение, общая площадь 202 кв.м., этаж 1-2, номера на поэтажном плане 28-31,35,37,38 первого этажа, 4а-6а, 8а, 9а второго этажа, адрес (местонахождение) объекта: Вологодская область, </w:t>
      </w:r>
      <w:proofErr w:type="gramStart"/>
      <w:r w:rsidRPr="00BB1745">
        <w:rPr>
          <w:rFonts w:asciiTheme="majorHAnsi" w:hAnsiTheme="majorHAnsi"/>
        </w:rPr>
        <w:t>г</w:t>
      </w:r>
      <w:proofErr w:type="gramEnd"/>
      <w:r w:rsidRPr="00BB1745">
        <w:rPr>
          <w:rFonts w:asciiTheme="majorHAnsi" w:hAnsiTheme="majorHAnsi"/>
        </w:rPr>
        <w:t xml:space="preserve">. Вологда, ул. </w:t>
      </w:r>
      <w:proofErr w:type="spellStart"/>
      <w:r w:rsidRPr="00BB1745">
        <w:rPr>
          <w:rFonts w:asciiTheme="majorHAnsi" w:hAnsiTheme="majorHAnsi"/>
        </w:rPr>
        <w:t>Клубова</w:t>
      </w:r>
      <w:proofErr w:type="spellEnd"/>
      <w:r w:rsidRPr="00BB1745">
        <w:rPr>
          <w:rFonts w:asciiTheme="majorHAnsi" w:hAnsiTheme="majorHAnsi"/>
        </w:rPr>
        <w:t>, д.5. Лот №3 - Вывеска «Автотранс»; Лот №4 - Шлагбаум  BARRIER 6000; Лот №5 -  Комплект  трансформаторной подстанции.</w:t>
      </w:r>
    </w:p>
    <w:p w:rsidR="004D53F3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1.2. Заказчик обязуется </w:t>
      </w:r>
      <w:r w:rsidR="00FE1078">
        <w:rPr>
          <w:rFonts w:ascii="Cambria Math" w:hAnsi="Cambria Math"/>
        </w:rPr>
        <w:t xml:space="preserve">принять оказанные услуги и </w:t>
      </w:r>
      <w:r w:rsidRPr="00A04B39">
        <w:rPr>
          <w:rFonts w:ascii="Cambria Math" w:hAnsi="Cambria Math"/>
        </w:rPr>
        <w:t>выплатить вознаграждение Исполнителю за о</w:t>
      </w:r>
      <w:r w:rsidR="00B33431" w:rsidRPr="00A04B39">
        <w:rPr>
          <w:rFonts w:ascii="Cambria Math" w:hAnsi="Cambria Math"/>
        </w:rPr>
        <w:t xml:space="preserve">казанные услуги в сроки и </w:t>
      </w:r>
      <w:proofErr w:type="gramStart"/>
      <w:r w:rsidR="00B33431" w:rsidRPr="00A04B39">
        <w:rPr>
          <w:rFonts w:ascii="Cambria Math" w:hAnsi="Cambria Math"/>
        </w:rPr>
        <w:t>порядке</w:t>
      </w:r>
      <w:proofErr w:type="gramEnd"/>
      <w:r w:rsidR="00B33431" w:rsidRPr="00A04B39">
        <w:rPr>
          <w:rFonts w:ascii="Cambria Math" w:hAnsi="Cambria Math"/>
        </w:rPr>
        <w:t xml:space="preserve">, предусмотренном </w:t>
      </w:r>
      <w:r w:rsidRPr="00A04B39">
        <w:rPr>
          <w:rFonts w:ascii="Cambria Math" w:hAnsi="Cambria Math"/>
        </w:rPr>
        <w:t xml:space="preserve"> п. 3.1 настоящего Договора. </w:t>
      </w:r>
    </w:p>
    <w:p w:rsidR="002C3430" w:rsidRDefault="002C3430" w:rsidP="00BC1928">
      <w:pPr>
        <w:ind w:firstLine="567"/>
        <w:jc w:val="both"/>
        <w:rPr>
          <w:rFonts w:ascii="Cambria Math" w:hAnsi="Cambria Math"/>
        </w:rPr>
      </w:pPr>
    </w:p>
    <w:p w:rsidR="002C3430" w:rsidRPr="00A04B39" w:rsidRDefault="002C3430" w:rsidP="00BC1928">
      <w:pPr>
        <w:ind w:firstLine="567"/>
        <w:jc w:val="both"/>
        <w:rPr>
          <w:rFonts w:ascii="Cambria Math" w:hAnsi="Cambria Math"/>
        </w:rPr>
      </w:pPr>
    </w:p>
    <w:p w:rsidR="004D53F3" w:rsidRPr="00A04B39" w:rsidRDefault="004D53F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Права и обязанности сторон</w:t>
      </w: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2.1. Заказчик обязан:</w:t>
      </w:r>
    </w:p>
    <w:p w:rsidR="00753E67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предоставить все документы</w:t>
      </w:r>
      <w:r w:rsidR="00753E67" w:rsidRPr="00A04B39">
        <w:rPr>
          <w:rFonts w:ascii="Cambria Math" w:hAnsi="Cambria Math"/>
        </w:rPr>
        <w:t xml:space="preserve"> и разъяснения к ним,</w:t>
      </w:r>
      <w:r w:rsidRPr="00A04B39">
        <w:rPr>
          <w:rFonts w:ascii="Cambria Math" w:hAnsi="Cambria Math"/>
        </w:rPr>
        <w:t xml:space="preserve"> </w:t>
      </w:r>
      <w:r w:rsidR="00753E67" w:rsidRPr="00A04B39">
        <w:rPr>
          <w:rFonts w:ascii="Cambria Math" w:hAnsi="Cambria Math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подписать акт приема-передачи оказанных услуг в течени</w:t>
      </w:r>
      <w:proofErr w:type="gramStart"/>
      <w:r w:rsidRPr="00A04B39">
        <w:rPr>
          <w:rFonts w:ascii="Cambria Math" w:hAnsi="Cambria Math"/>
        </w:rPr>
        <w:t>и</w:t>
      </w:r>
      <w:proofErr w:type="gramEnd"/>
      <w:r w:rsidRPr="00A04B39">
        <w:rPr>
          <w:rFonts w:ascii="Cambria Math" w:hAnsi="Cambria Math"/>
        </w:rPr>
        <w:t xml:space="preserve"> 5 дней с момента направления его </w:t>
      </w:r>
      <w:r w:rsidR="00E33C33" w:rsidRPr="00A04B39">
        <w:rPr>
          <w:rFonts w:ascii="Cambria Math" w:hAnsi="Cambria Math"/>
        </w:rPr>
        <w:t xml:space="preserve">Исполнителем в адрес Заказчика. 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2.2. Исполнитель  обязан: </w:t>
      </w:r>
    </w:p>
    <w:p w:rsidR="00753E67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E33C33" w:rsidRPr="00A04B39">
        <w:rPr>
          <w:rFonts w:ascii="Cambria Math" w:hAnsi="Cambria Math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опубликовать сообщения о проведении торгов в официальном издании, установленном законодательством РФ, печатном органе по месту нахождения должника, </w:t>
      </w:r>
      <w:r>
        <w:rPr>
          <w:rFonts w:ascii="Cambria Math" w:hAnsi="Cambria Math"/>
        </w:rPr>
        <w:lastRenderedPageBreak/>
        <w:t>определяемом в соответствии с Положением о порядке и сроках продажи имущества должника,  на Едином федеральном реестре сведений о банкротстве;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proofErr w:type="gramStart"/>
      <w:r>
        <w:rPr>
          <w:rFonts w:ascii="Cambria Math" w:hAnsi="Cambria Math"/>
        </w:rPr>
        <w:t>разместить информацию</w:t>
      </w:r>
      <w:proofErr w:type="gramEnd"/>
      <w:r>
        <w:rPr>
          <w:rFonts w:ascii="Cambria Math" w:hAnsi="Cambria Math"/>
        </w:rPr>
        <w:t xml:space="preserve"> о торгах на Электронной торговой площадке ООО «</w:t>
      </w:r>
      <w:proofErr w:type="spellStart"/>
      <w:r>
        <w:rPr>
          <w:rFonts w:ascii="Cambria Math" w:hAnsi="Cambria Math"/>
        </w:rPr>
        <w:t>Руссиа</w:t>
      </w:r>
      <w:proofErr w:type="spellEnd"/>
      <w:r>
        <w:rPr>
          <w:rFonts w:ascii="Cambria Math" w:hAnsi="Cambria Math"/>
        </w:rPr>
        <w:t xml:space="preserve"> </w:t>
      </w:r>
      <w:proofErr w:type="spellStart"/>
      <w:r>
        <w:rPr>
          <w:rFonts w:ascii="Cambria Math" w:hAnsi="Cambria Math"/>
        </w:rPr>
        <w:t>ОнЛайн</w:t>
      </w:r>
      <w:proofErr w:type="spellEnd"/>
      <w:r>
        <w:rPr>
          <w:rFonts w:ascii="Cambria Math" w:hAnsi="Cambria Math"/>
        </w:rPr>
        <w:t xml:space="preserve">» в сети интернет </w:t>
      </w:r>
      <w:hyperlink r:id="rId7" w:history="1">
        <w:r w:rsidRPr="00DA5866">
          <w:rPr>
            <w:rStyle w:val="a8"/>
            <w:rFonts w:ascii="Cambria Math" w:hAnsi="Cambria Math"/>
            <w:lang w:val="en-US"/>
          </w:rPr>
          <w:t>www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rus</w:t>
        </w:r>
        <w:proofErr w:type="spellEnd"/>
        <w:r w:rsidRPr="00DA5866">
          <w:rPr>
            <w:rStyle w:val="a8"/>
            <w:rFonts w:ascii="Cambria Math" w:hAnsi="Cambria Math"/>
          </w:rPr>
          <w:t>-</w:t>
        </w:r>
        <w:r w:rsidRPr="00DA5866">
          <w:rPr>
            <w:rStyle w:val="a8"/>
            <w:rFonts w:ascii="Cambria Math" w:hAnsi="Cambria Math"/>
            <w:lang w:val="en-US"/>
          </w:rPr>
          <w:t>on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</w:t>
        </w:r>
        <w:proofErr w:type="spellEnd"/>
      </w:hyperlink>
      <w:r>
        <w:rPr>
          <w:rFonts w:ascii="Cambria Math" w:hAnsi="Cambria Math"/>
        </w:rPr>
        <w:t>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в соответствии с требованиями законодательства и Положения о порядке и сроках продажи имущества должника 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утвердить протокол о результатах торгов;</w:t>
      </w:r>
    </w:p>
    <w:p w:rsidR="00E33C33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направить в адрес Заказчика счет</w:t>
      </w:r>
      <w:r w:rsidR="00D14B19" w:rsidRPr="00A04B39">
        <w:rPr>
          <w:rFonts w:ascii="Cambria Math" w:hAnsi="Cambria Math"/>
        </w:rPr>
        <w:t>а</w:t>
      </w:r>
      <w:r w:rsidRPr="00A04B39">
        <w:rPr>
          <w:rFonts w:ascii="Cambria Math" w:hAnsi="Cambria Math"/>
        </w:rPr>
        <w:t xml:space="preserve"> на оплату и акт приема-передачи оказанных услуг. </w:t>
      </w:r>
    </w:p>
    <w:p w:rsidR="00E33C33" w:rsidRPr="00A04B39" w:rsidRDefault="00E33C3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Сроки и порядок оплаты оказанных услуг</w:t>
      </w:r>
    </w:p>
    <w:p w:rsidR="00E33C33" w:rsidRPr="00A04B39" w:rsidRDefault="00E33C33" w:rsidP="00BC1928">
      <w:pPr>
        <w:ind w:firstLine="567"/>
        <w:rPr>
          <w:rFonts w:ascii="Cambria Math" w:hAnsi="Cambria Math"/>
        </w:rPr>
      </w:pPr>
    </w:p>
    <w:p w:rsidR="00753F0B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3.1. </w:t>
      </w:r>
      <w:r w:rsidR="00753F0B" w:rsidRPr="00A04B39">
        <w:rPr>
          <w:rFonts w:ascii="Cambria Math" w:hAnsi="Cambria Math"/>
        </w:rPr>
        <w:t>Расчеты с Исполнителем проводятся в следующем порядке:</w:t>
      </w:r>
    </w:p>
    <w:p w:rsidR="00BC1928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Заказчик выплачивает Исполнителю:</w:t>
      </w:r>
    </w:p>
    <w:p w:rsidR="009718A8" w:rsidRPr="00A04B39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r w:rsidR="009718A8" w:rsidRPr="00A04B39">
        <w:rPr>
          <w:rFonts w:ascii="Cambria Math" w:hAnsi="Cambria Math"/>
        </w:rPr>
        <w:t>затрат</w:t>
      </w:r>
      <w:r>
        <w:rPr>
          <w:rFonts w:ascii="Cambria Math" w:hAnsi="Cambria Math"/>
        </w:rPr>
        <w:t xml:space="preserve">ы на </w:t>
      </w:r>
      <w:r w:rsidR="009718A8" w:rsidRPr="00A04B39">
        <w:rPr>
          <w:rFonts w:ascii="Cambria Math" w:hAnsi="Cambria Math"/>
        </w:rPr>
        <w:t>публикации в печатн</w:t>
      </w:r>
      <w:r>
        <w:rPr>
          <w:rFonts w:ascii="Cambria Math" w:hAnsi="Cambria Math"/>
        </w:rPr>
        <w:t>ых</w:t>
      </w:r>
      <w:r w:rsidR="009718A8" w:rsidRPr="00A04B39">
        <w:rPr>
          <w:rFonts w:ascii="Cambria Math" w:hAnsi="Cambria Math"/>
        </w:rPr>
        <w:t xml:space="preserve"> издани</w:t>
      </w:r>
      <w:r>
        <w:rPr>
          <w:rFonts w:ascii="Cambria Math" w:hAnsi="Cambria Math"/>
        </w:rPr>
        <w:t>ях</w:t>
      </w:r>
      <w:r w:rsidR="009718A8" w:rsidRPr="00A04B39">
        <w:rPr>
          <w:rFonts w:ascii="Cambria Math" w:hAnsi="Cambria Math"/>
        </w:rPr>
        <w:t>, затрат</w:t>
      </w:r>
      <w:r>
        <w:rPr>
          <w:rFonts w:ascii="Cambria Math" w:hAnsi="Cambria Math"/>
        </w:rPr>
        <w:t>ы</w:t>
      </w:r>
      <w:r w:rsidR="009718A8" w:rsidRPr="00A04B39">
        <w:rPr>
          <w:rFonts w:ascii="Cambria Math" w:hAnsi="Cambria Math"/>
        </w:rPr>
        <w:t xml:space="preserve"> на заключение договора с оператором электронной торговой площадки</w:t>
      </w:r>
      <w:r w:rsidR="006C300D" w:rsidRPr="00A04B39">
        <w:rPr>
          <w:rFonts w:ascii="Cambria Math" w:hAnsi="Cambria Math"/>
        </w:rPr>
        <w:t xml:space="preserve"> и иные затраты, предусмотренные Положением о продаже имущества Заказчика</w:t>
      </w:r>
      <w:r w:rsidR="00D14B19" w:rsidRPr="00A04B39">
        <w:rPr>
          <w:rFonts w:ascii="Cambria Math" w:hAnsi="Cambria Math"/>
        </w:rPr>
        <w:t xml:space="preserve"> </w:t>
      </w:r>
      <w:r w:rsidR="00D14B19" w:rsidRPr="00A04B39">
        <w:rPr>
          <w:rFonts w:ascii="Cambria Math" w:hAnsi="Cambria Math"/>
          <w:b/>
        </w:rPr>
        <w:t>(далее Затраты)</w:t>
      </w:r>
      <w:r w:rsidR="006C300D" w:rsidRPr="00A04B39">
        <w:rPr>
          <w:rFonts w:ascii="Cambria Math" w:hAnsi="Cambria Math"/>
        </w:rPr>
        <w:t>;</w:t>
      </w:r>
      <w:r w:rsidR="00D14B19" w:rsidRPr="00A04B39">
        <w:rPr>
          <w:rFonts w:ascii="Cambria Math" w:hAnsi="Cambria Math"/>
        </w:rPr>
        <w:t xml:space="preserve"> </w:t>
      </w:r>
    </w:p>
    <w:p w:rsidR="00E33C33" w:rsidRDefault="00D14B19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BC1928">
        <w:rPr>
          <w:rFonts w:ascii="Cambria Math" w:hAnsi="Cambria Math"/>
        </w:rPr>
        <w:t xml:space="preserve">вознаграждение Исполнителя за оказанные услуги – 5% от начальной цены продажи имущества на торгах. </w:t>
      </w:r>
    </w:p>
    <w:p w:rsidR="00C26D06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3.2. Срок оплаты оказываемых и оказанных услуг:</w:t>
      </w:r>
    </w:p>
    <w:p w:rsidR="0006395D" w:rsidRPr="00A04B39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Заказчик оплачивает </w:t>
      </w:r>
      <w:r w:rsidR="00487755">
        <w:rPr>
          <w:rFonts w:ascii="Cambria Math" w:hAnsi="Cambria Math"/>
        </w:rPr>
        <w:t xml:space="preserve">указанные в п. 3.1. счета Исполнителя в течение трех рабочих дней с момента получения счета. </w:t>
      </w:r>
    </w:p>
    <w:p w:rsidR="00524253" w:rsidRPr="00A04B39" w:rsidRDefault="00524253" w:rsidP="00BC1928">
      <w:pPr>
        <w:ind w:firstLine="567"/>
        <w:jc w:val="both"/>
        <w:rPr>
          <w:rFonts w:ascii="Cambria Math" w:hAnsi="Cambria Math"/>
        </w:rPr>
      </w:pPr>
    </w:p>
    <w:p w:rsidR="00524253" w:rsidRPr="00A04B39" w:rsidRDefault="0052425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Ответственность сторон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4.2. В случае отказа Заказчика от исполнения договора на любом из этапов оказания услуги, суммы денежных средств</w:t>
      </w:r>
      <w:r w:rsidR="005C285D">
        <w:rPr>
          <w:rFonts w:ascii="Cambria Math" w:hAnsi="Cambria Math"/>
        </w:rPr>
        <w:t>, перечисленных</w:t>
      </w:r>
      <w:r w:rsidRPr="00A04B39">
        <w:rPr>
          <w:rFonts w:ascii="Cambria Math" w:hAnsi="Cambria Math"/>
        </w:rPr>
        <w:t xml:space="preserve"> Исполнителю</w:t>
      </w:r>
      <w:r w:rsidR="005C285D">
        <w:rPr>
          <w:rFonts w:ascii="Cambria Math" w:hAnsi="Cambria Math"/>
        </w:rPr>
        <w:t>,</w:t>
      </w:r>
      <w:r w:rsidRPr="00A04B39">
        <w:rPr>
          <w:rFonts w:ascii="Cambria Math" w:hAnsi="Cambria Math"/>
        </w:rPr>
        <w:t xml:space="preserve"> возврату не подлежат.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4.3. В случае нарушения срока оплаты цены услуг, установленного п. 3.1 настоящего Договора, Исполнитель вправе потребовать от Заказчика уплаты неустойки в размере </w:t>
      </w:r>
      <w:r w:rsidR="0006395D">
        <w:rPr>
          <w:rFonts w:ascii="Cambria Math" w:hAnsi="Cambria Math"/>
        </w:rPr>
        <w:t>0,5</w:t>
      </w:r>
      <w:r w:rsidRPr="00A04B39">
        <w:rPr>
          <w:rFonts w:ascii="Cambria Math" w:hAnsi="Cambria Math"/>
        </w:rPr>
        <w:t>% от неоплаченной в срок суммы за каждый день просрочки.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5. Порядок расторжения договора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5.1. </w:t>
      </w:r>
      <w:proofErr w:type="gramStart"/>
      <w:r w:rsidRPr="00A04B39">
        <w:rPr>
          <w:rFonts w:ascii="Cambria Math" w:hAnsi="Cambria Math"/>
        </w:rPr>
        <w:t>Договор</w:t>
      </w:r>
      <w:proofErr w:type="gramEnd"/>
      <w:r w:rsidRPr="00A04B39">
        <w:rPr>
          <w:rFonts w:ascii="Cambria Math" w:hAnsi="Cambria Math"/>
        </w:rPr>
        <w:t xml:space="preserve">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5.2. Заказчик вправе отказаться от исполнения Договора в любое время, предупредив об этом Исполнителя не менее чем за </w:t>
      </w:r>
      <w:r w:rsidR="00487755">
        <w:rPr>
          <w:rFonts w:ascii="Cambria Math" w:hAnsi="Cambria Math"/>
        </w:rPr>
        <w:t>7</w:t>
      </w:r>
      <w:r w:rsidRPr="00A04B39">
        <w:rPr>
          <w:rFonts w:ascii="Cambria Math" w:hAnsi="Cambria Math"/>
        </w:rPr>
        <w:t xml:space="preserve"> </w:t>
      </w:r>
      <w:r w:rsidR="00487755">
        <w:rPr>
          <w:rFonts w:ascii="Cambria Math" w:hAnsi="Cambria Math"/>
        </w:rPr>
        <w:t xml:space="preserve">рабочих </w:t>
      </w:r>
      <w:r w:rsidRPr="00A04B39">
        <w:rPr>
          <w:rFonts w:ascii="Cambria Math" w:hAnsi="Cambria Math"/>
        </w:rPr>
        <w:t>дней до момента расторжения и уплатив Исполнителю стоимость услуг соразмерно объему оказанных Исполнителем услуг.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5.3. Исполнитель вправе отказаться от исполнения обязательств по настоящему Договору, предупредив об этом Заказчика не менее чем за </w:t>
      </w:r>
      <w:r w:rsidR="00487755">
        <w:rPr>
          <w:rFonts w:ascii="Cambria Math" w:hAnsi="Cambria Math"/>
        </w:rPr>
        <w:t>7 рабочих</w:t>
      </w:r>
      <w:r w:rsidRPr="00A04B39">
        <w:rPr>
          <w:rFonts w:ascii="Cambria Math" w:hAnsi="Cambria Math"/>
        </w:rPr>
        <w:t xml:space="preserve"> дней до момента расторжения, при условии полного возмещения Заказчику убытков.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5.4. Споры по настоящему Договору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BC1928" w:rsidRDefault="00BC1928" w:rsidP="002C3430">
      <w:pPr>
        <w:autoSpaceDE w:val="0"/>
        <w:autoSpaceDN w:val="0"/>
        <w:adjustRightInd w:val="0"/>
        <w:outlineLvl w:val="0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6. Заключительные положения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6.1. Настоящий Договор вступает в силу после подписания и действует до </w:t>
      </w:r>
      <w:r w:rsidR="00487755">
        <w:rPr>
          <w:rFonts w:ascii="Cambria Math" w:hAnsi="Cambria Math"/>
        </w:rPr>
        <w:t>даты исполнения сторонами своих обязательств</w:t>
      </w:r>
      <w:r w:rsidRPr="00A04B39">
        <w:rPr>
          <w:rFonts w:ascii="Cambria Math" w:hAnsi="Cambria Math"/>
        </w:rPr>
        <w:t>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</w:t>
      </w:r>
      <w:r w:rsidRPr="00A04B39">
        <w:rPr>
          <w:rFonts w:ascii="Cambria Math" w:hAnsi="Cambria Math"/>
        </w:rPr>
        <w:lastRenderedPageBreak/>
        <w:t>представителями Сторон. Приложения к настоящему Договору составляют его неотъемлемую часть.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7. Адреса и реквизиты сторон: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529"/>
      </w:tblGrid>
      <w:tr w:rsidR="00B33431" w:rsidRPr="00CE64EE" w:rsidTr="003C41D7">
        <w:tc>
          <w:tcPr>
            <w:tcW w:w="4785" w:type="dxa"/>
          </w:tcPr>
          <w:p w:rsidR="00BC1928" w:rsidRPr="00CE64EE" w:rsidRDefault="00B33431" w:rsidP="00BA0B60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 xml:space="preserve">Заказчик: </w:t>
            </w:r>
          </w:p>
          <w:p w:rsidR="00CE64EE" w:rsidRPr="00CE64EE" w:rsidRDefault="003C175D" w:rsidP="00CE64EE">
            <w:pPr>
              <w:rPr>
                <w:rFonts w:ascii="Cambria Math" w:hAnsi="Cambria Math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ООО "Автотранс"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 xml:space="preserve">ИНН 3525161405, ОГРН 1063525025035, </w:t>
            </w:r>
            <w:r w:rsidRPr="003C175D">
              <w:rPr>
                <w:rFonts w:ascii="Cambria Math" w:hAnsi="Cambria Math"/>
                <w:bCs/>
                <w:sz w:val="20"/>
                <w:szCs w:val="20"/>
              </w:rPr>
              <w:t xml:space="preserve">160004, город Вологда, ул. </w:t>
            </w:r>
            <w:proofErr w:type="spellStart"/>
            <w:r w:rsidRPr="003C175D">
              <w:rPr>
                <w:rFonts w:ascii="Cambria Math" w:hAnsi="Cambria Math"/>
                <w:bCs/>
                <w:sz w:val="20"/>
                <w:szCs w:val="20"/>
              </w:rPr>
              <w:t>Клубова</w:t>
            </w:r>
            <w:proofErr w:type="spellEnd"/>
            <w:r w:rsidRPr="003C175D">
              <w:rPr>
                <w:rFonts w:ascii="Cambria Math" w:hAnsi="Cambria Math"/>
                <w:bCs/>
                <w:sz w:val="20"/>
                <w:szCs w:val="20"/>
              </w:rPr>
              <w:t>, д. 5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proofErr w:type="spellStart"/>
            <w:proofErr w:type="gramStart"/>
            <w:r w:rsidRPr="003C175D">
              <w:rPr>
                <w:rFonts w:ascii="Cambria Math" w:hAnsi="Cambria Math"/>
                <w:sz w:val="20"/>
                <w:szCs w:val="20"/>
              </w:rPr>
              <w:t>р</w:t>
            </w:r>
            <w:proofErr w:type="spellEnd"/>
            <w:proofErr w:type="gramEnd"/>
            <w:r w:rsidRPr="003C175D">
              <w:rPr>
                <w:rFonts w:ascii="Cambria Math" w:hAnsi="Cambria Math"/>
                <w:sz w:val="20"/>
                <w:szCs w:val="20"/>
              </w:rPr>
              <w:t>/с 40702810512000004125,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>в ОАО Сбербанк России Вологодское отделение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 xml:space="preserve">БИК 041909644,к/с 30101810900000000644 </w:t>
            </w:r>
          </w:p>
          <w:p w:rsidR="00BA0B60" w:rsidRPr="003C175D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CE64EE" w:rsidRDefault="00CE64EE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Pr="00CE64EE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Конкурсный управляющий</w:t>
            </w: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 xml:space="preserve">  _______________________ /А.Н. Игнашов/</w:t>
            </w:r>
          </w:p>
          <w:p w:rsidR="00BC1928" w:rsidRPr="00CE64EE" w:rsidRDefault="00BC1928" w:rsidP="00BC1928">
            <w:pPr>
              <w:pStyle w:val="ConsNormal"/>
              <w:widowControl/>
              <w:ind w:firstLine="0"/>
              <w:rPr>
                <w:rFonts w:ascii="Cambria Math" w:hAnsi="Cambria Math" w:cs="Times New Roman"/>
              </w:rPr>
            </w:pPr>
          </w:p>
          <w:p w:rsidR="00B33431" w:rsidRPr="00CE64EE" w:rsidRDefault="00BC1928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м.п.</w:t>
            </w:r>
          </w:p>
        </w:tc>
        <w:tc>
          <w:tcPr>
            <w:tcW w:w="5529" w:type="dxa"/>
          </w:tcPr>
          <w:p w:rsidR="00B33431" w:rsidRPr="00CE64EE" w:rsidRDefault="00487755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Исполнитель: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ООО «Центр Права»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Юридический адрес: 160000, Вологодская область, город Вологда, ул</w:t>
            </w:r>
            <w:proofErr w:type="gramStart"/>
            <w:r w:rsidRPr="00CE64EE">
              <w:rPr>
                <w:rFonts w:ascii="Cambria Math" w:hAnsi="Cambria Math"/>
                <w:sz w:val="20"/>
                <w:szCs w:val="20"/>
              </w:rPr>
              <w:t>.З</w:t>
            </w:r>
            <w:proofErr w:type="gramEnd"/>
            <w:r w:rsidRPr="00CE64EE">
              <w:rPr>
                <w:rFonts w:ascii="Cambria Math" w:hAnsi="Cambria Math"/>
                <w:sz w:val="20"/>
                <w:szCs w:val="20"/>
              </w:rPr>
              <w:t>осимовская, д.47, оф.8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ОГРН: 1153525035410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ИНН: 3525359490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КПП: 352501001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proofErr w:type="gramStart"/>
            <w:r w:rsidRPr="00CE64EE">
              <w:rPr>
                <w:rFonts w:ascii="Cambria Math" w:hAnsi="Cambria Math"/>
                <w:sz w:val="20"/>
                <w:szCs w:val="20"/>
              </w:rPr>
              <w:t>Р</w:t>
            </w:r>
            <w:proofErr w:type="gramEnd"/>
            <w:r w:rsidRPr="00CE64EE">
              <w:rPr>
                <w:rFonts w:ascii="Cambria Math" w:hAnsi="Cambria Math"/>
                <w:sz w:val="20"/>
                <w:szCs w:val="20"/>
              </w:rPr>
              <w:t>/с № 40702810203000013067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в ООО КБ «</w:t>
            </w:r>
            <w:proofErr w:type="spellStart"/>
            <w:r w:rsidRPr="00CE64EE">
              <w:rPr>
                <w:rFonts w:ascii="Cambria Math" w:hAnsi="Cambria Math"/>
                <w:sz w:val="20"/>
                <w:szCs w:val="20"/>
              </w:rPr>
              <w:t>Внешфинбанк</w:t>
            </w:r>
            <w:proofErr w:type="spellEnd"/>
            <w:r w:rsidRPr="00CE64EE">
              <w:rPr>
                <w:rFonts w:ascii="Cambria Math" w:hAnsi="Cambria Math"/>
                <w:sz w:val="20"/>
                <w:szCs w:val="20"/>
              </w:rPr>
              <w:t>»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К/с № 30101810900000000909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БИК: 040349909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Телефон: (8172) 57-28-41</w:t>
            </w: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color w:val="auto"/>
                <w:sz w:val="20"/>
                <w:szCs w:val="20"/>
              </w:rPr>
            </w:pP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E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mail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 xml:space="preserve">: </w:t>
            </w:r>
            <w:proofErr w:type="spellStart"/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ooo</w:t>
            </w:r>
            <w:proofErr w:type="spellEnd"/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proofErr w:type="spellStart"/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acentr</w:t>
            </w:r>
            <w:proofErr w:type="spellEnd"/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@</w:t>
            </w:r>
            <w:proofErr w:type="spellStart"/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yandex</w:t>
            </w:r>
            <w:proofErr w:type="spellEnd"/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.</w:t>
            </w:r>
            <w:proofErr w:type="spellStart"/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ru</w:t>
            </w:r>
            <w:proofErr w:type="spellEnd"/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Директор</w:t>
            </w: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Поршнев К.С. _____________________</w:t>
            </w:r>
          </w:p>
          <w:p w:rsidR="00B33431" w:rsidRPr="00CE64EE" w:rsidRDefault="00B33431" w:rsidP="002F5201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</w:p>
        </w:tc>
      </w:tr>
    </w:tbl>
    <w:p w:rsidR="00B33431" w:rsidRPr="00A04B39" w:rsidRDefault="00B33431" w:rsidP="003C41D7">
      <w:pPr>
        <w:rPr>
          <w:rFonts w:ascii="Cambria Math" w:hAnsi="Cambria Math"/>
        </w:rPr>
      </w:pPr>
    </w:p>
    <w:p w:rsidR="00B62F4F" w:rsidRPr="00A04B39" w:rsidRDefault="00B62F4F" w:rsidP="004C6A3C">
      <w:pPr>
        <w:jc w:val="both"/>
        <w:rPr>
          <w:rFonts w:ascii="Cambria Math" w:hAnsi="Cambria Math"/>
        </w:rPr>
      </w:pPr>
    </w:p>
    <w:sectPr w:rsidR="00B62F4F" w:rsidRPr="00A04B39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DD3" w:rsidRDefault="00DA6DD3" w:rsidP="00A04B39">
      <w:r>
        <w:separator/>
      </w:r>
    </w:p>
  </w:endnote>
  <w:endnote w:type="continuationSeparator" w:id="0">
    <w:p w:rsidR="00DA6DD3" w:rsidRDefault="00DA6DD3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DD3" w:rsidRDefault="00DA6DD3" w:rsidP="00A04B39">
      <w:r>
        <w:separator/>
      </w:r>
    </w:p>
  </w:footnote>
  <w:footnote w:type="continuationSeparator" w:id="0">
    <w:p w:rsidR="00DA6DD3" w:rsidRDefault="00DA6DD3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2F5201">
      <w:t>Центр Права</w:t>
    </w:r>
    <w:r>
      <w:t xml:space="preserve">» </w:t>
    </w:r>
    <w:r w:rsidR="00A669C5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A669C5">
                  <w:fldSimple w:instr=" PAGE    \* MERGEFORMAT ">
                    <w:r w:rsidR="00BB1745" w:rsidRPr="00BB1745">
                      <w:rPr>
                        <w:b/>
                        <w:noProof/>
                        <w:color w:val="FFFFFF"/>
                      </w:rPr>
                      <w:t>3</w:t>
                    </w:r>
                  </w:fldSimple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F4F"/>
    <w:rsid w:val="000031AF"/>
    <w:rsid w:val="000039B2"/>
    <w:rsid w:val="00006774"/>
    <w:rsid w:val="00013D81"/>
    <w:rsid w:val="00024132"/>
    <w:rsid w:val="00031822"/>
    <w:rsid w:val="00041D65"/>
    <w:rsid w:val="00044D56"/>
    <w:rsid w:val="00046DA1"/>
    <w:rsid w:val="00054575"/>
    <w:rsid w:val="0006395D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224150"/>
    <w:rsid w:val="002309F8"/>
    <w:rsid w:val="002855AA"/>
    <w:rsid w:val="00287D2E"/>
    <w:rsid w:val="002A4386"/>
    <w:rsid w:val="002C3430"/>
    <w:rsid w:val="002E185D"/>
    <w:rsid w:val="002F5201"/>
    <w:rsid w:val="00332149"/>
    <w:rsid w:val="003973C8"/>
    <w:rsid w:val="003A5B3E"/>
    <w:rsid w:val="003B0440"/>
    <w:rsid w:val="003C06D4"/>
    <w:rsid w:val="003C175D"/>
    <w:rsid w:val="003C251F"/>
    <w:rsid w:val="003C41D7"/>
    <w:rsid w:val="003D03D6"/>
    <w:rsid w:val="003F71AE"/>
    <w:rsid w:val="00423F52"/>
    <w:rsid w:val="00425BAD"/>
    <w:rsid w:val="004328AA"/>
    <w:rsid w:val="00442131"/>
    <w:rsid w:val="004427FD"/>
    <w:rsid w:val="00451568"/>
    <w:rsid w:val="00454C2A"/>
    <w:rsid w:val="004760B8"/>
    <w:rsid w:val="00487755"/>
    <w:rsid w:val="004A0DFA"/>
    <w:rsid w:val="004A25E5"/>
    <w:rsid w:val="004A3715"/>
    <w:rsid w:val="004B37E8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83F34"/>
    <w:rsid w:val="00593F05"/>
    <w:rsid w:val="00596C88"/>
    <w:rsid w:val="005C1BCC"/>
    <w:rsid w:val="005C285D"/>
    <w:rsid w:val="005C7869"/>
    <w:rsid w:val="005D520F"/>
    <w:rsid w:val="005D6209"/>
    <w:rsid w:val="005F1E85"/>
    <w:rsid w:val="00610EC8"/>
    <w:rsid w:val="00613CFD"/>
    <w:rsid w:val="0061556D"/>
    <w:rsid w:val="00643331"/>
    <w:rsid w:val="00645293"/>
    <w:rsid w:val="00667F23"/>
    <w:rsid w:val="00673171"/>
    <w:rsid w:val="006737C4"/>
    <w:rsid w:val="00674D92"/>
    <w:rsid w:val="006A2071"/>
    <w:rsid w:val="006A3676"/>
    <w:rsid w:val="006B1F09"/>
    <w:rsid w:val="006B42C9"/>
    <w:rsid w:val="006C300D"/>
    <w:rsid w:val="006D54D1"/>
    <w:rsid w:val="006F30E3"/>
    <w:rsid w:val="00704B70"/>
    <w:rsid w:val="00710E9C"/>
    <w:rsid w:val="00720C1B"/>
    <w:rsid w:val="00753E67"/>
    <w:rsid w:val="00753F0B"/>
    <w:rsid w:val="00760C2A"/>
    <w:rsid w:val="007800CD"/>
    <w:rsid w:val="007B04F5"/>
    <w:rsid w:val="007B27C8"/>
    <w:rsid w:val="007C121D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A04B39"/>
    <w:rsid w:val="00A164BF"/>
    <w:rsid w:val="00A20015"/>
    <w:rsid w:val="00A25625"/>
    <w:rsid w:val="00A35E64"/>
    <w:rsid w:val="00A36E45"/>
    <w:rsid w:val="00A46806"/>
    <w:rsid w:val="00A514F8"/>
    <w:rsid w:val="00A53317"/>
    <w:rsid w:val="00A533BD"/>
    <w:rsid w:val="00A644EA"/>
    <w:rsid w:val="00A669C5"/>
    <w:rsid w:val="00A82A28"/>
    <w:rsid w:val="00A83538"/>
    <w:rsid w:val="00A854E4"/>
    <w:rsid w:val="00AA1321"/>
    <w:rsid w:val="00AA28F7"/>
    <w:rsid w:val="00AC1A97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E76"/>
    <w:rsid w:val="00B62F4F"/>
    <w:rsid w:val="00B742B8"/>
    <w:rsid w:val="00B7511F"/>
    <w:rsid w:val="00B9030A"/>
    <w:rsid w:val="00BA0B60"/>
    <w:rsid w:val="00BB1745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62D63"/>
    <w:rsid w:val="00CB3B6B"/>
    <w:rsid w:val="00CE64EE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A6DD3"/>
    <w:rsid w:val="00DF20C5"/>
    <w:rsid w:val="00DF3980"/>
    <w:rsid w:val="00DF3FF7"/>
    <w:rsid w:val="00DF40BF"/>
    <w:rsid w:val="00E107B4"/>
    <w:rsid w:val="00E33C33"/>
    <w:rsid w:val="00E53A9E"/>
    <w:rsid w:val="00E53F35"/>
    <w:rsid w:val="00E6343C"/>
    <w:rsid w:val="00E7044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character" w:customStyle="1" w:styleId="ib1">
    <w:name w:val="ib1"/>
    <w:basedOn w:val="a0"/>
    <w:rsid w:val="002F5201"/>
    <w:rPr>
      <w:b/>
      <w:bCs/>
      <w:i/>
      <w:iCs/>
    </w:rPr>
  </w:style>
  <w:style w:type="paragraph" w:customStyle="1" w:styleId="Default">
    <w:name w:val="Default"/>
    <w:rsid w:val="002F520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2015-10-13T10:56:00Z</cp:lastPrinted>
  <dcterms:created xsi:type="dcterms:W3CDTF">2016-10-11T08:39:00Z</dcterms:created>
  <dcterms:modified xsi:type="dcterms:W3CDTF">2016-10-11T08:39:00Z</dcterms:modified>
</cp:coreProperties>
</file>