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FF28E5" w:rsidRDefault="00FF28E5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№ ______</w:t>
      </w:r>
    </w:p>
    <w:p w:rsidR="00F302F9" w:rsidRDefault="00F302F9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катеринбург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245195" w:rsidP="00F3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195">
        <w:rPr>
          <w:rFonts w:ascii="Times New Roman" w:eastAsia="Times New Roman" w:hAnsi="Times New Roman" w:cs="Times New Roman"/>
          <w:sz w:val="24"/>
          <w:szCs w:val="24"/>
        </w:rPr>
        <w:t>Финансовый управляющий Обухов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Таировн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195">
        <w:rPr>
          <w:rFonts w:ascii="Times New Roman" w:eastAsia="Times New Roman" w:hAnsi="Times New Roman" w:cs="Times New Roman"/>
          <w:noProof/>
          <w:sz w:val="24"/>
          <w:szCs w:val="24"/>
        </w:rPr>
        <w:t>(СНИЛС 129-786-100 96, ИНН 665200143909, адрес: 620000, Свердловская обл, п.Большой Исток, Пушкина, 2, 1)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 Третьякова Галина Анатольевна (ИНН 860206952405, СНИЛС 050-990-654-70, адрес : 624003 Свердловская обл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4519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245195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ул.Ленина,2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) – член Тюменского филиала Ассоциации "СГАУ" (ОГРН 1028600516735, ИНН 8601019434, адрес: 625031, г Тюмень,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ул.Ветеранов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труда д.34 оф.5) действующая на основании решения Арбитражного суда Свердловской области от 31.08.2020г. по делу № А60-48440/2019</w:t>
      </w:r>
      <w:r w:rsidR="00F302F9" w:rsidRP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стороны, и ____________________________________________________, именуемое (-</w:t>
      </w:r>
      <w:proofErr w:type="spell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proofErr w:type="spell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) в дальнейшем «Заявитель», с другой стороны, заключили настоящий договор о нижеследующем: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D9233C" w:rsidRDefault="00F302F9" w:rsidP="00D92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имущества </w:t>
      </w:r>
      <w:r w:rsidR="0024519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Обухова Алины Таировны</w:t>
      </w:r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по лоту №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349AC" w:rsidRDefault="005349AC" w:rsidP="00D92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5195" w:rsidRPr="00245195" w:rsidRDefault="00245195" w:rsidP="00245195">
      <w:pPr>
        <w:rPr>
          <w:rFonts w:ascii="Times New Roman" w:eastAsia="Calibri" w:hAnsi="Times New Roman" w:cs="Times New Roman"/>
          <w:lang w:eastAsia="en-US"/>
        </w:rPr>
      </w:pPr>
      <w:r w:rsidRPr="00245195">
        <w:rPr>
          <w:rFonts w:ascii="Times New Roman" w:eastAsia="Calibri" w:hAnsi="Times New Roman" w:cs="Times New Roman"/>
          <w:lang w:eastAsia="en-US"/>
        </w:rPr>
        <w:t xml:space="preserve">Жилое помещение (квартира)  общей площадью 32,0 </w:t>
      </w:r>
      <w:proofErr w:type="spellStart"/>
      <w:r w:rsidRPr="00245195">
        <w:rPr>
          <w:rFonts w:ascii="Times New Roman" w:eastAsia="Calibri" w:hAnsi="Times New Roman" w:cs="Times New Roman"/>
          <w:lang w:eastAsia="en-US"/>
        </w:rPr>
        <w:t>кв.м</w:t>
      </w:r>
      <w:proofErr w:type="spellEnd"/>
      <w:r w:rsidRPr="00245195">
        <w:rPr>
          <w:rFonts w:ascii="Times New Roman" w:eastAsia="Calibri" w:hAnsi="Times New Roman" w:cs="Times New Roman"/>
          <w:lang w:eastAsia="en-US"/>
        </w:rPr>
        <w:t xml:space="preserve">. по адресу </w:t>
      </w:r>
      <w:r w:rsidRPr="00245195">
        <w:rPr>
          <w:rFonts w:ascii="Times New Roman" w:eastAsia="Times New Roman" w:hAnsi="Times New Roman" w:cs="Times New Roman"/>
          <w:bCs/>
        </w:rPr>
        <w:t>Свердловская область,</w:t>
      </w:r>
      <w:r w:rsidR="00A07EDE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  <w:proofErr w:type="spellStart"/>
      <w:r w:rsidRPr="00245195">
        <w:rPr>
          <w:rFonts w:ascii="Times New Roman" w:eastAsia="Times New Roman" w:hAnsi="Times New Roman" w:cs="Times New Roman"/>
          <w:color w:val="000000"/>
        </w:rPr>
        <w:t>Сысертский</w:t>
      </w:r>
      <w:proofErr w:type="spellEnd"/>
      <w:r w:rsidRPr="00245195">
        <w:rPr>
          <w:rFonts w:ascii="Times New Roman" w:eastAsia="Times New Roman" w:hAnsi="Times New Roman" w:cs="Times New Roman"/>
          <w:color w:val="000000"/>
        </w:rPr>
        <w:t xml:space="preserve"> район, п. Большой Исток, ул. Пушкина, д. 2, кв.1, </w:t>
      </w:r>
      <w:r w:rsidRPr="00245195">
        <w:rPr>
          <w:rFonts w:ascii="Times New Roman" w:eastAsia="Times New Roman" w:hAnsi="Times New Roman" w:cs="Times New Roman"/>
          <w:bCs/>
        </w:rPr>
        <w:t xml:space="preserve">кадастровый номер </w:t>
      </w:r>
      <w:r w:rsidRPr="00245195">
        <w:rPr>
          <w:rFonts w:ascii="Times New Roman" w:eastAsia="Times New Roman" w:hAnsi="Times New Roman" w:cs="Times New Roman"/>
          <w:bCs/>
          <w:color w:val="000000"/>
        </w:rPr>
        <w:t>66:25:0103005:273</w:t>
      </w:r>
      <w:r w:rsidRPr="00245195">
        <w:rPr>
          <w:rFonts w:ascii="Times New Roman" w:eastAsia="Calibri" w:hAnsi="Times New Roman" w:cs="Times New Roman"/>
          <w:lang w:eastAsia="en-US"/>
        </w:rPr>
        <w:t xml:space="preserve"> ( ипотека в пользу ПАО Сбербанк).</w:t>
      </w:r>
    </w:p>
    <w:p w:rsidR="005349AC" w:rsidRPr="00235736" w:rsidRDefault="005349AC" w:rsidP="00D923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736">
        <w:rPr>
          <w:rFonts w:ascii="Times New Roman" w:eastAsia="Times New Roman" w:hAnsi="Times New Roman" w:cs="Times New Roman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по тексту – Предмет торгов), проводимых «</w:t>
      </w:r>
      <w:r w:rsidR="005349AC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ноября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перечисляет задаток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0,00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>яносто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две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тысячи 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двести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пять</w:t>
      </w:r>
      <w:r w:rsidR="00A07EDE">
        <w:rPr>
          <w:rFonts w:ascii="Times New Roman" w:eastAsia="Calibri" w:hAnsi="Times New Roman" w:cs="Times New Roman"/>
          <w:sz w:val="24"/>
          <w:szCs w:val="24"/>
          <w:lang w:eastAsia="en-US"/>
        </w:rPr>
        <w:t>десят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руб.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установленном настоящим Договором.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внесения задатка</w:t>
      </w:r>
    </w:p>
    <w:p w:rsidR="00F302F9" w:rsidRPr="00F302F9" w:rsidRDefault="00F302F9" w:rsidP="0024519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Задаток должен быть внесен Заявителем на  счет, указанный в разделе 4 настоящего договора, в срок не позднее 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02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11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.20</w:t>
      </w:r>
      <w:r w:rsidR="005349AC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:00 </w:t>
      </w:r>
      <w:proofErr w:type="spellStart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proofErr w:type="gramStart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оск.времени</w:t>
      </w:r>
      <w:proofErr w:type="spellEnd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реквизитам: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5195" w:rsidRPr="00245195">
        <w:rPr>
          <w:rFonts w:ascii="Times New Roman" w:eastAsia="Times New Roman" w:hAnsi="Times New Roman" w:cs="Times New Roman"/>
        </w:rPr>
        <w:t xml:space="preserve">счет 40817810716546134933 в Уральский банк ПАО Сбербанк г. Екатеринбург, БИК: 046577674, к/с 30101810500000000674, получатель: Обухова Алина </w:t>
      </w:r>
      <w:proofErr w:type="spellStart"/>
      <w:r w:rsidR="00245195" w:rsidRPr="00245195">
        <w:rPr>
          <w:rFonts w:ascii="Times New Roman" w:eastAsia="Times New Roman" w:hAnsi="Times New Roman" w:cs="Times New Roman"/>
        </w:rPr>
        <w:t>Таировна</w:t>
      </w:r>
      <w:proofErr w:type="spellEnd"/>
      <w:r w:rsidR="00245195" w:rsidRPr="002451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45195" w:rsidRPr="00245195">
        <w:rPr>
          <w:rFonts w:ascii="Times New Roman" w:eastAsia="Times New Roman" w:hAnsi="Times New Roman" w:cs="Times New Roman"/>
        </w:rPr>
        <w:t>инн</w:t>
      </w:r>
      <w:proofErr w:type="spellEnd"/>
      <w:r w:rsidR="00245195" w:rsidRPr="00245195">
        <w:rPr>
          <w:rFonts w:ascii="Times New Roman" w:eastAsia="Times New Roman" w:hAnsi="Times New Roman" w:cs="Times New Roman"/>
        </w:rPr>
        <w:t xml:space="preserve"> 860206952405</w:t>
      </w:r>
      <w:r w:rsidR="00245195">
        <w:rPr>
          <w:rFonts w:ascii="Times New Roman" w:eastAsia="Times New Roman" w:hAnsi="Times New Roman" w:cs="Times New Roman"/>
        </w:rPr>
        <w:t>.</w:t>
      </w:r>
      <w:r w:rsidR="00245195" w:rsidRPr="00245195">
        <w:rPr>
          <w:rFonts w:ascii="Times New Roman" w:eastAsia="Times New Roman" w:hAnsi="Times New Roman" w:cs="Times New Roman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назначении платежа необходимо указать: «Задаток для участия в торгах по продаже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имущества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Обуховой Алины </w:t>
      </w:r>
      <w:proofErr w:type="spellStart"/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Таировны</w:t>
      </w:r>
      <w:proofErr w:type="spellEnd"/>
      <w:proofErr w:type="gramStart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proofErr w:type="gramEnd"/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проводимых «</w:t>
      </w:r>
      <w:r w:rsidR="005349AC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245195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ноября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</w:t>
      </w:r>
      <w:r w:rsidR="005349AC"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</w:t>
      </w:r>
      <w:r w:rsidRPr="00A07E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г.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ЭТП 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На денежные средства, перечисленные в соответствии с настоящим договором, проценты не начисляются.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Заключительные положения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не достижении согласия споры и разногласия подлежат рассмотрению </w:t>
      </w:r>
      <w:r w:rsidRPr="00F302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Арбитражным судом </w:t>
      </w:r>
      <w:r w:rsidR="00D9233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>Свердловской области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Заявитель</w:t>
            </w: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95" w:rsidRPr="00245195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Финансовый управляющий </w:t>
            </w:r>
            <w:r w:rsidRPr="00245195">
              <w:rPr>
                <w:rFonts w:ascii="Times New Roman" w:eastAsia="Calibri" w:hAnsi="Times New Roman" w:cs="Times New Roman"/>
                <w:noProof/>
                <w:lang w:eastAsia="en-US"/>
              </w:rPr>
              <w:t>Обуховой Алины Таировны</w:t>
            </w:r>
          </w:p>
          <w:p w:rsidR="00245195" w:rsidRPr="00245195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45195" w:rsidRPr="00245195" w:rsidRDefault="00245195" w:rsidP="00245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счет 40817810716546134933 в Уральский банк ПАО Сбербанк г. Екатеринбург, БИК: 046577674, </w:t>
            </w:r>
            <w:proofErr w:type="gramStart"/>
            <w:r w:rsidRPr="0024519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45195">
              <w:rPr>
                <w:rFonts w:ascii="Times New Roman" w:eastAsia="Times New Roman" w:hAnsi="Times New Roman" w:cs="Times New Roman"/>
              </w:rPr>
              <w:t xml:space="preserve">/с 30101810500000000674, получатель: Обухова </w:t>
            </w:r>
          </w:p>
          <w:p w:rsidR="00F302F9" w:rsidRPr="00F302F9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Алина </w:t>
            </w:r>
            <w:proofErr w:type="spellStart"/>
            <w:r w:rsidRPr="00245195">
              <w:rPr>
                <w:rFonts w:ascii="Times New Roman" w:eastAsia="Times New Roman" w:hAnsi="Times New Roman" w:cs="Times New Roman"/>
              </w:rPr>
              <w:t>Таировна</w:t>
            </w:r>
            <w:proofErr w:type="spellEnd"/>
            <w:r w:rsidRPr="002451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195">
              <w:rPr>
                <w:rFonts w:ascii="Times New Roman" w:eastAsia="Times New Roman" w:hAnsi="Times New Roman" w:cs="Times New Roman"/>
              </w:rPr>
              <w:t>инн</w:t>
            </w:r>
            <w:proofErr w:type="spellEnd"/>
            <w:r w:rsidRPr="00245195">
              <w:rPr>
                <w:rFonts w:ascii="Times New Roman" w:eastAsia="Times New Roman" w:hAnsi="Times New Roman" w:cs="Times New Roman"/>
              </w:rPr>
              <w:t xml:space="preserve"> 860206952405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 </w:t>
            </w:r>
            <w:r w:rsidRPr="00F302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Г.А. Третьякова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F302F9" w:rsidRPr="00F302F9" w:rsidRDefault="00F302F9" w:rsidP="00F3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02F9" w:rsidRPr="00F302F9" w:rsidRDefault="00F302F9" w:rsidP="00F302F9">
      <w:pPr>
        <w:rPr>
          <w:rFonts w:ascii="Calibri" w:eastAsia="Calibri" w:hAnsi="Calibri" w:cs="Times New Roman"/>
          <w:lang w:eastAsia="en-US"/>
        </w:rPr>
      </w:pPr>
    </w:p>
    <w:sectPr w:rsidR="00F302F9" w:rsidRPr="00F302F9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02DE7"/>
    <w:multiLevelType w:val="hybridMultilevel"/>
    <w:tmpl w:val="C7361C2A"/>
    <w:lvl w:ilvl="0" w:tplc="BD2CF1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94DF9"/>
    <w:rsid w:val="000A6CFC"/>
    <w:rsid w:val="000B0161"/>
    <w:rsid w:val="000B70A2"/>
    <w:rsid w:val="000D3944"/>
    <w:rsid w:val="000D7F07"/>
    <w:rsid w:val="00120180"/>
    <w:rsid w:val="00235736"/>
    <w:rsid w:val="00245195"/>
    <w:rsid w:val="002C34F8"/>
    <w:rsid w:val="00337E94"/>
    <w:rsid w:val="003611F8"/>
    <w:rsid w:val="004B1BF7"/>
    <w:rsid w:val="00504081"/>
    <w:rsid w:val="005349AC"/>
    <w:rsid w:val="005B7E30"/>
    <w:rsid w:val="005F4BB5"/>
    <w:rsid w:val="00684E9F"/>
    <w:rsid w:val="006B5521"/>
    <w:rsid w:val="007A3E29"/>
    <w:rsid w:val="00840C0E"/>
    <w:rsid w:val="008648BD"/>
    <w:rsid w:val="00867436"/>
    <w:rsid w:val="00895E3A"/>
    <w:rsid w:val="008E3E4D"/>
    <w:rsid w:val="0092757E"/>
    <w:rsid w:val="00972D1A"/>
    <w:rsid w:val="00A07EDE"/>
    <w:rsid w:val="00B0322C"/>
    <w:rsid w:val="00B17E97"/>
    <w:rsid w:val="00B24046"/>
    <w:rsid w:val="00B313FB"/>
    <w:rsid w:val="00BC0001"/>
    <w:rsid w:val="00C32204"/>
    <w:rsid w:val="00D17A1D"/>
    <w:rsid w:val="00D9233C"/>
    <w:rsid w:val="00E66C1E"/>
    <w:rsid w:val="00F302F9"/>
    <w:rsid w:val="00F82015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2018-02-11T03:01:00Z</dcterms:created>
  <dcterms:modified xsi:type="dcterms:W3CDTF">2020-11-12T09:05:00Z</dcterms:modified>
</cp:coreProperties>
</file>