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435332B4" w:rsidR="00972D1A" w:rsidRDefault="005B7E30" w:rsidP="00D643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D64316">
        <w:rPr>
          <w:rFonts w:ascii="Times New Roman" w:hAnsi="Times New Roman" w:cs="Times New Roman"/>
        </w:rPr>
        <w:t xml:space="preserve">финансовый управляющий должника Погорелов А.Е.,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604C71">
        <w:rPr>
          <w:rFonts w:ascii="Times New Roman" w:hAnsi="Times New Roman" w:cs="Times New Roman"/>
        </w:rPr>
        <w:t xml:space="preserve">, в лице должника </w:t>
      </w:r>
      <w:r w:rsidR="00AD19DC">
        <w:rPr>
          <w:rFonts w:ascii="Times New Roman" w:hAnsi="Times New Roman" w:cs="Times New Roman"/>
        </w:rPr>
        <w:t>Семененко Антона Павловича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5ED56F1" w14:textId="18F188C1" w:rsidR="001F52D2" w:rsidRPr="002D566F" w:rsidRDefault="004B1BF7" w:rsidP="001F52D2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</w:t>
      </w:r>
      <w:r w:rsidR="00D64316">
        <w:rPr>
          <w:rFonts w:ascii="Times New Roman" w:hAnsi="Times New Roman" w:cs="Times New Roman"/>
        </w:rPr>
        <w:t xml:space="preserve">еняемых в деле о банкротстве № </w:t>
      </w:r>
      <w:r w:rsidR="00604C71">
        <w:rPr>
          <w:rFonts w:ascii="Arial" w:hAnsi="Arial" w:cs="Arial"/>
          <w:color w:val="000000"/>
          <w:sz w:val="20"/>
          <w:szCs w:val="20"/>
        </w:rPr>
        <w:t>А40-</w:t>
      </w:r>
      <w:r w:rsidR="00D80A10">
        <w:rPr>
          <w:rFonts w:ascii="Arial" w:hAnsi="Arial" w:cs="Arial"/>
          <w:color w:val="000000"/>
          <w:sz w:val="20"/>
          <w:szCs w:val="20"/>
        </w:rPr>
        <w:t>254668</w:t>
      </w:r>
      <w:r w:rsidR="00D64316" w:rsidRPr="00662F63">
        <w:rPr>
          <w:rFonts w:ascii="Arial" w:hAnsi="Arial" w:cs="Arial"/>
          <w:color w:val="000000"/>
          <w:sz w:val="20"/>
          <w:szCs w:val="20"/>
        </w:rPr>
        <w:t>/</w:t>
      </w:r>
      <w:r w:rsidR="00D80A10">
        <w:rPr>
          <w:rFonts w:ascii="Arial" w:hAnsi="Arial" w:cs="Arial"/>
          <w:color w:val="000000"/>
          <w:sz w:val="20"/>
          <w:szCs w:val="20"/>
        </w:rPr>
        <w:t>19</w:t>
      </w:r>
      <w:r w:rsidR="003558BF" w:rsidRPr="00694657">
        <w:rPr>
          <w:rFonts w:ascii="Times New Roman" w:hAnsi="Times New Roman" w:cs="Times New Roman"/>
        </w:rPr>
        <w:t xml:space="preserve">, </w:t>
      </w:r>
      <w:r w:rsidR="00604C71">
        <w:rPr>
          <w:rFonts w:ascii="Times New Roman" w:hAnsi="Times New Roman" w:cs="Times New Roman"/>
        </w:rPr>
        <w:t xml:space="preserve">назначенных на </w:t>
      </w:r>
      <w:r w:rsidR="00D80A10">
        <w:rPr>
          <w:rFonts w:ascii="Times New Roman" w:hAnsi="Times New Roman" w:cs="Times New Roman"/>
        </w:rPr>
        <w:t>2</w:t>
      </w:r>
      <w:r w:rsidR="00604C71">
        <w:rPr>
          <w:rFonts w:ascii="Times New Roman" w:hAnsi="Times New Roman" w:cs="Times New Roman"/>
        </w:rPr>
        <w:t xml:space="preserve">8 </w:t>
      </w:r>
      <w:r w:rsidR="00D80A10">
        <w:rPr>
          <w:rFonts w:ascii="Times New Roman" w:hAnsi="Times New Roman" w:cs="Times New Roman"/>
        </w:rPr>
        <w:t>авгус</w:t>
      </w:r>
      <w:r w:rsidR="00604C71">
        <w:rPr>
          <w:rFonts w:ascii="Times New Roman" w:hAnsi="Times New Roman" w:cs="Times New Roman"/>
        </w:rPr>
        <w:t>та 2022</w:t>
      </w:r>
      <w:r w:rsidR="00662F63">
        <w:rPr>
          <w:rFonts w:ascii="Times New Roman" w:hAnsi="Times New Roman" w:cs="Times New Roman"/>
        </w:rPr>
        <w:t xml:space="preserve"> г.  на 14 </w:t>
      </w:r>
      <w:r w:rsidR="003558BF" w:rsidRPr="00694657">
        <w:rPr>
          <w:rFonts w:ascii="Times New Roman" w:hAnsi="Times New Roman" w:cs="Times New Roman"/>
        </w:rPr>
        <w:t>ча</w:t>
      </w:r>
      <w:r w:rsidR="00662F63">
        <w:rPr>
          <w:rFonts w:ascii="Times New Roman" w:hAnsi="Times New Roman" w:cs="Times New Roman"/>
        </w:rPr>
        <w:t>сов 00</w:t>
      </w:r>
      <w:r w:rsidR="003558BF" w:rsidRPr="00694657">
        <w:rPr>
          <w:rFonts w:ascii="Times New Roman" w:hAnsi="Times New Roman" w:cs="Times New Roman"/>
        </w:rPr>
        <w:t xml:space="preserve"> минут по московскому времени по продаже имущ</w:t>
      </w:r>
      <w:r w:rsidR="00662F63">
        <w:rPr>
          <w:rFonts w:ascii="Times New Roman" w:hAnsi="Times New Roman" w:cs="Times New Roman"/>
        </w:rPr>
        <w:t>ества</w:t>
      </w:r>
      <w:r w:rsidR="001F52D2">
        <w:rPr>
          <w:rFonts w:ascii="Times New Roman" w:hAnsi="Times New Roman" w:cs="Times New Roman"/>
        </w:rPr>
        <w:t>,</w:t>
      </w:r>
      <w:r w:rsidR="00662F63">
        <w:rPr>
          <w:rFonts w:ascii="Times New Roman" w:hAnsi="Times New Roman" w:cs="Times New Roman"/>
        </w:rPr>
        <w:t xml:space="preserve"> выставляемого лотом № 1</w:t>
      </w:r>
      <w:r w:rsidR="003558BF" w:rsidRPr="00694657">
        <w:rPr>
          <w:rFonts w:ascii="Times New Roman" w:hAnsi="Times New Roman" w:cs="Times New Roman"/>
        </w:rPr>
        <w:t xml:space="preserve"> (далее объект тор</w:t>
      </w:r>
      <w:r w:rsidR="0006327B">
        <w:rPr>
          <w:rFonts w:ascii="Times New Roman" w:hAnsi="Times New Roman" w:cs="Times New Roman"/>
        </w:rPr>
        <w:t>гов), а именно</w:t>
      </w:r>
      <w:r w:rsidR="00662F63">
        <w:rPr>
          <w:rFonts w:ascii="Times New Roman" w:hAnsi="Times New Roman" w:cs="Times New Roman"/>
        </w:rPr>
        <w:t xml:space="preserve">: за лот № </w:t>
      </w:r>
      <w:r w:rsidR="001F52D2" w:rsidRPr="002D566F">
        <w:rPr>
          <w:rFonts w:ascii="Times New Roman" w:eastAsia="Calibri" w:hAnsi="Times New Roman" w:cs="Times New Roman"/>
          <w:sz w:val="24"/>
          <w:szCs w:val="24"/>
          <w:lang w:eastAsia="en-US"/>
        </w:rPr>
        <w:t>Т</w:t>
      </w:r>
      <w:r w:rsidR="001F52D2" w:rsidRPr="002D566F">
        <w:rPr>
          <w:rFonts w:ascii="Times New Roman" w:hAnsi="Times New Roman" w:cs="Times New Roman"/>
          <w:sz w:val="24"/>
          <w:szCs w:val="24"/>
          <w:lang w:eastAsia="en-US"/>
        </w:rPr>
        <w:t xml:space="preserve">ранспортное средство, тип ТС – </w:t>
      </w:r>
      <w:proofErr w:type="spellStart"/>
      <w:r w:rsidR="001F52D2" w:rsidRPr="002D566F">
        <w:rPr>
          <w:rFonts w:ascii="Times New Roman" w:hAnsi="Times New Roman" w:cs="Times New Roman"/>
          <w:sz w:val="24"/>
          <w:szCs w:val="24"/>
          <w:lang w:eastAsia="en-US"/>
        </w:rPr>
        <w:t>хэтчбек</w:t>
      </w:r>
      <w:proofErr w:type="spellEnd"/>
      <w:r w:rsidR="001F52D2" w:rsidRPr="002D566F">
        <w:rPr>
          <w:rFonts w:ascii="Times New Roman" w:hAnsi="Times New Roman" w:cs="Times New Roman"/>
          <w:sz w:val="24"/>
          <w:szCs w:val="24"/>
          <w:lang w:eastAsia="en-US"/>
        </w:rPr>
        <w:t xml:space="preserve">, легковой, </w:t>
      </w:r>
    </w:p>
    <w:p w14:paraId="1D2D0F8E" w14:textId="77777777" w:rsidR="001F52D2" w:rsidRPr="002D566F" w:rsidRDefault="001F52D2" w:rsidP="001F52D2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2D566F">
        <w:rPr>
          <w:rFonts w:ascii="Times New Roman" w:hAnsi="Times New Roman" w:cs="Times New Roman"/>
          <w:sz w:val="24"/>
          <w:szCs w:val="24"/>
          <w:lang w:eastAsia="en-US"/>
        </w:rPr>
        <w:t xml:space="preserve">марка, модель – ФИАТ ПУНТО </w:t>
      </w:r>
      <w:r w:rsidRPr="002D566F">
        <w:rPr>
          <w:rFonts w:ascii="Times New Roman" w:hAnsi="Times New Roman" w:cs="Times New Roman"/>
          <w:sz w:val="24"/>
          <w:szCs w:val="24"/>
          <w:lang w:val="en-US" w:eastAsia="en-US"/>
        </w:rPr>
        <w:t>BZ</w:t>
      </w:r>
      <w:r w:rsidRPr="002D566F">
        <w:rPr>
          <w:rFonts w:ascii="Times New Roman" w:hAnsi="Times New Roman" w:cs="Times New Roman"/>
          <w:sz w:val="24"/>
          <w:szCs w:val="24"/>
          <w:lang w:eastAsia="en-US"/>
        </w:rPr>
        <w:t>1 4</w:t>
      </w:r>
      <w:r w:rsidRPr="002D566F">
        <w:rPr>
          <w:rFonts w:ascii="Times New Roman" w:hAnsi="Times New Roman" w:cs="Times New Roman"/>
          <w:sz w:val="24"/>
          <w:szCs w:val="24"/>
          <w:lang w:val="en-US" w:eastAsia="en-US"/>
        </w:rPr>
        <w:t>CC</w:t>
      </w:r>
      <w:r w:rsidRPr="002D566F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2D566F">
        <w:rPr>
          <w:rFonts w:ascii="Times New Roman" w:hAnsi="Times New Roman" w:cs="Times New Roman"/>
          <w:sz w:val="24"/>
          <w:szCs w:val="24"/>
          <w:lang w:val="en-US" w:eastAsia="en-US"/>
        </w:rPr>
        <w:t>AT</w:t>
      </w:r>
      <w:r w:rsidRPr="002D566F">
        <w:rPr>
          <w:rFonts w:ascii="Times New Roman" w:hAnsi="Times New Roman" w:cs="Times New Roman"/>
          <w:sz w:val="24"/>
          <w:szCs w:val="24"/>
          <w:lang w:eastAsia="en-US"/>
        </w:rPr>
        <w:t>199</w:t>
      </w:r>
      <w:r w:rsidRPr="002D566F">
        <w:rPr>
          <w:rFonts w:ascii="Times New Roman" w:hAnsi="Times New Roman" w:cs="Times New Roman"/>
          <w:sz w:val="24"/>
          <w:szCs w:val="24"/>
          <w:lang w:val="en-US" w:eastAsia="en-US"/>
        </w:rPr>
        <w:t>BXB</w:t>
      </w:r>
      <w:r w:rsidRPr="002D566F">
        <w:rPr>
          <w:rFonts w:ascii="Times New Roman" w:hAnsi="Times New Roman" w:cs="Times New Roman"/>
          <w:sz w:val="24"/>
          <w:szCs w:val="24"/>
          <w:lang w:eastAsia="en-US"/>
        </w:rPr>
        <w:t xml:space="preserve">11 </w:t>
      </w:r>
    </w:p>
    <w:p w14:paraId="64BA704F" w14:textId="77777777" w:rsidR="001F52D2" w:rsidRPr="002D566F" w:rsidRDefault="001F52D2" w:rsidP="001F52D2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2D566F">
        <w:rPr>
          <w:rFonts w:ascii="Times New Roman" w:hAnsi="Times New Roman" w:cs="Times New Roman"/>
          <w:sz w:val="24"/>
          <w:szCs w:val="24"/>
          <w:lang w:eastAsia="en-US"/>
        </w:rPr>
        <w:t xml:space="preserve">идентификационный номер (VIN) </w:t>
      </w:r>
      <w:r w:rsidRPr="002D566F">
        <w:rPr>
          <w:rFonts w:ascii="Times New Roman" w:hAnsi="Times New Roman" w:cs="Times New Roman"/>
          <w:sz w:val="24"/>
          <w:szCs w:val="24"/>
          <w:lang w:val="en-US" w:eastAsia="en-US"/>
        </w:rPr>
        <w:t>ZFA</w:t>
      </w:r>
      <w:r w:rsidRPr="002D566F">
        <w:rPr>
          <w:rFonts w:ascii="Times New Roman" w:hAnsi="Times New Roman" w:cs="Times New Roman"/>
          <w:sz w:val="24"/>
          <w:szCs w:val="24"/>
          <w:lang w:eastAsia="en-US"/>
        </w:rPr>
        <w:t xml:space="preserve">19900000876926, </w:t>
      </w:r>
    </w:p>
    <w:p w14:paraId="5F73699A" w14:textId="77777777" w:rsidR="001F52D2" w:rsidRDefault="001F52D2" w:rsidP="001F52D2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2D566F">
        <w:rPr>
          <w:rFonts w:ascii="Times New Roman" w:hAnsi="Times New Roman" w:cs="Times New Roman"/>
          <w:sz w:val="24"/>
          <w:szCs w:val="24"/>
          <w:lang w:eastAsia="en-US"/>
        </w:rPr>
        <w:t xml:space="preserve">год изготовления ТС - 2012, № двигателя (кузова) </w:t>
      </w:r>
      <w:r w:rsidRPr="002D566F">
        <w:rPr>
          <w:rFonts w:ascii="Times New Roman" w:hAnsi="Times New Roman" w:cs="Times New Roman"/>
          <w:sz w:val="24"/>
          <w:szCs w:val="24"/>
          <w:lang w:val="en-US" w:eastAsia="en-US"/>
        </w:rPr>
        <w:t>ZFA</w:t>
      </w:r>
      <w:r w:rsidRPr="002D566F">
        <w:rPr>
          <w:rFonts w:ascii="Times New Roman" w:hAnsi="Times New Roman" w:cs="Times New Roman"/>
          <w:sz w:val="24"/>
          <w:szCs w:val="24"/>
          <w:lang w:eastAsia="en-US"/>
        </w:rPr>
        <w:t xml:space="preserve">19900000876926, </w:t>
      </w:r>
    </w:p>
    <w:p w14:paraId="69A73027" w14:textId="77777777" w:rsidR="001F52D2" w:rsidRPr="002D566F" w:rsidRDefault="001F52D2" w:rsidP="001F52D2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2D566F">
        <w:rPr>
          <w:rFonts w:ascii="Times New Roman" w:hAnsi="Times New Roman" w:cs="Times New Roman"/>
          <w:sz w:val="24"/>
          <w:szCs w:val="24"/>
          <w:lang w:eastAsia="en-US"/>
        </w:rPr>
        <w:t xml:space="preserve">шасси – не установлено, цвет кузова серый светлый, </w:t>
      </w:r>
    </w:p>
    <w:p w14:paraId="4DEF47FF" w14:textId="197C5853" w:rsidR="001F52D2" w:rsidRPr="002D566F" w:rsidRDefault="001F52D2" w:rsidP="001F52D2">
      <w:pPr>
        <w:tabs>
          <w:tab w:val="left" w:pos="574"/>
        </w:tabs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 w:rsidRPr="002D566F">
        <w:rPr>
          <w:rFonts w:ascii="Times New Roman" w:hAnsi="Times New Roman" w:cs="Times New Roman"/>
          <w:sz w:val="24"/>
          <w:szCs w:val="24"/>
          <w:lang w:eastAsia="en-US"/>
        </w:rPr>
        <w:t xml:space="preserve">мощность двигателя – 57 </w:t>
      </w:r>
      <w:proofErr w:type="spellStart"/>
      <w:r w:rsidRPr="002D566F">
        <w:rPr>
          <w:rFonts w:ascii="Times New Roman" w:hAnsi="Times New Roman" w:cs="Times New Roman"/>
          <w:sz w:val="24"/>
          <w:szCs w:val="24"/>
          <w:lang w:eastAsia="en-US"/>
        </w:rPr>
        <w:t>л.с</w:t>
      </w:r>
      <w:proofErr w:type="spellEnd"/>
      <w:r w:rsidRPr="002D566F">
        <w:rPr>
          <w:rFonts w:ascii="Times New Roman" w:hAnsi="Times New Roman" w:cs="Times New Roman"/>
          <w:sz w:val="24"/>
          <w:szCs w:val="24"/>
          <w:lang w:eastAsia="en-US"/>
        </w:rPr>
        <w:t>. 78 (кВт); рабочий объём двигателя-1400 куб. см</w:t>
      </w:r>
      <w:r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14:paraId="6FA9D6D4" w14:textId="05180D96" w:rsidR="001F52D2" w:rsidRPr="00093C7A" w:rsidRDefault="001F52D2" w:rsidP="001F52D2">
      <w:pPr>
        <w:rPr>
          <w:rFonts w:ascii="Times New Roman" w:eastAsia="Times New Roman" w:hAnsi="Times New Roman"/>
        </w:rPr>
      </w:pPr>
      <w:r>
        <w:rPr>
          <w:sz w:val="24"/>
          <w:szCs w:val="24"/>
          <w:lang w:eastAsia="en-US"/>
        </w:rPr>
        <w:t>Пробег - 146 155 км</w:t>
      </w:r>
      <w:r>
        <w:rPr>
          <w:rFonts w:ascii="Times New Roman" w:eastAsia="Times New Roman" w:hAnsi="Times New Roman"/>
        </w:rPr>
        <w:t xml:space="preserve">, </w:t>
      </w:r>
      <w:r w:rsidRPr="00694657">
        <w:rPr>
          <w:rFonts w:ascii="Times New Roman" w:hAnsi="Times New Roman" w:cs="Times New Roman"/>
        </w:rPr>
        <w:t>по начальной цене прода</w:t>
      </w:r>
      <w:r>
        <w:rPr>
          <w:rFonts w:ascii="Times New Roman" w:hAnsi="Times New Roman" w:cs="Times New Roman"/>
        </w:rPr>
        <w:t>жи - 500 000 (пятьсот тысяч)</w:t>
      </w:r>
      <w:r w:rsidRPr="00694657">
        <w:rPr>
          <w:rFonts w:ascii="Times New Roman" w:hAnsi="Times New Roman" w:cs="Times New Roman"/>
        </w:rPr>
        <w:t xml:space="preserve"> руб</w:t>
      </w:r>
      <w:r>
        <w:rPr>
          <w:rFonts w:ascii="Times New Roman" w:hAnsi="Times New Roman" w:cs="Times New Roman"/>
        </w:rPr>
        <w:t>.</w:t>
      </w:r>
      <w:bookmarkStart w:id="0" w:name="_GoBack"/>
      <w:bookmarkEnd w:id="0"/>
    </w:p>
    <w:p w14:paraId="24A8A03C" w14:textId="1E993ADC" w:rsidR="003558BF" w:rsidRPr="00237B01" w:rsidRDefault="003558BF" w:rsidP="00237B01">
      <w:pPr>
        <w:rPr>
          <w:rFonts w:ascii="Times New Roman" w:eastAsia="Times New Roman" w:hAnsi="Times New Roman"/>
        </w:rPr>
      </w:pPr>
    </w:p>
    <w:p w14:paraId="2BC1A886" w14:textId="7FA9033B" w:rsidR="00844411" w:rsidRPr="002D566F" w:rsidRDefault="003558BF" w:rsidP="00844411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662F63">
        <w:rPr>
          <w:rFonts w:ascii="Times New Roman" w:hAnsi="Times New Roman" w:cs="Times New Roman"/>
        </w:rPr>
        <w:t xml:space="preserve"> </w:t>
      </w:r>
      <w:r w:rsidR="00E550C5" w:rsidRPr="00190721">
        <w:rPr>
          <w:rFonts w:ascii="Times New Roman" w:hAnsi="Times New Roman" w:cs="Times New Roman"/>
          <w:b/>
        </w:rPr>
        <w:t>10</w:t>
      </w:r>
      <w:r w:rsidR="00662F63" w:rsidRPr="00190721">
        <w:rPr>
          <w:rFonts w:ascii="Times New Roman" w:hAnsi="Times New Roman" w:cs="Times New Roman"/>
          <w:b/>
        </w:rPr>
        <w:t>0 000 (</w:t>
      </w:r>
      <w:r w:rsidR="00E550C5" w:rsidRPr="00190721">
        <w:rPr>
          <w:rFonts w:ascii="Times New Roman" w:hAnsi="Times New Roman" w:cs="Times New Roman"/>
          <w:b/>
        </w:rPr>
        <w:t>с</w:t>
      </w:r>
      <w:r w:rsidR="00662F63" w:rsidRPr="00190721">
        <w:rPr>
          <w:rFonts w:ascii="Times New Roman" w:hAnsi="Times New Roman" w:cs="Times New Roman"/>
          <w:b/>
        </w:rPr>
        <w:t>т</w:t>
      </w:r>
      <w:r w:rsidR="00E550C5" w:rsidRPr="00190721">
        <w:rPr>
          <w:rFonts w:ascii="Times New Roman" w:hAnsi="Times New Roman" w:cs="Times New Roman"/>
          <w:b/>
        </w:rPr>
        <w:t>о</w:t>
      </w:r>
      <w:r w:rsidR="00662F63" w:rsidRPr="00190721">
        <w:rPr>
          <w:rFonts w:ascii="Times New Roman" w:hAnsi="Times New Roman" w:cs="Times New Roman"/>
          <w:b/>
        </w:rPr>
        <w:t xml:space="preserve"> тысяч) </w:t>
      </w:r>
      <w:r w:rsidR="00972D1A" w:rsidRPr="00190721">
        <w:rPr>
          <w:rFonts w:ascii="Times New Roman" w:hAnsi="Times New Roman" w:cs="Times New Roman"/>
          <w:b/>
        </w:rPr>
        <w:t>рублей</w:t>
      </w:r>
      <w:r w:rsidR="00093C7A">
        <w:rPr>
          <w:rFonts w:ascii="Times New Roman" w:hAnsi="Times New Roman" w:cs="Times New Roman"/>
        </w:rPr>
        <w:t>,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6D5529">
        <w:rPr>
          <w:rFonts w:ascii="Times New Roman" w:hAnsi="Times New Roman" w:cs="Times New Roman"/>
        </w:rPr>
        <w:t>,</w:t>
      </w:r>
      <w:r w:rsidR="00501D46" w:rsidRPr="00694657">
        <w:rPr>
          <w:rFonts w:ascii="Times New Roman" w:hAnsi="Times New Roman" w:cs="Times New Roman"/>
        </w:rPr>
        <w:t xml:space="preserve"> по оплате продаваемого </w:t>
      </w:r>
      <w:r w:rsidR="00093C7A">
        <w:rPr>
          <w:rFonts w:ascii="Times New Roman" w:hAnsi="Times New Roman" w:cs="Times New Roman"/>
        </w:rPr>
        <w:t>на</w:t>
      </w:r>
      <w:r w:rsidR="00FF28E5" w:rsidRPr="00694657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093C7A">
        <w:rPr>
          <w:rFonts w:ascii="Times New Roman" w:hAnsi="Times New Roman" w:cs="Times New Roman"/>
        </w:rPr>
        <w:t>,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662F63">
        <w:rPr>
          <w:rFonts w:ascii="Times New Roman" w:hAnsi="Times New Roman" w:cs="Times New Roman"/>
        </w:rPr>
        <w:t xml:space="preserve"> № </w:t>
      </w:r>
      <w:r w:rsidR="00604C71">
        <w:rPr>
          <w:rFonts w:ascii="Arial" w:hAnsi="Arial" w:cs="Arial"/>
          <w:color w:val="000000"/>
          <w:sz w:val="20"/>
          <w:szCs w:val="20"/>
        </w:rPr>
        <w:t>А40-</w:t>
      </w:r>
      <w:r w:rsidR="00C92BBE">
        <w:rPr>
          <w:rFonts w:ascii="Arial" w:hAnsi="Arial" w:cs="Arial"/>
          <w:color w:val="000000"/>
          <w:sz w:val="20"/>
          <w:szCs w:val="20"/>
        </w:rPr>
        <w:t>2</w:t>
      </w:r>
      <w:r w:rsidR="00604C71">
        <w:rPr>
          <w:rFonts w:ascii="Arial" w:hAnsi="Arial" w:cs="Arial"/>
          <w:color w:val="000000"/>
          <w:sz w:val="20"/>
          <w:szCs w:val="20"/>
        </w:rPr>
        <w:t>5</w:t>
      </w:r>
      <w:r w:rsidR="00C92BBE">
        <w:rPr>
          <w:rFonts w:ascii="Arial" w:hAnsi="Arial" w:cs="Arial"/>
          <w:color w:val="000000"/>
          <w:sz w:val="20"/>
          <w:szCs w:val="20"/>
        </w:rPr>
        <w:t>4668</w:t>
      </w:r>
      <w:r w:rsidR="00662F63" w:rsidRPr="00662F63">
        <w:rPr>
          <w:rFonts w:ascii="Arial" w:hAnsi="Arial" w:cs="Arial"/>
          <w:color w:val="000000"/>
          <w:sz w:val="20"/>
          <w:szCs w:val="20"/>
        </w:rPr>
        <w:t>/</w:t>
      </w:r>
      <w:r w:rsidR="00C92BBE">
        <w:rPr>
          <w:rFonts w:ascii="Arial" w:hAnsi="Arial" w:cs="Arial"/>
          <w:color w:val="000000"/>
          <w:sz w:val="20"/>
          <w:szCs w:val="20"/>
        </w:rPr>
        <w:t>19</w:t>
      </w:r>
      <w:r w:rsidR="00604C71">
        <w:rPr>
          <w:rFonts w:ascii="Times New Roman" w:hAnsi="Times New Roman" w:cs="Times New Roman"/>
        </w:rPr>
        <w:t xml:space="preserve">, назначенных на </w:t>
      </w:r>
      <w:r w:rsidR="001F52D2">
        <w:rPr>
          <w:rFonts w:ascii="Times New Roman" w:hAnsi="Times New Roman" w:cs="Times New Roman"/>
        </w:rPr>
        <w:t>2</w:t>
      </w:r>
      <w:r w:rsidR="00604C71">
        <w:rPr>
          <w:rFonts w:ascii="Times New Roman" w:hAnsi="Times New Roman" w:cs="Times New Roman"/>
        </w:rPr>
        <w:t>8 а</w:t>
      </w:r>
      <w:r w:rsidR="001F52D2">
        <w:rPr>
          <w:rFonts w:ascii="Times New Roman" w:hAnsi="Times New Roman" w:cs="Times New Roman"/>
        </w:rPr>
        <w:t>вгуста</w:t>
      </w:r>
      <w:r w:rsidR="00604C71">
        <w:rPr>
          <w:rFonts w:ascii="Times New Roman" w:hAnsi="Times New Roman" w:cs="Times New Roman"/>
        </w:rPr>
        <w:t xml:space="preserve"> 2022</w:t>
      </w:r>
      <w:r w:rsidR="00662F63">
        <w:rPr>
          <w:rFonts w:ascii="Times New Roman" w:hAnsi="Times New Roman" w:cs="Times New Roman"/>
        </w:rPr>
        <w:t xml:space="preserve"> г.  на 14 </w:t>
      </w:r>
      <w:r w:rsidR="00662F63" w:rsidRPr="00694657">
        <w:rPr>
          <w:rFonts w:ascii="Times New Roman" w:hAnsi="Times New Roman" w:cs="Times New Roman"/>
        </w:rPr>
        <w:t>ча</w:t>
      </w:r>
      <w:r w:rsidR="00662F63">
        <w:rPr>
          <w:rFonts w:ascii="Times New Roman" w:hAnsi="Times New Roman" w:cs="Times New Roman"/>
        </w:rPr>
        <w:t>сов 00</w:t>
      </w:r>
      <w:r w:rsidR="00662F63" w:rsidRPr="00694657">
        <w:rPr>
          <w:rFonts w:ascii="Times New Roman" w:hAnsi="Times New Roman" w:cs="Times New Roman"/>
        </w:rPr>
        <w:t xml:space="preserve"> минут по московскому времени</w:t>
      </w:r>
      <w:r w:rsidR="00662F63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>по продаже имущ</w:t>
      </w:r>
      <w:r w:rsidR="00662F63">
        <w:rPr>
          <w:rFonts w:ascii="Times New Roman" w:hAnsi="Times New Roman" w:cs="Times New Roman"/>
        </w:rPr>
        <w:t>ества</w:t>
      </w:r>
      <w:r w:rsidR="006D5529">
        <w:rPr>
          <w:rFonts w:ascii="Times New Roman" w:hAnsi="Times New Roman" w:cs="Times New Roman"/>
        </w:rPr>
        <w:t>,</w:t>
      </w:r>
      <w:r w:rsidR="00662F63">
        <w:rPr>
          <w:rFonts w:ascii="Times New Roman" w:hAnsi="Times New Roman" w:cs="Times New Roman"/>
        </w:rPr>
        <w:t xml:space="preserve"> выставляемого лотом № 1</w:t>
      </w:r>
      <w:r w:rsidR="00972D1A" w:rsidRPr="00694657">
        <w:rPr>
          <w:rFonts w:ascii="Times New Roman" w:hAnsi="Times New Roman" w:cs="Times New Roman"/>
        </w:rPr>
        <w:t xml:space="preserve"> (д</w:t>
      </w:r>
      <w:r w:rsidR="005C05CA">
        <w:rPr>
          <w:rFonts w:ascii="Times New Roman" w:hAnsi="Times New Roman" w:cs="Times New Roman"/>
        </w:rPr>
        <w:t xml:space="preserve">алее объект торгов), а именно </w:t>
      </w:r>
      <w:r w:rsidR="00662F63">
        <w:rPr>
          <w:rFonts w:ascii="Times New Roman" w:hAnsi="Times New Roman" w:cs="Times New Roman"/>
        </w:rPr>
        <w:t>за лот № 1</w:t>
      </w:r>
      <w:r w:rsidR="00844411" w:rsidRPr="002D566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="0084441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-</w:t>
      </w:r>
      <w:bookmarkStart w:id="1" w:name="_Hlk109722652"/>
      <w:r w:rsidR="00844411" w:rsidRPr="002D566F">
        <w:rPr>
          <w:rFonts w:ascii="Times New Roman" w:eastAsia="Calibri" w:hAnsi="Times New Roman" w:cs="Times New Roman"/>
          <w:sz w:val="24"/>
          <w:szCs w:val="24"/>
          <w:lang w:eastAsia="en-US"/>
        </w:rPr>
        <w:t>Т</w:t>
      </w:r>
      <w:r w:rsidR="00844411" w:rsidRPr="002D566F">
        <w:rPr>
          <w:rFonts w:ascii="Times New Roman" w:hAnsi="Times New Roman" w:cs="Times New Roman"/>
          <w:sz w:val="24"/>
          <w:szCs w:val="24"/>
          <w:lang w:eastAsia="en-US"/>
        </w:rPr>
        <w:t xml:space="preserve">ранспортное средство, тип ТС – </w:t>
      </w:r>
      <w:proofErr w:type="spellStart"/>
      <w:r w:rsidR="00844411" w:rsidRPr="002D566F">
        <w:rPr>
          <w:rFonts w:ascii="Times New Roman" w:hAnsi="Times New Roman" w:cs="Times New Roman"/>
          <w:sz w:val="24"/>
          <w:szCs w:val="24"/>
          <w:lang w:eastAsia="en-US"/>
        </w:rPr>
        <w:t>хэтчбек</w:t>
      </w:r>
      <w:proofErr w:type="spellEnd"/>
      <w:r w:rsidR="00844411" w:rsidRPr="002D566F">
        <w:rPr>
          <w:rFonts w:ascii="Times New Roman" w:hAnsi="Times New Roman" w:cs="Times New Roman"/>
          <w:sz w:val="24"/>
          <w:szCs w:val="24"/>
          <w:lang w:eastAsia="en-US"/>
        </w:rPr>
        <w:t xml:space="preserve">, легковой, </w:t>
      </w:r>
    </w:p>
    <w:p w14:paraId="3F6AED87" w14:textId="77777777" w:rsidR="00844411" w:rsidRPr="002D566F" w:rsidRDefault="00844411" w:rsidP="00844411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2D566F">
        <w:rPr>
          <w:rFonts w:ascii="Times New Roman" w:hAnsi="Times New Roman" w:cs="Times New Roman"/>
          <w:sz w:val="24"/>
          <w:szCs w:val="24"/>
          <w:lang w:eastAsia="en-US"/>
        </w:rPr>
        <w:t xml:space="preserve">марка, модель – ФИАТ ПУНТО </w:t>
      </w:r>
      <w:r w:rsidRPr="002D566F">
        <w:rPr>
          <w:rFonts w:ascii="Times New Roman" w:hAnsi="Times New Roman" w:cs="Times New Roman"/>
          <w:sz w:val="24"/>
          <w:szCs w:val="24"/>
          <w:lang w:val="en-US" w:eastAsia="en-US"/>
        </w:rPr>
        <w:t>BZ</w:t>
      </w:r>
      <w:r w:rsidRPr="002D566F">
        <w:rPr>
          <w:rFonts w:ascii="Times New Roman" w:hAnsi="Times New Roman" w:cs="Times New Roman"/>
          <w:sz w:val="24"/>
          <w:szCs w:val="24"/>
          <w:lang w:eastAsia="en-US"/>
        </w:rPr>
        <w:t>1 4</w:t>
      </w:r>
      <w:r w:rsidRPr="002D566F">
        <w:rPr>
          <w:rFonts w:ascii="Times New Roman" w:hAnsi="Times New Roman" w:cs="Times New Roman"/>
          <w:sz w:val="24"/>
          <w:szCs w:val="24"/>
          <w:lang w:val="en-US" w:eastAsia="en-US"/>
        </w:rPr>
        <w:t>CC</w:t>
      </w:r>
      <w:r w:rsidRPr="002D566F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2D566F">
        <w:rPr>
          <w:rFonts w:ascii="Times New Roman" w:hAnsi="Times New Roman" w:cs="Times New Roman"/>
          <w:sz w:val="24"/>
          <w:szCs w:val="24"/>
          <w:lang w:val="en-US" w:eastAsia="en-US"/>
        </w:rPr>
        <w:t>AT</w:t>
      </w:r>
      <w:r w:rsidRPr="002D566F">
        <w:rPr>
          <w:rFonts w:ascii="Times New Roman" w:hAnsi="Times New Roman" w:cs="Times New Roman"/>
          <w:sz w:val="24"/>
          <w:szCs w:val="24"/>
          <w:lang w:eastAsia="en-US"/>
        </w:rPr>
        <w:t>199</w:t>
      </w:r>
      <w:r w:rsidRPr="002D566F">
        <w:rPr>
          <w:rFonts w:ascii="Times New Roman" w:hAnsi="Times New Roman" w:cs="Times New Roman"/>
          <w:sz w:val="24"/>
          <w:szCs w:val="24"/>
          <w:lang w:val="en-US" w:eastAsia="en-US"/>
        </w:rPr>
        <w:t>BXB</w:t>
      </w:r>
      <w:r w:rsidRPr="002D566F">
        <w:rPr>
          <w:rFonts w:ascii="Times New Roman" w:hAnsi="Times New Roman" w:cs="Times New Roman"/>
          <w:sz w:val="24"/>
          <w:szCs w:val="24"/>
          <w:lang w:eastAsia="en-US"/>
        </w:rPr>
        <w:t xml:space="preserve">11 </w:t>
      </w:r>
    </w:p>
    <w:p w14:paraId="04272D83" w14:textId="77777777" w:rsidR="00844411" w:rsidRPr="002D566F" w:rsidRDefault="00844411" w:rsidP="00844411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2D566F">
        <w:rPr>
          <w:rFonts w:ascii="Times New Roman" w:hAnsi="Times New Roman" w:cs="Times New Roman"/>
          <w:sz w:val="24"/>
          <w:szCs w:val="24"/>
          <w:lang w:eastAsia="en-US"/>
        </w:rPr>
        <w:t xml:space="preserve">идентификационный номер (VIN) </w:t>
      </w:r>
      <w:r w:rsidRPr="002D566F">
        <w:rPr>
          <w:rFonts w:ascii="Times New Roman" w:hAnsi="Times New Roman" w:cs="Times New Roman"/>
          <w:sz w:val="24"/>
          <w:szCs w:val="24"/>
          <w:lang w:val="en-US" w:eastAsia="en-US"/>
        </w:rPr>
        <w:t>ZFA</w:t>
      </w:r>
      <w:r w:rsidRPr="002D566F">
        <w:rPr>
          <w:rFonts w:ascii="Times New Roman" w:hAnsi="Times New Roman" w:cs="Times New Roman"/>
          <w:sz w:val="24"/>
          <w:szCs w:val="24"/>
          <w:lang w:eastAsia="en-US"/>
        </w:rPr>
        <w:t xml:space="preserve">19900000876926, </w:t>
      </w:r>
    </w:p>
    <w:p w14:paraId="5FD83140" w14:textId="77777777" w:rsidR="00844411" w:rsidRDefault="00844411" w:rsidP="00844411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2D566F">
        <w:rPr>
          <w:rFonts w:ascii="Times New Roman" w:hAnsi="Times New Roman" w:cs="Times New Roman"/>
          <w:sz w:val="24"/>
          <w:szCs w:val="24"/>
          <w:lang w:eastAsia="en-US"/>
        </w:rPr>
        <w:t xml:space="preserve">год изготовления ТС - 2012, № двигателя (кузова) </w:t>
      </w:r>
      <w:r w:rsidRPr="002D566F">
        <w:rPr>
          <w:rFonts w:ascii="Times New Roman" w:hAnsi="Times New Roman" w:cs="Times New Roman"/>
          <w:sz w:val="24"/>
          <w:szCs w:val="24"/>
          <w:lang w:val="en-US" w:eastAsia="en-US"/>
        </w:rPr>
        <w:t>ZFA</w:t>
      </w:r>
      <w:r w:rsidRPr="002D566F">
        <w:rPr>
          <w:rFonts w:ascii="Times New Roman" w:hAnsi="Times New Roman" w:cs="Times New Roman"/>
          <w:sz w:val="24"/>
          <w:szCs w:val="24"/>
          <w:lang w:eastAsia="en-US"/>
        </w:rPr>
        <w:t xml:space="preserve">19900000876926, </w:t>
      </w:r>
    </w:p>
    <w:p w14:paraId="6E09A96B" w14:textId="139896A7" w:rsidR="00844411" w:rsidRPr="002D566F" w:rsidRDefault="00844411" w:rsidP="00844411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2D566F">
        <w:rPr>
          <w:rFonts w:ascii="Times New Roman" w:hAnsi="Times New Roman" w:cs="Times New Roman"/>
          <w:sz w:val="24"/>
          <w:szCs w:val="24"/>
          <w:lang w:eastAsia="en-US"/>
        </w:rPr>
        <w:t xml:space="preserve">шасси – не установлено, цвет кузова серый светлый, </w:t>
      </w:r>
    </w:p>
    <w:p w14:paraId="03B55BDF" w14:textId="77777777" w:rsidR="00844411" w:rsidRPr="002D566F" w:rsidRDefault="00844411" w:rsidP="00844411">
      <w:pPr>
        <w:tabs>
          <w:tab w:val="left" w:pos="574"/>
        </w:tabs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  <w:r w:rsidRPr="002D566F">
        <w:rPr>
          <w:rFonts w:ascii="Times New Roman" w:hAnsi="Times New Roman" w:cs="Times New Roman"/>
          <w:sz w:val="24"/>
          <w:szCs w:val="24"/>
          <w:lang w:eastAsia="en-US"/>
        </w:rPr>
        <w:t xml:space="preserve">мощность двигателя – 57 </w:t>
      </w:r>
      <w:proofErr w:type="spellStart"/>
      <w:r w:rsidRPr="002D566F">
        <w:rPr>
          <w:rFonts w:ascii="Times New Roman" w:hAnsi="Times New Roman" w:cs="Times New Roman"/>
          <w:sz w:val="24"/>
          <w:szCs w:val="24"/>
          <w:lang w:eastAsia="en-US"/>
        </w:rPr>
        <w:t>л.с</w:t>
      </w:r>
      <w:proofErr w:type="spellEnd"/>
      <w:r w:rsidRPr="002D566F">
        <w:rPr>
          <w:rFonts w:ascii="Times New Roman" w:hAnsi="Times New Roman" w:cs="Times New Roman"/>
          <w:sz w:val="24"/>
          <w:szCs w:val="24"/>
          <w:lang w:eastAsia="en-US"/>
        </w:rPr>
        <w:t>. 78 (кВт); рабочий объём двигателя- 1400 куб. см</w:t>
      </w:r>
      <w:r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14:paraId="7417ED11" w14:textId="70AF3D75" w:rsidR="00972D1A" w:rsidRPr="00093C7A" w:rsidRDefault="00844411" w:rsidP="00844411">
      <w:pPr>
        <w:rPr>
          <w:rFonts w:ascii="Times New Roman" w:eastAsia="Times New Roman" w:hAnsi="Times New Roman"/>
        </w:rPr>
      </w:pPr>
      <w:r>
        <w:rPr>
          <w:sz w:val="24"/>
          <w:szCs w:val="24"/>
          <w:lang w:eastAsia="en-US"/>
        </w:rPr>
        <w:t>Пробег - 146 155 км</w:t>
      </w:r>
      <w:r w:rsidR="00093C7A">
        <w:rPr>
          <w:rFonts w:ascii="Times New Roman" w:eastAsia="Times New Roman" w:hAnsi="Times New Roman"/>
        </w:rPr>
        <w:t xml:space="preserve">, </w:t>
      </w:r>
      <w:r w:rsidR="00662F63" w:rsidRPr="00694657">
        <w:rPr>
          <w:rFonts w:ascii="Times New Roman" w:hAnsi="Times New Roman" w:cs="Times New Roman"/>
        </w:rPr>
        <w:t>по начальной цене прода</w:t>
      </w:r>
      <w:r w:rsidR="00662F63">
        <w:rPr>
          <w:rFonts w:ascii="Times New Roman" w:hAnsi="Times New Roman" w:cs="Times New Roman"/>
        </w:rPr>
        <w:t>жи</w:t>
      </w:r>
      <w:r w:rsidR="005C05CA">
        <w:rPr>
          <w:rFonts w:ascii="Times New Roman" w:hAnsi="Times New Roman" w:cs="Times New Roman"/>
        </w:rPr>
        <w:t xml:space="preserve"> </w:t>
      </w:r>
      <w:r w:rsidR="0006327B">
        <w:rPr>
          <w:rFonts w:ascii="Times New Roman" w:hAnsi="Times New Roman" w:cs="Times New Roman"/>
        </w:rPr>
        <w:t>-</w:t>
      </w:r>
      <w:r w:rsidR="00662F6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</w:t>
      </w:r>
      <w:r w:rsidR="00662F63">
        <w:rPr>
          <w:rFonts w:ascii="Times New Roman" w:hAnsi="Times New Roman" w:cs="Times New Roman"/>
        </w:rPr>
        <w:t>00 000 (</w:t>
      </w:r>
      <w:r>
        <w:rPr>
          <w:rFonts w:ascii="Times New Roman" w:hAnsi="Times New Roman" w:cs="Times New Roman"/>
        </w:rPr>
        <w:t>пя</w:t>
      </w:r>
      <w:r w:rsidR="00662F63">
        <w:rPr>
          <w:rFonts w:ascii="Times New Roman" w:hAnsi="Times New Roman" w:cs="Times New Roman"/>
        </w:rPr>
        <w:t>тьсот тысяч)</w:t>
      </w:r>
      <w:r w:rsidR="00662F63" w:rsidRPr="00694657">
        <w:rPr>
          <w:rFonts w:ascii="Times New Roman" w:hAnsi="Times New Roman" w:cs="Times New Roman"/>
        </w:rPr>
        <w:t xml:space="preserve"> руб</w:t>
      </w:r>
      <w:r w:rsidR="00662F63">
        <w:rPr>
          <w:rFonts w:ascii="Times New Roman" w:hAnsi="Times New Roman" w:cs="Times New Roman"/>
        </w:rPr>
        <w:t>.</w:t>
      </w:r>
    </w:p>
    <w:bookmarkEnd w:id="1"/>
    <w:p w14:paraId="54EEAC1F" w14:textId="7E35CE76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 xml:space="preserve">, опубликованных на </w:t>
      </w:r>
      <w:r w:rsidR="005D5916">
        <w:rPr>
          <w:rFonts w:ascii="Times New Roman" w:hAnsi="Times New Roman" w:cs="Times New Roman"/>
        </w:rPr>
        <w:t>сайте Оператора по торгам № 1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40F0D838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</w:t>
            </w:r>
            <w:r w:rsidR="00DF402D">
              <w:rPr>
                <w:rFonts w:ascii="Times New Roman" w:hAnsi="Times New Roman" w:cs="Times New Roman"/>
              </w:rPr>
              <w:t>ка ВТБ (ПАО) г</w:t>
            </w:r>
            <w:r w:rsidRPr="00A02016">
              <w:rPr>
                <w:rFonts w:ascii="Times New Roman" w:hAnsi="Times New Roman" w:cs="Times New Roman"/>
              </w:rPr>
              <w:t>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07792969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  <w:r w:rsidR="00CE27AE">
              <w:rPr>
                <w:rFonts w:ascii="Times New Roman" w:hAnsi="Times New Roman" w:cs="Times New Roman"/>
                <w:b/>
              </w:rPr>
              <w:t xml:space="preserve"> ФУ Погорелов А.Е.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tbl>
            <w:tblPr>
              <w:tblW w:w="0" w:type="auto"/>
              <w:tblInd w:w="40" w:type="dxa"/>
              <w:tblLayout w:type="fixed"/>
              <w:tblCellMar>
                <w:left w:w="4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4820"/>
            </w:tblGrid>
            <w:tr w:rsidR="008B7E60" w14:paraId="0A25CEFB" w14:textId="77777777" w:rsidTr="008B7E60">
              <w:tc>
                <w:tcPr>
                  <w:tcW w:w="48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14:paraId="34DC9199" w14:textId="4F31C0C3" w:rsidR="008B7E60" w:rsidRDefault="007401E5" w:rsidP="00E550C5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Семененко Антон Павлович</w:t>
                  </w:r>
                </w:p>
                <w:p w14:paraId="0CCA5A33" w14:textId="6D7E89E5" w:rsidR="008B7E60" w:rsidRDefault="008B7E60" w:rsidP="00E550C5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333333"/>
                    </w:rPr>
                  </w:pPr>
                  <w:r>
                    <w:rPr>
                      <w:rFonts w:ascii="Times New Roman" w:hAnsi="Times New Roman"/>
                      <w:color w:val="333333"/>
                    </w:rPr>
                    <w:t xml:space="preserve">ИНН </w:t>
                  </w:r>
                  <w:r w:rsidR="00304644">
                    <w:rPr>
                      <w:rFonts w:ascii="Times New Roman" w:hAnsi="Times New Roman"/>
                      <w:color w:val="333333"/>
                    </w:rPr>
                    <w:t>-</w:t>
                  </w:r>
                  <w:r>
                    <w:rPr>
                      <w:sz w:val="24"/>
                      <w:szCs w:val="24"/>
                    </w:rPr>
                    <w:t>77</w:t>
                  </w:r>
                  <w:r w:rsidR="00B264FF">
                    <w:rPr>
                      <w:sz w:val="24"/>
                      <w:szCs w:val="24"/>
                    </w:rPr>
                    <w:t>1801538685</w:t>
                  </w:r>
                  <w:r>
                    <w:rPr>
                      <w:rFonts w:ascii="Times New Roman" w:hAnsi="Times New Roman"/>
                      <w:color w:val="333333"/>
                    </w:rPr>
                    <w:t xml:space="preserve"> </w:t>
                  </w:r>
                </w:p>
                <w:p w14:paraId="0D0CEBF1" w14:textId="77777777" w:rsidR="008B7E60" w:rsidRDefault="008B7E60" w:rsidP="00E550C5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Банковские реквизиты: </w:t>
                  </w:r>
                </w:p>
                <w:p w14:paraId="43C43ABE" w14:textId="77777777" w:rsidR="008B7E60" w:rsidRDefault="008B7E60" w:rsidP="00E550C5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/>
                      <w:color w:val="222222"/>
                      <w:shd w:val="clear" w:color="auto" w:fill="FFFFFF"/>
                      <w:lang w:eastAsia="en-US"/>
                    </w:rPr>
                  </w:pPr>
                  <w:r>
                    <w:rPr>
                      <w:rFonts w:ascii="Times New Roman" w:hAnsi="Times New Roman"/>
                      <w:color w:val="222222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222222"/>
                      <w:shd w:val="clear" w:color="auto" w:fill="FFFFFF"/>
                    </w:rPr>
                    <w:t>ПАО СБЕРБАНК</w:t>
                  </w:r>
                </w:p>
                <w:p w14:paraId="5A0E5BB8" w14:textId="172452F8" w:rsidR="008B7E60" w:rsidRDefault="008B7E60" w:rsidP="00E550C5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р/с </w:t>
                  </w:r>
                  <w:r w:rsidR="00471F23">
                    <w:rPr>
                      <w:rFonts w:ascii="Times New Roman" w:hAnsi="Times New Roman"/>
                      <w:color w:val="222222"/>
                      <w:shd w:val="clear" w:color="auto" w:fill="FFFFFF"/>
                    </w:rPr>
                    <w:t>40817810</w:t>
                  </w:r>
                  <w:r w:rsidR="007401E5">
                    <w:rPr>
                      <w:rFonts w:ascii="Times New Roman" w:hAnsi="Times New Roman"/>
                      <w:color w:val="222222"/>
                      <w:shd w:val="clear" w:color="auto" w:fill="FFFFFF"/>
                    </w:rPr>
                    <w:t>238263384515</w:t>
                  </w:r>
                  <w:r>
                    <w:rPr>
                      <w:rFonts w:ascii="Times New Roman" w:hAnsi="Times New Roman"/>
                    </w:rPr>
                    <w:t xml:space="preserve">, </w:t>
                  </w:r>
                </w:p>
                <w:p w14:paraId="73E193BB" w14:textId="77777777" w:rsidR="008B7E60" w:rsidRDefault="008B7E60" w:rsidP="00E550C5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БИК  </w:t>
                  </w:r>
                  <w:r>
                    <w:rPr>
                      <w:rFonts w:ascii="Times New Roman" w:hAnsi="Times New Roman"/>
                      <w:color w:val="222222"/>
                      <w:shd w:val="clear" w:color="auto" w:fill="FFFFFF"/>
                    </w:rPr>
                    <w:t>044525225</w:t>
                  </w:r>
                  <w:r>
                    <w:rPr>
                      <w:rFonts w:ascii="Times New Roman" w:hAnsi="Times New Roman"/>
                    </w:rPr>
                    <w:t>,</w:t>
                  </w:r>
                </w:p>
                <w:p w14:paraId="2FED70BC" w14:textId="77777777" w:rsidR="008B7E60" w:rsidRDefault="008B7E60" w:rsidP="00E550C5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222222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</w:rPr>
                    <w:t xml:space="preserve">к/с </w:t>
                  </w:r>
                  <w:r>
                    <w:rPr>
                      <w:rFonts w:ascii="Times New Roman" w:hAnsi="Times New Roman"/>
                      <w:color w:val="222222"/>
                      <w:shd w:val="clear" w:color="auto" w:fill="FFFFFF"/>
                    </w:rPr>
                    <w:t>30101810400000000225</w:t>
                  </w:r>
                </w:p>
                <w:p w14:paraId="430AA341" w14:textId="77777777" w:rsidR="008B7E60" w:rsidRDefault="008B7E60" w:rsidP="00E550C5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КПП </w:t>
                  </w:r>
                  <w:r>
                    <w:rPr>
                      <w:rFonts w:ascii="Times New Roman" w:hAnsi="Times New Roman"/>
                      <w:color w:val="222222"/>
                      <w:shd w:val="clear" w:color="auto" w:fill="FFFFFF"/>
                    </w:rPr>
                    <w:t>773643001</w:t>
                  </w:r>
                  <w:r>
                    <w:rPr>
                      <w:rFonts w:ascii="Times New Roman" w:hAnsi="Times New Roman"/>
                    </w:rPr>
                    <w:t xml:space="preserve">, ИНН </w:t>
                  </w:r>
                  <w:r>
                    <w:rPr>
                      <w:rFonts w:ascii="Times New Roman" w:hAnsi="Times New Roman"/>
                      <w:color w:val="222222"/>
                      <w:shd w:val="clear" w:color="auto" w:fill="FFFFFF"/>
                    </w:rPr>
                    <w:t>7707083893</w:t>
                  </w:r>
                </w:p>
              </w:tc>
            </w:tr>
            <w:tr w:rsidR="008B7E60" w14:paraId="479D1ABD" w14:textId="77777777" w:rsidTr="008B7E60">
              <w:tc>
                <w:tcPr>
                  <w:tcW w:w="48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678228E8" w14:textId="35FCCB8D" w:rsidR="008B7E60" w:rsidRDefault="008B7E60" w:rsidP="00E550C5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noProof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="Times New Roman" w:hAnsi="Times New Roman"/>
                      <w:noProof/>
                      <w:sz w:val="24"/>
                      <w:szCs w:val="24"/>
                    </w:rPr>
                    <w:t xml:space="preserve">Финансовый управляющий </w:t>
                  </w:r>
                  <w:r w:rsidR="007401E5"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w:t xml:space="preserve">Семененко </w:t>
                  </w:r>
                  <w:r w:rsidR="00471F23"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w:t>А.</w:t>
                  </w:r>
                  <w:r w:rsidR="007401E5"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w:t>П</w:t>
                  </w:r>
                  <w:r>
                    <w:rPr>
                      <w:rFonts w:ascii="Times New Roman" w:hAnsi="Times New Roman"/>
                      <w:noProof/>
                      <w:sz w:val="24"/>
                      <w:szCs w:val="24"/>
                    </w:rPr>
                    <w:t>.</w:t>
                  </w:r>
                </w:p>
                <w:p w14:paraId="07682F31" w14:textId="77777777" w:rsidR="008B7E60" w:rsidRDefault="008B7E60" w:rsidP="00E550C5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noProof/>
                      <w:sz w:val="24"/>
                      <w:szCs w:val="24"/>
                    </w:rPr>
                  </w:pPr>
                </w:p>
                <w:p w14:paraId="42E71549" w14:textId="77777777" w:rsidR="008B7E60" w:rsidRDefault="008B7E60" w:rsidP="00E550C5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  <w:p w14:paraId="36286AFC" w14:textId="77777777" w:rsidR="008B7E60" w:rsidRDefault="008B7E60" w:rsidP="00E550C5">
                  <w:pPr>
                    <w:framePr w:hSpace="180" w:wrap="around" w:vAnchor="text" w:hAnchor="margin" w:y="77"/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______________________</w:t>
                  </w: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Погорелов А.Е.</w:t>
                  </w:r>
                </w:p>
              </w:tc>
            </w:tr>
          </w:tbl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6327B"/>
    <w:rsid w:val="00093C7A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90721"/>
    <w:rsid w:val="001D39F5"/>
    <w:rsid w:val="001F52D2"/>
    <w:rsid w:val="0021238A"/>
    <w:rsid w:val="00237B01"/>
    <w:rsid w:val="00264360"/>
    <w:rsid w:val="002C34F8"/>
    <w:rsid w:val="002D1DF5"/>
    <w:rsid w:val="00304644"/>
    <w:rsid w:val="00337E94"/>
    <w:rsid w:val="00353214"/>
    <w:rsid w:val="003558BF"/>
    <w:rsid w:val="0038031E"/>
    <w:rsid w:val="003E4D94"/>
    <w:rsid w:val="00471F23"/>
    <w:rsid w:val="004B1BF7"/>
    <w:rsid w:val="00501D46"/>
    <w:rsid w:val="00504081"/>
    <w:rsid w:val="005331D9"/>
    <w:rsid w:val="00554A63"/>
    <w:rsid w:val="005A72D9"/>
    <w:rsid w:val="005B7E30"/>
    <w:rsid w:val="005C05CA"/>
    <w:rsid w:val="005D5916"/>
    <w:rsid w:val="005F4BB5"/>
    <w:rsid w:val="00604C71"/>
    <w:rsid w:val="00662F63"/>
    <w:rsid w:val="00671E61"/>
    <w:rsid w:val="00694657"/>
    <w:rsid w:val="006B5521"/>
    <w:rsid w:val="006D5529"/>
    <w:rsid w:val="007401E5"/>
    <w:rsid w:val="007A3E29"/>
    <w:rsid w:val="00840C0E"/>
    <w:rsid w:val="00844411"/>
    <w:rsid w:val="008477BF"/>
    <w:rsid w:val="008648BD"/>
    <w:rsid w:val="00867436"/>
    <w:rsid w:val="00895E3A"/>
    <w:rsid w:val="008B7C39"/>
    <w:rsid w:val="008B7E60"/>
    <w:rsid w:val="008C1B90"/>
    <w:rsid w:val="008E3E4D"/>
    <w:rsid w:val="00902BD4"/>
    <w:rsid w:val="0092757E"/>
    <w:rsid w:val="00972D1A"/>
    <w:rsid w:val="00A01969"/>
    <w:rsid w:val="00A02016"/>
    <w:rsid w:val="00A94AEA"/>
    <w:rsid w:val="00AD19DC"/>
    <w:rsid w:val="00B02706"/>
    <w:rsid w:val="00B0322C"/>
    <w:rsid w:val="00B17E97"/>
    <w:rsid w:val="00B264FF"/>
    <w:rsid w:val="00B313FB"/>
    <w:rsid w:val="00B80304"/>
    <w:rsid w:val="00BA4F8B"/>
    <w:rsid w:val="00BB2C1F"/>
    <w:rsid w:val="00BD2963"/>
    <w:rsid w:val="00C0656C"/>
    <w:rsid w:val="00C32204"/>
    <w:rsid w:val="00C62106"/>
    <w:rsid w:val="00C67AF5"/>
    <w:rsid w:val="00C92BBE"/>
    <w:rsid w:val="00CC5034"/>
    <w:rsid w:val="00CE27AE"/>
    <w:rsid w:val="00CE7CE8"/>
    <w:rsid w:val="00D64316"/>
    <w:rsid w:val="00D80A10"/>
    <w:rsid w:val="00D852A7"/>
    <w:rsid w:val="00DA49FA"/>
    <w:rsid w:val="00DE0F18"/>
    <w:rsid w:val="00DF402D"/>
    <w:rsid w:val="00E16CA2"/>
    <w:rsid w:val="00E550C5"/>
    <w:rsid w:val="00E66C1E"/>
    <w:rsid w:val="00ED0775"/>
    <w:rsid w:val="00ED38E6"/>
    <w:rsid w:val="00EE06A8"/>
    <w:rsid w:val="00EE439B"/>
    <w:rsid w:val="00F061FB"/>
    <w:rsid w:val="00F83835"/>
    <w:rsid w:val="00F96204"/>
    <w:rsid w:val="00FE0FD7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919EB83D-3410-4CBB-96EF-BCDB9C0C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1298</Words>
  <Characters>7400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cp:lastPrinted>2017-11-03T08:47:00Z</cp:lastPrinted>
  <dcterms:created xsi:type="dcterms:W3CDTF">2021-10-11T12:17:00Z</dcterms:created>
  <dcterms:modified xsi:type="dcterms:W3CDTF">2022-07-26T07:32:00Z</dcterms:modified>
</cp:coreProperties>
</file>