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Default="005B7E30" w:rsidP="00FC62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>й стороны</w:t>
      </w:r>
      <w:r w:rsidR="00C0656C" w:rsidRPr="00FC626D">
        <w:rPr>
          <w:rFonts w:ascii="Times New Roman" w:hAnsi="Times New Roman" w:cs="Times New Roman"/>
          <w:sz w:val="24"/>
          <w:szCs w:val="24"/>
        </w:rPr>
        <w:t xml:space="preserve">, </w:t>
      </w:r>
      <w:r w:rsidR="00FC626D" w:rsidRPr="00FC626D">
        <w:rPr>
          <w:rFonts w:ascii="Times New Roman" w:hAnsi="Times New Roman" w:cs="Times New Roman"/>
        </w:rPr>
        <w:t xml:space="preserve">финансовый управляющий  </w:t>
      </w:r>
      <w:proofErr w:type="spellStart"/>
      <w:r w:rsidR="00FC626D" w:rsidRPr="00FC626D">
        <w:rPr>
          <w:rFonts w:ascii="Times New Roman" w:hAnsi="Times New Roman" w:cs="Times New Roman"/>
        </w:rPr>
        <w:t>Тетера</w:t>
      </w:r>
      <w:proofErr w:type="spellEnd"/>
      <w:r w:rsidR="00FC626D" w:rsidRPr="00FC626D">
        <w:rPr>
          <w:rFonts w:ascii="Times New Roman" w:hAnsi="Times New Roman" w:cs="Times New Roman"/>
        </w:rPr>
        <w:t xml:space="preserve"> Е.И. (03.06.1993 г.р., место рождения: г Калининград, Московской области (ИНН 501812615966 , СНИЛС 173-742-958 00, адрес регистрации : Московская обл., г. Королёв, ул. Кооперативная, д.12 кв. 67) Погорелов А. Е., действующий на основании Решения Арбитражного суда Московской области по делу  А41-15866/19 от 22.05.2019 г.</w:t>
      </w:r>
      <w:r w:rsidR="00FC626D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="00972D1A" w:rsidRPr="00694657">
        <w:rPr>
          <w:rFonts w:ascii="Times New Roman" w:hAnsi="Times New Roman" w:cs="Times New Roman"/>
        </w:rPr>
        <w:t>настоящий</w:t>
      </w:r>
      <w:proofErr w:type="spellEnd"/>
      <w:r w:rsidR="00972D1A" w:rsidRPr="00694657">
        <w:rPr>
          <w:rFonts w:ascii="Times New Roman" w:hAnsi="Times New Roman" w:cs="Times New Roman"/>
        </w:rPr>
        <w:t xml:space="preserve"> 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</w:t>
      </w:r>
      <w:r w:rsidRPr="00694657">
        <w:rPr>
          <w:rFonts w:ascii="Times New Roman" w:hAnsi="Times New Roman" w:cs="Times New Roman"/>
        </w:rPr>
        <w:lastRenderedPageBreak/>
        <w:t xml:space="preserve">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корреспонденции: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A01969" w:rsidRPr="00A02016" w:rsidRDefault="00FC626D" w:rsidP="00A01969">
            <w:pPr>
              <w:pStyle w:val="Default"/>
              <w:rPr>
                <w:sz w:val="22"/>
                <w:szCs w:val="22"/>
              </w:rPr>
            </w:pPr>
            <w:r w:rsidRPr="00FC626D">
              <w:rPr>
                <w:sz w:val="22"/>
                <w:szCs w:val="22"/>
              </w:rPr>
              <w:t xml:space="preserve">финансовый </w:t>
            </w:r>
            <w:proofErr w:type="gramStart"/>
            <w:r w:rsidRPr="00FC626D">
              <w:rPr>
                <w:sz w:val="22"/>
                <w:szCs w:val="22"/>
              </w:rPr>
              <w:t xml:space="preserve">управляющий  </w:t>
            </w:r>
            <w:proofErr w:type="spellStart"/>
            <w:r w:rsidRPr="00FC626D">
              <w:rPr>
                <w:sz w:val="22"/>
                <w:szCs w:val="22"/>
              </w:rPr>
              <w:t>Тетера</w:t>
            </w:r>
            <w:proofErr w:type="spellEnd"/>
            <w:proofErr w:type="gramEnd"/>
            <w:r w:rsidRPr="00FC626D">
              <w:rPr>
                <w:sz w:val="22"/>
                <w:szCs w:val="22"/>
              </w:rPr>
              <w:t xml:space="preserve"> Е.И. (03.06.1993 г.р., место рождения: г Калининград, Московской области (ИНН 501812615966 , СНИЛС 173-742-958 00, адрес регистрации : Московская обл., г. Королёв, ул. Кооперативная, д.12 кв. 67) Погорелов А. Е., действующий на основании Решения Арбитражного суда Московской области по делу  А41-15866/19 от 22.05.2019 г.</w:t>
            </w:r>
            <w:bookmarkStart w:id="0" w:name="_GoBack"/>
            <w:bookmarkEnd w:id="0"/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2002C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C626D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3D92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2017-11-03T08:47:00Z</cp:lastPrinted>
  <dcterms:created xsi:type="dcterms:W3CDTF">2019-12-10T09:10:00Z</dcterms:created>
  <dcterms:modified xsi:type="dcterms:W3CDTF">2019-12-10T09:10:00Z</dcterms:modified>
</cp:coreProperties>
</file>