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572781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2A6BC4">
        <w:rPr>
          <w:rFonts w:ascii="Cambria" w:eastAsia="Times New Roman" w:hAnsi="Cambria" w:cs="Times New Roman"/>
          <w:b/>
          <w:lang w:eastAsia="ru-RU"/>
        </w:rPr>
        <w:t>ДОГОВОР</w:t>
      </w:r>
    </w:p>
    <w:p w14:paraId="2E936DC9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2A6BC4">
        <w:rPr>
          <w:rFonts w:ascii="Cambria" w:eastAsia="Times New Roman" w:hAnsi="Cambria" w:cs="Times New Roman"/>
          <w:b/>
          <w:lang w:eastAsia="ru-RU"/>
        </w:rPr>
        <w:t>КУПЛИ-ПРОДАЖИ № ___</w:t>
      </w:r>
    </w:p>
    <w:p w14:paraId="68E77D67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</w:p>
    <w:p w14:paraId="13C2B9E7" w14:textId="77777777" w:rsidR="002A6BC4" w:rsidRPr="002A6BC4" w:rsidRDefault="002A6BC4" w:rsidP="002A6B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</w:pP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«____» ____________________ 202</w:t>
      </w: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4</w:t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 года</w:t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 xml:space="preserve">                                             </w:t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>город Казань</w:t>
      </w:r>
    </w:p>
    <w:p w14:paraId="30629275" w14:textId="77777777" w:rsidR="002A6BC4" w:rsidRPr="002A6BC4" w:rsidRDefault="002A6BC4" w:rsidP="002A6BC4">
      <w:pPr>
        <w:spacing w:after="0" w:line="240" w:lineRule="auto"/>
        <w:rPr>
          <w:rFonts w:ascii="Cambria" w:eastAsia="Times New Roman" w:hAnsi="Cambria" w:cs="Times New Roman"/>
          <w:b/>
          <w:snapToGrid w:val="0"/>
          <w:sz w:val="24"/>
          <w:szCs w:val="24"/>
          <w:lang w:eastAsia="ru-RU"/>
        </w:rPr>
      </w:pPr>
    </w:p>
    <w:p w14:paraId="50996D8B" w14:textId="0C959AAB" w:rsidR="002A6BC4" w:rsidRPr="002A6BC4" w:rsidRDefault="002A6BC4" w:rsidP="002A6BC4">
      <w:pPr>
        <w:spacing w:after="0" w:line="278" w:lineRule="exact"/>
        <w:ind w:right="318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b/>
          <w:bCs/>
          <w:lang w:eastAsia="ru-RU"/>
        </w:rPr>
        <w:t>Финансовый управляющий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A6BC4">
        <w:rPr>
          <w:rFonts w:ascii="Times New Roman" w:eastAsia="Times New Roman" w:hAnsi="Times New Roman" w:cs="Times New Roman"/>
          <w:b/>
          <w:lang w:eastAsia="ru-RU"/>
        </w:rPr>
        <w:t xml:space="preserve">имуществом </w:t>
      </w:r>
      <w:bookmarkStart w:id="0" w:name="_Hlk154090950"/>
      <w:proofErr w:type="spellStart"/>
      <w:r w:rsidR="004A04CE" w:rsidRPr="004A04CE">
        <w:rPr>
          <w:rFonts w:ascii="Times New Roman" w:eastAsia="Times New Roman" w:hAnsi="Times New Roman" w:cs="Times New Roman"/>
          <w:b/>
          <w:lang w:eastAsia="ru-RU"/>
        </w:rPr>
        <w:t>Шайхутдинов</w:t>
      </w:r>
      <w:r w:rsidR="004A04CE">
        <w:rPr>
          <w:rFonts w:ascii="Times New Roman" w:eastAsia="Times New Roman" w:hAnsi="Times New Roman" w:cs="Times New Roman"/>
          <w:b/>
          <w:lang w:eastAsia="ru-RU"/>
        </w:rPr>
        <w:t>ой</w:t>
      </w:r>
      <w:proofErr w:type="spellEnd"/>
      <w:r w:rsidR="004A04CE" w:rsidRPr="004A04CE">
        <w:rPr>
          <w:rFonts w:ascii="Times New Roman" w:eastAsia="Times New Roman" w:hAnsi="Times New Roman" w:cs="Times New Roman"/>
          <w:b/>
          <w:lang w:eastAsia="ru-RU"/>
        </w:rPr>
        <w:t xml:space="preserve"> Лили</w:t>
      </w:r>
      <w:r w:rsidR="004A04CE">
        <w:rPr>
          <w:rFonts w:ascii="Times New Roman" w:eastAsia="Times New Roman" w:hAnsi="Times New Roman" w:cs="Times New Roman"/>
          <w:b/>
          <w:lang w:eastAsia="ru-RU"/>
        </w:rPr>
        <w:t>и</w:t>
      </w:r>
      <w:r w:rsidR="004A04CE" w:rsidRPr="004A04C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spellStart"/>
      <w:r w:rsidR="004A04CE" w:rsidRPr="004A04CE">
        <w:rPr>
          <w:rFonts w:ascii="Times New Roman" w:eastAsia="Times New Roman" w:hAnsi="Times New Roman" w:cs="Times New Roman"/>
          <w:b/>
          <w:lang w:eastAsia="ru-RU"/>
        </w:rPr>
        <w:t>Ильясовн</w:t>
      </w:r>
      <w:r w:rsidR="004A04CE">
        <w:rPr>
          <w:rFonts w:ascii="Times New Roman" w:eastAsia="Times New Roman" w:hAnsi="Times New Roman" w:cs="Times New Roman"/>
          <w:b/>
          <w:lang w:eastAsia="ru-RU"/>
        </w:rPr>
        <w:t>ы</w:t>
      </w:r>
      <w:bookmarkEnd w:id="0"/>
      <w:proofErr w:type="spellEnd"/>
      <w:r w:rsidRPr="002A6BC4">
        <w:rPr>
          <w:rFonts w:ascii="Times New Roman" w:eastAsia="Times New Roman" w:hAnsi="Times New Roman" w:cs="Times New Roman"/>
          <w:b/>
          <w:lang w:eastAsia="ru-RU"/>
        </w:rPr>
        <w:t xml:space="preserve"> Бикбаева Роксана </w:t>
      </w:r>
      <w:proofErr w:type="spellStart"/>
      <w:r w:rsidRPr="002A6BC4">
        <w:rPr>
          <w:rFonts w:ascii="Times New Roman" w:eastAsia="Times New Roman" w:hAnsi="Times New Roman" w:cs="Times New Roman"/>
          <w:b/>
          <w:lang w:eastAsia="ru-RU"/>
        </w:rPr>
        <w:t>Рафаэлевна</w:t>
      </w:r>
      <w:proofErr w:type="spellEnd"/>
      <w:r w:rsidRPr="002A6BC4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Решения Арбитражного суда Республики Татарстан </w:t>
      </w:r>
      <w:r w:rsidR="004A04CE" w:rsidRPr="004A04CE">
        <w:rPr>
          <w:rFonts w:ascii="Times New Roman" w:eastAsia="Times New Roman" w:hAnsi="Times New Roman" w:cs="Times New Roman"/>
          <w:lang w:eastAsia="ru-RU"/>
        </w:rPr>
        <w:t>от 31.07.2023 (резолютивная часть объявлена 31.07.2023) по делу № А65-17084/2023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</w:t>
      </w:r>
      <w:r w:rsidRPr="002A6BC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«Продавец, </w:t>
      </w:r>
      <w:r w:rsidRPr="002A6BC4">
        <w:rPr>
          <w:rFonts w:ascii="Times New Roman" w:eastAsia="Times New Roman" w:hAnsi="Times New Roman" w:cs="Times New Roman"/>
          <w:lang w:eastAsia="ru-RU"/>
        </w:rPr>
        <w:t>с одной стороны, и</w:t>
      </w:r>
    </w:p>
    <w:p w14:paraId="290C3B93" w14:textId="77777777" w:rsidR="002A6BC4" w:rsidRPr="002A6BC4" w:rsidRDefault="002A6BC4" w:rsidP="002A6B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_________________________ ______________________ ________________  ______________  </w:t>
      </w:r>
      <w:r w:rsidRPr="002A6BC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A6BC4">
        <w:rPr>
          <w:rFonts w:ascii="Times New Roman" w:eastAsia="Times New Roman" w:hAnsi="Times New Roman" w:cs="Times New Roman"/>
          <w:lang w:eastAsia="ru-RU"/>
        </w:rPr>
        <w:t>(ИНН ________________________, в лице __________ ________________  ______ _____________________, действующего на основании ___________________________________, именуемый в дальнейшем «</w:t>
      </w:r>
      <w:r w:rsidRPr="002A6BC4">
        <w:rPr>
          <w:rFonts w:ascii="Times New Roman" w:eastAsia="Times New Roman" w:hAnsi="Times New Roman" w:cs="Times New Roman"/>
          <w:b/>
          <w:lang w:eastAsia="ru-RU"/>
        </w:rPr>
        <w:t xml:space="preserve">Покупатель», 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с другой стороны, заключили настоящий договор о нижеследующем:</w:t>
      </w:r>
    </w:p>
    <w:p w14:paraId="55563438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71E1C90" w14:textId="77777777" w:rsidR="002A6BC4" w:rsidRPr="002A6BC4" w:rsidRDefault="002A6BC4" w:rsidP="002A6BC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A6BC4">
        <w:rPr>
          <w:rFonts w:ascii="Times New Roman" w:eastAsia="Times New Roman" w:hAnsi="Times New Roman" w:cs="Times New Roman"/>
          <w:b/>
          <w:color w:val="000000"/>
          <w:lang w:eastAsia="ru-RU"/>
        </w:rPr>
        <w:t>ПРЕДМЕТ ДОГОВОРА</w:t>
      </w:r>
    </w:p>
    <w:p w14:paraId="093AA073" w14:textId="77777777" w:rsidR="002A6BC4" w:rsidRPr="002A6BC4" w:rsidRDefault="002A6BC4" w:rsidP="002A6BC4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обязуется передать в собственность, а </w:t>
      </w:r>
      <w:r w:rsidRPr="002A6BC4">
        <w:rPr>
          <w:rFonts w:ascii="Times New Roman" w:eastAsia="Times New Roman" w:hAnsi="Times New Roman" w:cs="Times New Roman"/>
          <w:b/>
          <w:lang w:eastAsia="ru-RU"/>
        </w:rPr>
        <w:t>«Покупатель»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2A6BC4" w:rsidRPr="002A6BC4" w14:paraId="60E14340" w14:textId="77777777" w:rsidTr="007203E3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2A10FA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Cambria" w:eastAsia="Times New Roman" w:hAnsi="Cambria" w:cs="Times New Roman"/>
                <w:lang w:eastAsia="ru-RU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DDA1F4F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Cambria" w:eastAsia="Times New Roman" w:hAnsi="Cambria" w:cs="Times New Roman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F00765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2A6BC4">
              <w:rPr>
                <w:rFonts w:ascii="Cambria" w:eastAsia="Times New Roman" w:hAnsi="Cambria" w:cs="Times New Roman"/>
                <w:lang w:eastAsia="ru-RU"/>
              </w:rPr>
              <w:t>Кол-во</w:t>
            </w:r>
            <w:r w:rsidRPr="002A6BC4">
              <w:rPr>
                <w:rFonts w:ascii="Cambria" w:eastAsia="Times New Roman" w:hAnsi="Cambria" w:cs="Times New Roman"/>
                <w:lang w:val="en-US" w:eastAsia="ru-RU"/>
              </w:rPr>
              <w:t>,</w:t>
            </w:r>
          </w:p>
          <w:p w14:paraId="6A588488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proofErr w:type="spellStart"/>
            <w:r w:rsidRPr="002A6BC4">
              <w:rPr>
                <w:rFonts w:ascii="Cambria" w:eastAsia="Times New Roman" w:hAnsi="Cambria" w:cs="Times New Roman"/>
                <w:lang w:eastAsia="ru-RU"/>
              </w:rPr>
              <w:t>шт</w:t>
            </w:r>
            <w:proofErr w:type="spellEnd"/>
            <w:r w:rsidRPr="002A6BC4">
              <w:rPr>
                <w:rFonts w:ascii="Cambria" w:eastAsia="Times New Roman" w:hAnsi="Cambria" w:cs="Times New Roman"/>
                <w:lang w:val="en-US" w:eastAsia="ru-RU"/>
              </w:rPr>
              <w:t>.</w:t>
            </w:r>
          </w:p>
        </w:tc>
      </w:tr>
      <w:tr w:rsidR="002A6BC4" w:rsidRPr="002A6BC4" w14:paraId="2B4ED9A8" w14:textId="77777777" w:rsidTr="007203E3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D307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Cambria" w:eastAsia="Times New Roman" w:hAnsi="Cambria" w:cs="Times New Roman"/>
                <w:lang w:eastAsia="ru-RU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59926" w14:textId="4AACF199" w:rsidR="002A6BC4" w:rsidRPr="004A04CE" w:rsidRDefault="004A04CE" w:rsidP="002A6BC4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4A04CE"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  <w:t xml:space="preserve">Opel ASTRA GTC, P-J/SW, 2012 </w:t>
            </w:r>
            <w:r w:rsidRPr="004A04CE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</w:t>
            </w:r>
            <w:r w:rsidRPr="004A04CE"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  <w:t>.</w:t>
            </w:r>
            <w:r w:rsidRPr="004A04CE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</w:t>
            </w:r>
            <w:r w:rsidRPr="004A04CE"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  <w:t>., VIN XWFPF2DC1C0027809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105F7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0B00BE80" w14:textId="3623AB61" w:rsidR="002A6BC4" w:rsidRPr="002A6BC4" w:rsidRDefault="002A6BC4" w:rsidP="002A6B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1.2.</w:t>
      </w:r>
      <w:r w:rsidRPr="002A6BC4">
        <w:rPr>
          <w:rFonts w:ascii="Times New Roman" w:eastAsia="Times New Roman" w:hAnsi="Times New Roman" w:cs="Times New Roman"/>
          <w:lang w:eastAsia="ru-RU"/>
        </w:rPr>
        <w:tab/>
        <w:t xml:space="preserve">Продаваемое по настоящему договору имущество составило Лот № ___, выставленный на  открытых прямых продажах по начальной  цене, по продаже имущества должника – </w:t>
      </w:r>
      <w:proofErr w:type="spellStart"/>
      <w:r w:rsidR="004A04CE" w:rsidRPr="004A04CE">
        <w:rPr>
          <w:rFonts w:ascii="Times New Roman" w:eastAsia="Times New Roman" w:hAnsi="Times New Roman" w:cs="Times New Roman"/>
          <w:lang w:eastAsia="ru-RU"/>
        </w:rPr>
        <w:t>Шайхутдиновой</w:t>
      </w:r>
      <w:proofErr w:type="spellEnd"/>
      <w:r w:rsidR="004A04CE" w:rsidRPr="004A04CE">
        <w:rPr>
          <w:rFonts w:ascii="Times New Roman" w:eastAsia="Times New Roman" w:hAnsi="Times New Roman" w:cs="Times New Roman"/>
          <w:lang w:eastAsia="ru-RU"/>
        </w:rPr>
        <w:t xml:space="preserve"> Лилии </w:t>
      </w:r>
      <w:proofErr w:type="spellStart"/>
      <w:r w:rsidR="004A04CE" w:rsidRPr="004A04CE">
        <w:rPr>
          <w:rFonts w:ascii="Times New Roman" w:eastAsia="Times New Roman" w:hAnsi="Times New Roman" w:cs="Times New Roman"/>
          <w:lang w:eastAsia="ru-RU"/>
        </w:rPr>
        <w:t>Ильясовны</w:t>
      </w:r>
      <w:proofErr w:type="spellEnd"/>
      <w:r w:rsidRPr="002A6BC4">
        <w:rPr>
          <w:rFonts w:ascii="Times New Roman" w:eastAsia="Times New Roman" w:hAnsi="Times New Roman" w:cs="Times New Roman"/>
          <w:lang w:eastAsia="ru-RU"/>
        </w:rPr>
        <w:t>, состоявшегося ________________ года, по результатам которого, в соответствии со ст. 110,111,139, 213.26 Федерального закона от 26.10.2002 года № 127-ФЗ «О несостоятельности (банкротстве)» имеется протокол о результатах проведения открытых продаж по лоту №__ от ________________________ года.</w:t>
      </w:r>
    </w:p>
    <w:p w14:paraId="3698FE61" w14:textId="59F2DAD4" w:rsidR="002A6BC4" w:rsidRPr="002A6BC4" w:rsidRDefault="002A6BC4" w:rsidP="002A6B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1.3. «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Продавец»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гарантирует, что имущество принадлежит </w:t>
      </w:r>
      <w:proofErr w:type="spellStart"/>
      <w:r w:rsidR="004A04CE" w:rsidRPr="004A04CE">
        <w:rPr>
          <w:rFonts w:ascii="Times New Roman" w:eastAsia="Times New Roman" w:hAnsi="Times New Roman" w:cs="Times New Roman"/>
          <w:lang w:eastAsia="ru-RU"/>
        </w:rPr>
        <w:t>Шайхутдиновой</w:t>
      </w:r>
      <w:proofErr w:type="spellEnd"/>
      <w:r w:rsidR="004A04CE" w:rsidRPr="004A04C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4A04CE" w:rsidRPr="004A04CE">
        <w:rPr>
          <w:rFonts w:ascii="Times New Roman" w:eastAsia="Times New Roman" w:hAnsi="Times New Roman" w:cs="Times New Roman"/>
          <w:lang w:eastAsia="ru-RU"/>
        </w:rPr>
        <w:t>Лили</w:t>
      </w:r>
      <w:r w:rsidR="004A04CE">
        <w:rPr>
          <w:rFonts w:ascii="Times New Roman" w:eastAsia="Times New Roman" w:hAnsi="Times New Roman" w:cs="Times New Roman"/>
          <w:lang w:eastAsia="ru-RU"/>
        </w:rPr>
        <w:t>е</w:t>
      </w:r>
      <w:proofErr w:type="spellEnd"/>
      <w:r w:rsidR="004A04CE" w:rsidRPr="004A04C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4A04CE" w:rsidRPr="004A04CE">
        <w:rPr>
          <w:rFonts w:ascii="Times New Roman" w:eastAsia="Times New Roman" w:hAnsi="Times New Roman" w:cs="Times New Roman"/>
          <w:lang w:eastAsia="ru-RU"/>
        </w:rPr>
        <w:t>Ильясовн</w:t>
      </w:r>
      <w:r w:rsidR="004A04CE">
        <w:rPr>
          <w:rFonts w:ascii="Times New Roman" w:eastAsia="Times New Roman" w:hAnsi="Times New Roman" w:cs="Times New Roman"/>
          <w:lang w:eastAsia="ru-RU"/>
        </w:rPr>
        <w:t>е</w:t>
      </w:r>
      <w:proofErr w:type="spellEnd"/>
      <w:r w:rsidRPr="002A6BC4">
        <w:rPr>
          <w:rFonts w:ascii="Times New Roman" w:eastAsia="Times New Roman" w:hAnsi="Times New Roman" w:cs="Times New Roman"/>
          <w:lang w:eastAsia="ru-RU"/>
        </w:rPr>
        <w:t xml:space="preserve"> на праве собственности, не арестовано и не является собственностью третьих лиц.</w:t>
      </w:r>
    </w:p>
    <w:p w14:paraId="2663ACD3" w14:textId="77777777" w:rsidR="002A6BC4" w:rsidRPr="002A6BC4" w:rsidRDefault="002A6BC4" w:rsidP="002A6B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58E9EF78" w14:textId="77777777" w:rsidR="002A6BC4" w:rsidRPr="002A6BC4" w:rsidRDefault="002A6BC4" w:rsidP="002A6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2. ЦЕНА И РАСЧЕТЫ ПО ДОГОВОРУ</w:t>
      </w:r>
    </w:p>
    <w:p w14:paraId="2194C01D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29AD321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2.1.</w:t>
      </w:r>
      <w:r w:rsidRPr="002A6BC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A6BC4">
        <w:rPr>
          <w:rFonts w:ascii="Times New Roman" w:eastAsia="Times New Roman" w:hAnsi="Times New Roman" w:cs="Times New Roman"/>
          <w:lang w:eastAsia="ru-RU"/>
        </w:rPr>
        <w:t>Сумма договора составила __________________ (____________________________________) рублей 00 копеек. Без НДС.</w:t>
      </w:r>
    </w:p>
    <w:p w14:paraId="68A27479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При этом сумма задатка в размере _______________________________ (____________________________________) рублей 00 копеек, внесенная «Покупателем» для участия в аукционе включается в сумму платежа по договору.</w:t>
      </w:r>
    </w:p>
    <w:p w14:paraId="3B5B3DD8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366052EC" w14:textId="77777777" w:rsidR="002A6BC4" w:rsidRPr="002A6BC4" w:rsidRDefault="002A6BC4" w:rsidP="002A6B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расчетный счет. Обязательства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«Покупателя»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по оплате считаются исполненными на дату зачисления денежных средств на расчетный счет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«Продавца».</w:t>
      </w:r>
    </w:p>
    <w:p w14:paraId="2859FE34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F79DBE5" w14:textId="77777777" w:rsidR="002A6BC4" w:rsidRPr="002A6BC4" w:rsidRDefault="002A6BC4" w:rsidP="002A6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3. ОБЯЗАННОСТИ СТОРОН</w:t>
      </w:r>
    </w:p>
    <w:p w14:paraId="20F5B337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CE9025A" w14:textId="77777777" w:rsidR="002A6BC4" w:rsidRPr="002A6BC4" w:rsidRDefault="002A6BC4" w:rsidP="002A6BC4">
      <w:pPr>
        <w:spacing w:after="0" w:line="240" w:lineRule="auto"/>
        <w:ind w:left="-360" w:firstLine="106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«Продавец»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620BE11A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7CC79B4D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3.1.2. Передать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имущество свободным от любых прав третьих лиц.</w:t>
      </w:r>
    </w:p>
    <w:p w14:paraId="109DD8A7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«Покупатель»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128D45EE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3.1.1. В определенные договором сроки оплатить проданное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имущество.</w:t>
      </w:r>
    </w:p>
    <w:p w14:paraId="50C064F8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FEE700E" w14:textId="77777777" w:rsidR="002A6BC4" w:rsidRPr="002A6BC4" w:rsidRDefault="002A6BC4" w:rsidP="002A6BC4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14:paraId="794DD3DA" w14:textId="77777777" w:rsidR="002A6BC4" w:rsidRPr="002A6BC4" w:rsidRDefault="002A6BC4" w:rsidP="002A6BC4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9C53B52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4.1. Риск случайной гибели или повреждения имущества, а равно утраты им каких-либо свойств </w:t>
      </w:r>
      <w:r w:rsidRPr="002A6BC4">
        <w:rPr>
          <w:rFonts w:ascii="Times New Roman" w:eastAsia="Times New Roman" w:hAnsi="Times New Roman" w:cs="Times New Roman"/>
          <w:lang w:eastAsia="ru-RU"/>
        </w:rPr>
        <w:lastRenderedPageBreak/>
        <w:t xml:space="preserve">по иной причине переходит к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с момента подписания передаточного акта.</w:t>
      </w:r>
      <w:r w:rsidRPr="002A6BC4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</w:p>
    <w:p w14:paraId="5E818CA2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4.2. В случае неисполнения или просрочки исполнения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«Покупателем»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обязанности по оплате, предусмотренной п. 2.1. настоящего договора, </w:t>
      </w:r>
      <w:r w:rsidRPr="002A6BC4">
        <w:rPr>
          <w:rFonts w:ascii="Times New Roman" w:eastAsia="Times New Roman" w:hAnsi="Times New Roman" w:cs="Times New Roman"/>
          <w:snapToGrid w:val="0"/>
          <w:lang w:eastAsia="ru-RU"/>
        </w:rPr>
        <w:t xml:space="preserve">результаты торгов аннулируются, настоящий договор расторгается, имущество, входящее в состав Лота № __, остается в распоряжении </w:t>
      </w:r>
      <w:r w:rsidRPr="002A6BC4">
        <w:rPr>
          <w:rFonts w:ascii="Times New Roman" w:eastAsia="Times New Roman" w:hAnsi="Times New Roman" w:cs="Times New Roman"/>
          <w:b/>
          <w:i/>
          <w:snapToGrid w:val="0"/>
          <w:lang w:eastAsia="ru-RU"/>
        </w:rPr>
        <w:t>«Продавца».</w:t>
      </w:r>
    </w:p>
    <w:p w14:paraId="2AFD0682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7EF7308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481CD086" w14:textId="77777777" w:rsidR="002A6BC4" w:rsidRPr="002A6BC4" w:rsidRDefault="002A6BC4" w:rsidP="002A6BC4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5. ФОРС-МАЖОР</w:t>
      </w:r>
    </w:p>
    <w:p w14:paraId="14787D9F" w14:textId="77777777" w:rsidR="002A6BC4" w:rsidRPr="002A6BC4" w:rsidRDefault="002A6BC4" w:rsidP="002A6BC4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D78078A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30C61D9D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3B6AD9D7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0D33E3BA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AB40926" w14:textId="77777777" w:rsidR="002A6BC4" w:rsidRPr="002A6BC4" w:rsidRDefault="002A6BC4" w:rsidP="002A6BC4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6. ПОРЯДОК РАЗРЕШЕНИЯ СПОРОВ</w:t>
      </w:r>
    </w:p>
    <w:p w14:paraId="07CFC196" w14:textId="77777777" w:rsidR="002A6BC4" w:rsidRPr="002A6BC4" w:rsidRDefault="002A6BC4" w:rsidP="002A6BC4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842559C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6.1. Все споры и разногласия, которые могут возникнуть в связи с исполнением настоящего договора, разрешаются согласно действующему закон</w:t>
      </w:r>
      <w:r w:rsidRPr="002A6BC4">
        <w:rPr>
          <w:rFonts w:ascii="Times New Roman" w:eastAsia="Times New Roman" w:hAnsi="Times New Roman" w:cs="Times New Roman"/>
          <w:lang w:val="en-US" w:eastAsia="ru-RU"/>
        </w:rPr>
        <w:t>o</w:t>
      </w:r>
      <w:proofErr w:type="spellStart"/>
      <w:r w:rsidRPr="002A6BC4">
        <w:rPr>
          <w:rFonts w:ascii="Times New Roman" w:eastAsia="Times New Roman" w:hAnsi="Times New Roman" w:cs="Times New Roman"/>
          <w:lang w:eastAsia="ru-RU"/>
        </w:rPr>
        <w:t>дательству</w:t>
      </w:r>
      <w:proofErr w:type="spellEnd"/>
      <w:r w:rsidRPr="002A6BC4">
        <w:rPr>
          <w:rFonts w:ascii="Times New Roman" w:eastAsia="Times New Roman" w:hAnsi="Times New Roman" w:cs="Times New Roman"/>
          <w:lang w:eastAsia="ru-RU"/>
        </w:rPr>
        <w:t>.</w:t>
      </w:r>
    </w:p>
    <w:p w14:paraId="33DB0B67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513E10" w14:textId="77777777" w:rsidR="002A6BC4" w:rsidRPr="002A6BC4" w:rsidRDefault="002A6BC4" w:rsidP="002A6BC4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14:paraId="48C6EF3D" w14:textId="77777777" w:rsidR="002A6BC4" w:rsidRPr="002A6BC4" w:rsidRDefault="002A6BC4" w:rsidP="002A6BC4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2D4C1B8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7.1. Настоящий договор составлен в 3-х экземплярах: один экземпляр покупателю, два экземпляра продавцу, причем все экземпляры имею равную правовую силу.</w:t>
      </w:r>
    </w:p>
    <w:p w14:paraId="0718590F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4C1D442E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CD673D" w14:textId="77777777" w:rsidR="002A6BC4" w:rsidRPr="002A6BC4" w:rsidRDefault="002A6BC4" w:rsidP="002A6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  <w:r w:rsidRPr="002A6BC4"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t>8. АДРЕСА И БАНКОВСКИЕ РЕКВИЗИТЫ СТОРОН</w:t>
      </w:r>
    </w:p>
    <w:p w14:paraId="77FE506B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2A6BC4" w:rsidRPr="002A6BC4" w14:paraId="416C45E9" w14:textId="77777777" w:rsidTr="007203E3">
        <w:trPr>
          <w:trHeight w:val="264"/>
        </w:trPr>
        <w:tc>
          <w:tcPr>
            <w:tcW w:w="4679" w:type="dxa"/>
          </w:tcPr>
          <w:p w14:paraId="72602117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«Продавец»</w:t>
            </w:r>
          </w:p>
        </w:tc>
        <w:tc>
          <w:tcPr>
            <w:tcW w:w="4965" w:type="dxa"/>
          </w:tcPr>
          <w:p w14:paraId="6CE251E2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«Покупатель»</w:t>
            </w:r>
          </w:p>
        </w:tc>
      </w:tr>
      <w:tr w:rsidR="002A6BC4" w:rsidRPr="002A6BC4" w14:paraId="44FDBAEE" w14:textId="77777777" w:rsidTr="007203E3">
        <w:trPr>
          <w:trHeight w:val="243"/>
        </w:trPr>
        <w:tc>
          <w:tcPr>
            <w:tcW w:w="4679" w:type="dxa"/>
          </w:tcPr>
          <w:p w14:paraId="71C2CA64" w14:textId="449EED75" w:rsidR="002A6BC4" w:rsidRPr="002A6BC4" w:rsidRDefault="002A6BC4" w:rsidP="002A6B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Финансовый управляющий З</w:t>
            </w:r>
            <w:r w:rsidR="004A04CE">
              <w:t xml:space="preserve"> </w:t>
            </w:r>
            <w:proofErr w:type="spellStart"/>
            <w:r w:rsidR="004A04CE" w:rsidRPr="004A04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Шайхутдиновой</w:t>
            </w:r>
            <w:proofErr w:type="spellEnd"/>
            <w:r w:rsidR="004A04CE" w:rsidRPr="004A04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Лилии </w:t>
            </w:r>
            <w:proofErr w:type="spellStart"/>
            <w:r w:rsidR="004A04CE" w:rsidRPr="004A04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Ильясовны</w:t>
            </w:r>
            <w:proofErr w:type="spellEnd"/>
          </w:p>
          <w:p w14:paraId="58DB5ADC" w14:textId="77777777" w:rsidR="002A6BC4" w:rsidRPr="002A6BC4" w:rsidRDefault="002A6BC4" w:rsidP="002A6B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Бикбаева Роксана </w:t>
            </w:r>
            <w:proofErr w:type="spellStart"/>
            <w:r w:rsidRPr="002A6B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Рафаэлевна</w:t>
            </w:r>
            <w:proofErr w:type="spellEnd"/>
          </w:p>
          <w:p w14:paraId="72397F90" w14:textId="77777777" w:rsidR="002A6BC4" w:rsidRPr="002A6BC4" w:rsidRDefault="002A6BC4" w:rsidP="002A6B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>Адрес места нахождения:</w:t>
            </w:r>
          </w:p>
          <w:p w14:paraId="22DFA8C2" w14:textId="77777777" w:rsidR="002A6BC4" w:rsidRPr="002A6BC4" w:rsidRDefault="002A6BC4" w:rsidP="002A6B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>420094, Республика Татарстан</w:t>
            </w:r>
          </w:p>
          <w:p w14:paraId="7959CE40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>г. Казань, ул. Маршала Чуйкова, д. 9 офис 1</w:t>
            </w:r>
          </w:p>
          <w:p w14:paraId="054A5ACD" w14:textId="2B09E376" w:rsidR="002A6BC4" w:rsidRPr="002A6BC4" w:rsidRDefault="002A6BC4" w:rsidP="002A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 </w:t>
            </w:r>
            <w:proofErr w:type="spellStart"/>
            <w:r w:rsidR="004A04CE" w:rsidRPr="004A04CE">
              <w:rPr>
                <w:rFonts w:ascii="Times New Roman" w:eastAsia="Times New Roman" w:hAnsi="Times New Roman" w:cs="Times New Roman"/>
                <w:lang w:eastAsia="ru-RU"/>
              </w:rPr>
              <w:t>Шайхутдинов</w:t>
            </w:r>
            <w:r w:rsidR="004A04C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spellEnd"/>
            <w:r w:rsidR="004A04CE" w:rsidRPr="004A04CE">
              <w:rPr>
                <w:rFonts w:ascii="Times New Roman" w:eastAsia="Times New Roman" w:hAnsi="Times New Roman" w:cs="Times New Roman"/>
                <w:lang w:eastAsia="ru-RU"/>
              </w:rPr>
              <w:t xml:space="preserve"> Лили</w:t>
            </w:r>
            <w:r w:rsidR="004A04CE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4A04CE" w:rsidRPr="004A0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4A04CE" w:rsidRPr="004A04CE">
              <w:rPr>
                <w:rFonts w:ascii="Times New Roman" w:eastAsia="Times New Roman" w:hAnsi="Times New Roman" w:cs="Times New Roman"/>
                <w:lang w:eastAsia="ru-RU"/>
              </w:rPr>
              <w:t>Ильясовн</w:t>
            </w:r>
            <w:r w:rsidR="004A04C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spellEnd"/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 xml:space="preserve"> ИНН </w:t>
            </w:r>
            <w:r w:rsidR="004A04CE" w:rsidRPr="004A04CE">
              <w:rPr>
                <w:rFonts w:ascii="Times New Roman" w:eastAsia="Times New Roman" w:hAnsi="Times New Roman" w:cs="Times New Roman"/>
                <w:lang w:eastAsia="ru-RU"/>
              </w:rPr>
              <w:t>165903148086</w:t>
            </w: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B1513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B1513F" w:rsidRPr="00B1513F">
              <w:rPr>
                <w:rFonts w:ascii="Times New Roman" w:eastAsia="Times New Roman" w:hAnsi="Times New Roman" w:cs="Times New Roman"/>
                <w:lang w:eastAsia="ru-RU"/>
              </w:rPr>
              <w:t xml:space="preserve">/с </w:t>
            </w:r>
            <w:r w:rsidR="004A04CE" w:rsidRPr="004A04CE">
              <w:rPr>
                <w:rFonts w:ascii="Times New Roman" w:eastAsia="Times New Roman" w:hAnsi="Times New Roman" w:cs="Times New Roman"/>
                <w:lang w:eastAsia="ru-RU"/>
              </w:rPr>
              <w:t>40817810462008744270</w:t>
            </w:r>
            <w:bookmarkStart w:id="1" w:name="_GoBack"/>
            <w:bookmarkEnd w:id="1"/>
            <w:r w:rsidR="00B1513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"Банк Татарстан" №8610 ПАО Сбербанк к/с </w:t>
            </w:r>
            <w:r w:rsidR="00B1513F">
              <w:rPr>
                <w:rFonts w:ascii="Times New Roman" w:eastAsia="Times New Roman" w:hAnsi="Times New Roman" w:cs="Times New Roman"/>
                <w:lang w:eastAsia="ru-RU"/>
              </w:rPr>
              <w:t>30101810600000000603</w:t>
            </w: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 xml:space="preserve">, БИК 049205603 (адрес банка 420094, Казань, улица Чуйкова 2, </w:t>
            </w:r>
            <w:proofErr w:type="spellStart"/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>корп.В</w:t>
            </w:r>
            <w:proofErr w:type="spellEnd"/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 xml:space="preserve">). </w:t>
            </w:r>
          </w:p>
          <w:p w14:paraId="108A0D2B" w14:textId="77777777" w:rsidR="002A6BC4" w:rsidRPr="002A6BC4" w:rsidRDefault="002A6BC4" w:rsidP="002A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27E1EC" w14:textId="77777777" w:rsidR="002A6BC4" w:rsidRPr="002A6BC4" w:rsidRDefault="002A6BC4" w:rsidP="002A6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Pr="002A6BC4">
              <w:rPr>
                <w:rFonts w:ascii="Times New Roman" w:eastAsia="Times New Roman" w:hAnsi="Times New Roman" w:cs="Times New Roman"/>
                <w:b/>
                <w:lang w:eastAsia="ru-RU"/>
              </w:rPr>
              <w:t>Бикбаева Р.Р.</w:t>
            </w:r>
          </w:p>
          <w:p w14:paraId="6412D028" w14:textId="77777777" w:rsidR="002A6BC4" w:rsidRPr="002A6BC4" w:rsidRDefault="002A6BC4" w:rsidP="002A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</w:tcPr>
          <w:p w14:paraId="40C87BED" w14:textId="77777777" w:rsidR="002A6BC4" w:rsidRPr="002A6BC4" w:rsidRDefault="002A6BC4" w:rsidP="002A6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647146D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FE797ED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2BC4262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B4B5091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35E8F89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DB568D5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837769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588F4A7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1E67BC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37E7290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4F91447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8BBD22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E3BD48" w14:textId="77777777" w:rsidR="002A6BC4" w:rsidRPr="002A6BC4" w:rsidRDefault="002A6BC4" w:rsidP="002A6BC4">
      <w:pPr>
        <w:rPr>
          <w:rFonts w:ascii="Calibri" w:eastAsia="Calibri" w:hAnsi="Calibri" w:cs="Times New Roman"/>
        </w:rPr>
      </w:pPr>
    </w:p>
    <w:p w14:paraId="3CE15DC8" w14:textId="77777777" w:rsidR="00535032" w:rsidRDefault="00535032"/>
    <w:sectPr w:rsidR="00535032" w:rsidSect="00ED2D80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BC4"/>
    <w:rsid w:val="002A6BC4"/>
    <w:rsid w:val="004A04CE"/>
    <w:rsid w:val="00535032"/>
    <w:rsid w:val="00792806"/>
    <w:rsid w:val="00B1513F"/>
    <w:rsid w:val="00E85B6B"/>
    <w:rsid w:val="00F3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CB77"/>
  <w15:chartTrackingRefBased/>
  <w15:docId w15:val="{B3B8FF98-61C3-45C3-83C5-474A8199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685</Words>
  <Characters>4651</Characters>
  <Application>Microsoft Office Word</Application>
  <DocSecurity>0</DocSecurity>
  <Lines>125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79172425305</dc:creator>
  <cp:keywords/>
  <dc:description/>
  <cp:lastModifiedBy>79172425305</cp:lastModifiedBy>
  <cp:revision>2</cp:revision>
  <dcterms:created xsi:type="dcterms:W3CDTF">2023-12-21T19:44:00Z</dcterms:created>
  <dcterms:modified xsi:type="dcterms:W3CDTF">2023-12-21T19:44:00Z</dcterms:modified>
</cp:coreProperties>
</file>