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80E" w:rsidRPr="00FC480E" w:rsidRDefault="00FC480E" w:rsidP="00FC480E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FC480E"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:rsidR="00FC480E" w:rsidRPr="00FC480E" w:rsidRDefault="00FC480E" w:rsidP="00FC480E">
      <w:pPr>
        <w:jc w:val="center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  <w:b/>
        </w:rPr>
        <w:t>купли-продажи имущества</w:t>
      </w:r>
    </w:p>
    <w:p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73"/>
        <w:gridCol w:w="4313"/>
      </w:tblGrid>
      <w:tr w:rsidR="00FC480E" w:rsidRPr="00FC480E" w:rsidTr="00215B7B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480E" w:rsidRPr="00FC480E" w:rsidRDefault="00FC480E" w:rsidP="00FC480E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FC480E">
              <w:rPr>
                <w:rFonts w:ascii="Times New Roman" w:hAnsi="Times New Roman" w:cs="Times New Roman"/>
                <w:sz w:val="22"/>
                <w:szCs w:val="22"/>
              </w:rPr>
              <w:t>________________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480E" w:rsidRPr="00FC480E" w:rsidRDefault="00FC480E" w:rsidP="00FC480E">
            <w:pPr>
              <w:pStyle w:val="a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FC480E">
              <w:rPr>
                <w:rFonts w:ascii="Times New Roman" w:hAnsi="Times New Roman" w:cs="Times New Roman"/>
                <w:sz w:val="22"/>
                <w:szCs w:val="22"/>
              </w:rPr>
              <w:t>«___» ___________ 20__ года</w:t>
            </w:r>
          </w:p>
        </w:tc>
      </w:tr>
    </w:tbl>
    <w:p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p w:rsidR="00FC480E" w:rsidRPr="00FC480E" w:rsidRDefault="00991075" w:rsidP="00FC480E">
      <w:pPr>
        <w:jc w:val="both"/>
        <w:rPr>
          <w:rFonts w:ascii="Times New Roman" w:hAnsi="Times New Roman" w:cs="Times New Roman"/>
          <w:b/>
        </w:rPr>
      </w:pPr>
      <w:r w:rsidRPr="00991075">
        <w:rPr>
          <w:rFonts w:ascii="Times New Roman" w:hAnsi="Times New Roman" w:cs="Times New Roman"/>
          <w:noProof/>
        </w:rPr>
        <w:t>Финансовый управляющий Сисингалиевой Натальи Александровны (дата рождения: 23.03.1978, место рождения: с. Посевное Старополтавского р-на Волгоградской обл., СНИЛС: 137-887-494 30, ИНН 643302449953, регистрация по месту жительства: 410060, Саратовская область, г. Саратов, 2-Лучевой пр-д, д. 50/54, кв. 54, ранее присвоенная фамилия - Нуктиева)  Павлова Виктория Вадимовна, именуемый в дальнейшем «Организатор торгов», действующий на основании решения Арбитражного суда Саратовской области от 21.02.2023 г. (резолютивная часть объявлена 21.02.2023 г.) по делу № А57-30930/2022,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</w:t>
      </w:r>
      <w:r w:rsidR="00FC480E" w:rsidRPr="00FC480E">
        <w:rPr>
          <w:rFonts w:ascii="Times New Roman" w:hAnsi="Times New Roman" w:cs="Times New Roman"/>
          <w:iCs/>
        </w:rPr>
        <w:t>: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7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ПРЕДМЕТ ДОГОВОРА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:rsidR="00FC480E" w:rsidRPr="00FC480E" w:rsidRDefault="00FC480E" w:rsidP="00991075">
      <w:pPr>
        <w:tabs>
          <w:tab w:val="left" w:pos="4984"/>
        </w:tabs>
        <w:ind w:left="993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 xml:space="preserve">Объект 1: </w:t>
      </w:r>
      <w:r w:rsidR="00991075" w:rsidRPr="00991075">
        <w:rPr>
          <w:rFonts w:ascii="Times New Roman" w:eastAsia="Calibri" w:hAnsi="Times New Roman" w:cs="Times New Roman"/>
          <w:noProof/>
        </w:rPr>
        <w:t>Квартира, расположенная по адресу: Саратовская область, г. Саратов, 2 Лучевой проезд, д. 50/56, кв. 54, кадастровый номер 64:68:020223:337</w:t>
      </w:r>
      <w:r w:rsidR="00991075" w:rsidRPr="00991075">
        <w:rPr>
          <w:rFonts w:ascii="Times New Roman" w:eastAsia="Calibri" w:hAnsi="Times New Roman" w:cs="Times New Roman"/>
          <w:bCs/>
          <w:noProof/>
        </w:rPr>
        <w:t>.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>1.2.</w:t>
      </w:r>
      <w:r w:rsidRPr="00FC480E">
        <w:rPr>
          <w:rFonts w:ascii="Times New Roman" w:hAnsi="Times New Roman" w:cs="Times New Roman"/>
        </w:rPr>
        <w:t xml:space="preserve"> </w:t>
      </w:r>
      <w:r w:rsidRPr="00FC480E">
        <w:rPr>
          <w:rFonts w:ascii="Times New Roman" w:hAnsi="Times New Roman" w:cs="Times New Roman"/>
          <w:bCs/>
        </w:rPr>
        <w:t xml:space="preserve">На момент заключения настоящего Договора отчуждаемое Имущество является предметом залога </w:t>
      </w:r>
      <w:r w:rsidR="00991075" w:rsidRPr="00991075">
        <w:rPr>
          <w:rFonts w:ascii="Times New Roman" w:hAnsi="Times New Roman" w:cs="Times New Roman"/>
          <w:bCs/>
        </w:rPr>
        <w:t>АО «Банк ДОМ.РФ»</w:t>
      </w:r>
      <w:r w:rsidRPr="00FC480E">
        <w:rPr>
          <w:rFonts w:ascii="Times New Roman" w:hAnsi="Times New Roman" w:cs="Times New Roman"/>
          <w:bCs/>
        </w:rPr>
        <w:t>.</w:t>
      </w:r>
    </w:p>
    <w:p w:rsidR="00FC480E" w:rsidRPr="00FC480E" w:rsidRDefault="00FC480E" w:rsidP="00FC480E">
      <w:pPr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ЦЕНА И ПОРЯДОК ОПЛАТЫ</w:t>
      </w:r>
    </w:p>
    <w:p w:rsidR="00FC480E" w:rsidRPr="00FC480E" w:rsidRDefault="00FC480E" w:rsidP="00FC480E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</w:rPr>
        <w:t xml:space="preserve"> Цена Объекта </w:t>
      </w:r>
      <w:r w:rsidRPr="00FC480E">
        <w:rPr>
          <w:rFonts w:ascii="Times New Roman" w:hAnsi="Times New Roman" w:cs="Times New Roman"/>
          <w:bCs/>
        </w:rPr>
        <w:t>определена на основании Протокола № _____</w:t>
      </w:r>
      <w:proofErr w:type="gramStart"/>
      <w:r w:rsidRPr="00FC480E">
        <w:rPr>
          <w:rFonts w:ascii="Times New Roman" w:hAnsi="Times New Roman" w:cs="Times New Roman"/>
          <w:bCs/>
        </w:rPr>
        <w:t>_  о</w:t>
      </w:r>
      <w:proofErr w:type="gramEnd"/>
      <w:r w:rsidRPr="00FC480E">
        <w:rPr>
          <w:rFonts w:ascii="Times New Roman" w:hAnsi="Times New Roman" w:cs="Times New Roman"/>
          <w:bCs/>
        </w:rPr>
        <w:t xml:space="preserve"> результатах проведения торгов от ________ г., и составляет ______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>рублей ___ копеек.</w:t>
      </w:r>
    </w:p>
    <w:p w:rsidR="00FC480E" w:rsidRPr="00FC480E" w:rsidRDefault="00FC480E" w:rsidP="00FC480E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Уплаченный Покупателем задаток для участия в торгах в размере ________ рублей ___ копеек засчитывается в счет оплаты Объекта по настоящему договору.</w:t>
      </w:r>
    </w:p>
    <w:p w:rsidR="00FC480E" w:rsidRPr="00FC480E" w:rsidRDefault="00FC480E" w:rsidP="00FC480E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Оплата остальной части стоимости Объекта в размере </w:t>
      </w:r>
      <w:r w:rsidRPr="00FC480E">
        <w:rPr>
          <w:rFonts w:ascii="Times New Roman" w:hAnsi="Times New Roman" w:cs="Times New Roman"/>
          <w:bCs/>
        </w:rPr>
        <w:t xml:space="preserve">______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 xml:space="preserve">рублей ___ копеек </w:t>
      </w:r>
      <w:r w:rsidRPr="00FC480E">
        <w:rPr>
          <w:rFonts w:ascii="Times New Roman" w:hAnsi="Times New Roman" w:cs="Times New Roman"/>
        </w:rPr>
        <w:t xml:space="preserve">производится Покупателем в течение 30 (тридцати) календарных дней с момента подписания настоящего Договора путем перечисления денежных средств на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 xml:space="preserve">следующие реквизиты </w:t>
      </w:r>
      <w:r w:rsidRPr="00FC480E">
        <w:rPr>
          <w:rFonts w:ascii="Times New Roman" w:hAnsi="Times New Roman" w:cs="Times New Roman"/>
        </w:rPr>
        <w:t>Продавца:</w:t>
      </w:r>
    </w:p>
    <w:p w:rsidR="00FC480E" w:rsidRPr="00FC480E" w:rsidRDefault="00FC480E" w:rsidP="00FC480E">
      <w:pPr>
        <w:ind w:left="993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 xml:space="preserve">Получатель - </w:t>
      </w:r>
      <w:proofErr w:type="spellStart"/>
      <w:r w:rsidR="00991075" w:rsidRPr="00991075">
        <w:rPr>
          <w:rFonts w:ascii="Times New Roman" w:hAnsi="Times New Roman" w:cs="Times New Roman"/>
          <w:bCs/>
        </w:rPr>
        <w:t>Сисингалиева</w:t>
      </w:r>
      <w:proofErr w:type="spellEnd"/>
      <w:r w:rsidR="00991075" w:rsidRPr="00991075">
        <w:rPr>
          <w:rFonts w:ascii="Times New Roman" w:hAnsi="Times New Roman" w:cs="Times New Roman"/>
          <w:bCs/>
        </w:rPr>
        <w:t xml:space="preserve"> Наталья Александровна, р/с 40817810956005805260, ПАО "Сбербанк России", БИК 043601607</w:t>
      </w:r>
      <w:r w:rsidRPr="00FC480E">
        <w:rPr>
          <w:rFonts w:ascii="Times New Roman" w:hAnsi="Times New Roman" w:cs="Times New Roman"/>
          <w:bCs/>
        </w:rPr>
        <w:t xml:space="preserve">, </w:t>
      </w:r>
      <w:r w:rsidRPr="00FC480E">
        <w:rPr>
          <w:rFonts w:ascii="Times New Roman" w:hAnsi="Times New Roman" w:cs="Times New Roman"/>
        </w:rPr>
        <w:t xml:space="preserve">назначение платежа: реализация имущества </w:t>
      </w:r>
      <w:proofErr w:type="spellStart"/>
      <w:r w:rsidR="00991075">
        <w:rPr>
          <w:rFonts w:ascii="Times New Roman" w:hAnsi="Times New Roman" w:cs="Times New Roman"/>
          <w:bCs/>
        </w:rPr>
        <w:t>Сисингалиевой</w:t>
      </w:r>
      <w:proofErr w:type="spellEnd"/>
      <w:r w:rsidR="00991075">
        <w:rPr>
          <w:rFonts w:ascii="Times New Roman" w:hAnsi="Times New Roman" w:cs="Times New Roman"/>
          <w:bCs/>
        </w:rPr>
        <w:t xml:space="preserve"> </w:t>
      </w:r>
      <w:r w:rsidRPr="00FC480E">
        <w:rPr>
          <w:rFonts w:ascii="Times New Roman" w:hAnsi="Times New Roman" w:cs="Times New Roman"/>
        </w:rPr>
        <w:t>Н.А.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ПОРЯДОК ИСПОЛНЕНИЯ ОБЯЗАННОСТИ ПО ПЕРЕДАЧЕ ОБЪЕКТОВ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bCs/>
        </w:rPr>
        <w:t xml:space="preserve"> </w:t>
      </w:r>
      <w:r w:rsidRPr="00FC480E">
        <w:rPr>
          <w:rFonts w:ascii="Times New Roman" w:hAnsi="Times New Roman" w:cs="Times New Roman"/>
          <w:iCs/>
        </w:rPr>
        <w:t>Расходы, связанные с куплей-продажей, постановкой на учет и эксплуатацией Имущества, оплачиваются Покупателем</w:t>
      </w:r>
      <w:r w:rsidRPr="00FC480E">
        <w:rPr>
          <w:rFonts w:ascii="Times New Roman" w:hAnsi="Times New Roman" w:cs="Times New Roman"/>
          <w:bCs/>
        </w:rPr>
        <w:t>.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3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ПРАВА И ОБЯЗАННОСТИ СТОРОН</w:t>
      </w:r>
    </w:p>
    <w:p w:rsidR="00FC480E" w:rsidRPr="00FC480E" w:rsidRDefault="00FC480E" w:rsidP="00FC480E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i/>
        </w:rPr>
        <w:t>Продавец обязуется:</w:t>
      </w:r>
    </w:p>
    <w:p w:rsidR="00FC480E" w:rsidRPr="00FC480E" w:rsidRDefault="00FC480E" w:rsidP="00FC480E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Передать Покупателю Объект.</w:t>
      </w:r>
    </w:p>
    <w:p w:rsidR="00FC480E" w:rsidRPr="00FC480E" w:rsidRDefault="00FC480E" w:rsidP="00FC480E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:rsidR="00FC480E" w:rsidRPr="00FC480E" w:rsidRDefault="00FC480E" w:rsidP="00FC480E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i/>
        </w:rPr>
        <w:t>Покупатель обязуется:</w:t>
      </w:r>
    </w:p>
    <w:p w:rsidR="00FC480E" w:rsidRPr="00FC480E" w:rsidRDefault="00FC480E" w:rsidP="00FC480E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Принять Объект согласно настоящему Договору.</w:t>
      </w:r>
    </w:p>
    <w:p w:rsidR="00FC480E" w:rsidRPr="00FC480E" w:rsidRDefault="00FC480E" w:rsidP="00FC480E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Оплатить Объект в полном объеме в порядке, установленном настоящим Договором.</w:t>
      </w:r>
    </w:p>
    <w:p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ОТВЕТСТВЕННОСТЬ СТОРОН И РАЗРЕШЕНИЕ СПОРОВ</w:t>
      </w:r>
    </w:p>
    <w:p w:rsidR="00FC480E" w:rsidRPr="00FC480E" w:rsidRDefault="00FC480E" w:rsidP="00FC480E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</w:rPr>
        <w:t xml:space="preserve">Вопросы ответственности Сторон в случае неисполнения или ненадлежащего </w:t>
      </w:r>
      <w:r w:rsidRPr="00FC480E">
        <w:rPr>
          <w:rFonts w:ascii="Times New Roman" w:hAnsi="Times New Roman" w:cs="Times New Roman"/>
        </w:rPr>
        <w:lastRenderedPageBreak/>
        <w:t xml:space="preserve">исполнения настоящего Договора регулируются </w:t>
      </w:r>
      <w:r w:rsidR="00991075" w:rsidRPr="00991075">
        <w:rPr>
          <w:rFonts w:ascii="Times New Roman" w:hAnsi="Times New Roman" w:cs="Times New Roman"/>
        </w:rPr>
        <w:t xml:space="preserve">Положением о порядке, сроках и условиях проведения торгов по реализации заложенного имущества </w:t>
      </w:r>
      <w:proofErr w:type="spellStart"/>
      <w:r w:rsidR="00991075" w:rsidRPr="00991075">
        <w:rPr>
          <w:rFonts w:ascii="Times New Roman" w:hAnsi="Times New Roman" w:cs="Times New Roman"/>
        </w:rPr>
        <w:t>Сисингалиевой</w:t>
      </w:r>
      <w:proofErr w:type="spellEnd"/>
      <w:r w:rsidR="00991075" w:rsidRPr="00991075">
        <w:rPr>
          <w:rFonts w:ascii="Times New Roman" w:hAnsi="Times New Roman" w:cs="Times New Roman"/>
        </w:rPr>
        <w:t xml:space="preserve"> Натальи Александровны, утвержденным Залоговым кредитором </w:t>
      </w:r>
      <w:r w:rsidR="00991075" w:rsidRPr="00991075">
        <w:rPr>
          <w:rFonts w:ascii="Times New Roman" w:hAnsi="Times New Roman" w:cs="Times New Roman"/>
          <w:bCs/>
        </w:rPr>
        <w:t>АО «Банк ДОМ.РФ»</w:t>
      </w:r>
      <w:r w:rsidRPr="00FC480E">
        <w:rPr>
          <w:rFonts w:ascii="Times New Roman" w:hAnsi="Times New Roman" w:cs="Times New Roman"/>
        </w:rPr>
        <w:t xml:space="preserve"> и действующим законодательством Российской Федерации.</w:t>
      </w:r>
    </w:p>
    <w:p w:rsidR="00FC480E" w:rsidRPr="00FC480E" w:rsidRDefault="00FC480E" w:rsidP="00FC480E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Претензионный порядок обязателен. Срок рассмотрения и ответа на претензию – 3 (три) календарных дня с момента получения.</w:t>
      </w:r>
    </w:p>
    <w:p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5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ДЕЙСТВИЕ, ИЗМЕНЕНИЕ И ПРЕКРАЩЕНИЕ ДОГОВОРА</w:t>
      </w:r>
    </w:p>
    <w:p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ЗАКЛЮЧИТЕЛЬНЫЕ ПОЛОЖЕНИЯ</w:t>
      </w:r>
    </w:p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0" w:name="OLE_LINK1"/>
      <w:bookmarkStart w:id="1" w:name="OLE_LINK2"/>
    </w:p>
    <w:bookmarkEnd w:id="0"/>
    <w:bookmarkEnd w:id="1"/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Саратовской области.</w:t>
      </w:r>
    </w:p>
    <w:p w:rsidR="00FC480E" w:rsidRPr="00FC480E" w:rsidRDefault="00FC480E" w:rsidP="00FC480E">
      <w:pPr>
        <w:tabs>
          <w:tab w:val="num" w:pos="567"/>
        </w:tabs>
        <w:ind w:left="567" w:hanging="567"/>
        <w:jc w:val="both"/>
        <w:rPr>
          <w:rFonts w:ascii="Times New Roman" w:hAnsi="Times New Roman" w:cs="Times New Roman"/>
          <w:b/>
        </w:rPr>
      </w:pPr>
    </w:p>
    <w:p w:rsidR="00FC480E" w:rsidRPr="00FC480E" w:rsidRDefault="00FC480E" w:rsidP="00FC480E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АДРЕСА И ПЛАТЕЖНЫЕ РЕКВИЗИТЫ СТОРОН</w:t>
      </w:r>
    </w:p>
    <w:p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FC480E" w:rsidRPr="00FC480E" w:rsidTr="00215B7B">
        <w:trPr>
          <w:trHeight w:val="450"/>
        </w:trPr>
        <w:tc>
          <w:tcPr>
            <w:tcW w:w="5070" w:type="dxa"/>
          </w:tcPr>
          <w:p w:rsidR="00FC480E" w:rsidRPr="00FC480E" w:rsidRDefault="00FC480E" w:rsidP="00FC480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Продавец</w:t>
            </w:r>
          </w:p>
        </w:tc>
        <w:tc>
          <w:tcPr>
            <w:tcW w:w="4961" w:type="dxa"/>
          </w:tcPr>
          <w:p w:rsidR="00FC480E" w:rsidRPr="00FC480E" w:rsidRDefault="00FC480E" w:rsidP="00FC480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Покупатель</w:t>
            </w:r>
          </w:p>
        </w:tc>
      </w:tr>
      <w:tr w:rsidR="00FC480E" w:rsidRPr="00FC480E" w:rsidTr="00215B7B">
        <w:trPr>
          <w:trHeight w:val="2117"/>
        </w:trPr>
        <w:tc>
          <w:tcPr>
            <w:tcW w:w="5070" w:type="dxa"/>
          </w:tcPr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Сисингалиева Наталья Александровна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дата рождения: 23.03.1978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место рождения: с. Посевное Старополтавского р-на Волгоградской обл.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СНИЛС: 137-887-494 30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ИНН 643302449953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регистрация по месту жительства: 410060, Саратовская область, г. Саратов, 2-Лучевой пр-д, д. 50/54, кв. 54</w:t>
            </w:r>
          </w:p>
          <w:p w:rsidR="00FC480E" w:rsidRPr="00FC480E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Банковские реквизиты: р/с 40817810056005805267 в ПАО "Сбербанк России", БИК 043601607</w:t>
            </w:r>
          </w:p>
        </w:tc>
        <w:tc>
          <w:tcPr>
            <w:tcW w:w="4961" w:type="dxa"/>
          </w:tcPr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_________</w:t>
            </w: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____________________/</w:t>
            </w:r>
            <w:r w:rsidRPr="00FC480E">
              <w:rPr>
                <w:rFonts w:ascii="Times New Roman" w:hAnsi="Times New Roman" w:cs="Times New Roman"/>
              </w:rPr>
              <w:t xml:space="preserve"> </w:t>
            </w:r>
            <w:r w:rsidRPr="00FC480E">
              <w:rPr>
                <w:rFonts w:ascii="Times New Roman" w:hAnsi="Times New Roman" w:cs="Times New Roman"/>
                <w:b/>
              </w:rPr>
              <w:t>_________</w:t>
            </w:r>
            <w:r w:rsidRPr="00FC480E">
              <w:rPr>
                <w:rFonts w:ascii="Times New Roman" w:hAnsi="Times New Roman" w:cs="Times New Roman"/>
              </w:rPr>
              <w:t>/</w:t>
            </w:r>
          </w:p>
        </w:tc>
      </w:tr>
      <w:tr w:rsidR="00FC480E" w:rsidRPr="00FC480E" w:rsidTr="00215B7B">
        <w:trPr>
          <w:trHeight w:val="2117"/>
        </w:trPr>
        <w:tc>
          <w:tcPr>
            <w:tcW w:w="5070" w:type="dxa"/>
          </w:tcPr>
          <w:p w:rsidR="00991075" w:rsidRPr="00991075" w:rsidRDefault="00FC480E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FC480E">
              <w:rPr>
                <w:rFonts w:ascii="Times New Roman" w:hAnsi="Times New Roman" w:cs="Times New Roman"/>
                <w:noProof/>
              </w:rPr>
              <w:t xml:space="preserve">Финансовый управляющий </w:t>
            </w:r>
            <w:r w:rsidR="00991075" w:rsidRPr="00991075">
              <w:rPr>
                <w:rFonts w:ascii="Times New Roman" w:hAnsi="Times New Roman" w:cs="Times New Roman"/>
                <w:noProof/>
              </w:rPr>
              <w:t>Сисингалиевой Натальи Александровны</w:t>
            </w:r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  <w:bookmarkStart w:id="2" w:name="_GoBack"/>
            <w:bookmarkEnd w:id="2"/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C480E">
              <w:rPr>
                <w:rFonts w:ascii="Times New Roman" w:hAnsi="Times New Roman" w:cs="Times New Roman"/>
              </w:rPr>
              <w:t xml:space="preserve">______________________  </w:t>
            </w:r>
            <w:r w:rsidRPr="00FC480E">
              <w:rPr>
                <w:rFonts w:ascii="Times New Roman" w:hAnsi="Times New Roman" w:cs="Times New Roman"/>
                <w:noProof/>
              </w:rPr>
              <w:t>В.В. Павлова</w:t>
            </w:r>
          </w:p>
        </w:tc>
        <w:tc>
          <w:tcPr>
            <w:tcW w:w="4961" w:type="dxa"/>
          </w:tcPr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p w:rsidR="00FC480E" w:rsidRPr="00FC480E" w:rsidRDefault="00FC480E" w:rsidP="00FC480E">
      <w:pPr>
        <w:rPr>
          <w:rFonts w:ascii="Times New Roman" w:hAnsi="Times New Roman" w:cs="Times New Roman"/>
          <w:iCs/>
        </w:rPr>
      </w:pPr>
      <w:r w:rsidRPr="00FC480E">
        <w:rPr>
          <w:rFonts w:ascii="Times New Roman" w:hAnsi="Times New Roman" w:cs="Times New Roman"/>
          <w:iCs/>
        </w:rPr>
        <w:t xml:space="preserve"> </w:t>
      </w:r>
    </w:p>
    <w:p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p w:rsidR="00A070BD" w:rsidRPr="00FC480E" w:rsidRDefault="00A070BD" w:rsidP="00FC480E">
      <w:pPr>
        <w:rPr>
          <w:rFonts w:ascii="Times New Roman" w:hAnsi="Times New Roman" w:cs="Times New Roman"/>
        </w:rPr>
      </w:pPr>
    </w:p>
    <w:sectPr w:rsidR="00A070BD" w:rsidRPr="00FC480E" w:rsidSect="0012295A">
      <w:headerReference w:type="default" r:id="rId7"/>
      <w:pgSz w:w="11904" w:h="16834"/>
      <w:pgMar w:top="851" w:right="850" w:bottom="709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91075">
      <w:r>
        <w:separator/>
      </w:r>
    </w:p>
  </w:endnote>
  <w:endnote w:type="continuationSeparator" w:id="0">
    <w:p w:rsidR="00000000" w:rsidRDefault="0099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91075">
      <w:r>
        <w:separator/>
      </w:r>
    </w:p>
  </w:footnote>
  <w:footnote w:type="continuationSeparator" w:id="0">
    <w:p w:rsidR="00000000" w:rsidRDefault="0099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FD" w:rsidRDefault="00401995" w:rsidP="00833CFD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B338A"/>
    <w:multiLevelType w:val="hybridMultilevel"/>
    <w:tmpl w:val="D9AA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9EA"/>
    <w:multiLevelType w:val="multilevel"/>
    <w:tmpl w:val="17B61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67A450F"/>
    <w:multiLevelType w:val="multilevel"/>
    <w:tmpl w:val="32204C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61913E6E"/>
    <w:multiLevelType w:val="multilevel"/>
    <w:tmpl w:val="A5B22A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4" w15:restartNumberingAfterBreak="0">
    <w:nsid w:val="6BE756B0"/>
    <w:multiLevelType w:val="multilevel"/>
    <w:tmpl w:val="DD3010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750B08B6"/>
    <w:multiLevelType w:val="multilevel"/>
    <w:tmpl w:val="622220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A4F"/>
    <w:rsid w:val="00401995"/>
    <w:rsid w:val="00991075"/>
    <w:rsid w:val="00A070BD"/>
    <w:rsid w:val="00E37A4F"/>
    <w:rsid w:val="00FC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0DBA6"/>
  <w15:chartTrackingRefBased/>
  <w15:docId w15:val="{221C15DD-B27D-4197-AB9F-F08FCA20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8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C480E"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C480E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FC480E"/>
    <w:pPr>
      <w:jc w:val="both"/>
    </w:pPr>
    <w:rPr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FC480E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C48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480E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3</cp:revision>
  <dcterms:created xsi:type="dcterms:W3CDTF">2023-07-18T13:56:00Z</dcterms:created>
  <dcterms:modified xsi:type="dcterms:W3CDTF">2023-08-23T12:29:00Z</dcterms:modified>
</cp:coreProperties>
</file>