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251CE" w14:textId="2867F25E" w:rsidR="00A32D43" w:rsidRPr="00436223" w:rsidRDefault="00D26B3A" w:rsidP="00436223">
      <w:pPr>
        <w:spacing w:after="0" w:line="240" w:lineRule="auto"/>
        <w:jc w:val="center"/>
        <w:textAlignment w:val="top"/>
        <w:outlineLvl w:val="3"/>
        <w:rPr>
          <w:rFonts w:ascii="Palatino Linotype" w:eastAsia="Times New Roman" w:hAnsi="Palatino Linotype" w:cs="Times New Roman"/>
          <w:caps/>
          <w:sz w:val="24"/>
          <w:szCs w:val="24"/>
          <w:lang w:eastAsia="ru-RU"/>
        </w:rPr>
      </w:pPr>
      <w:r w:rsidRPr="00D26B3A">
        <w:rPr>
          <w:rFonts w:ascii="Palatino Linotype" w:eastAsia="Times New Roman" w:hAnsi="Palatino Linotype" w:cs="Times New Roman"/>
          <w:caps/>
          <w:sz w:val="24"/>
          <w:szCs w:val="24"/>
          <w:lang w:eastAsia="ru-RU"/>
        </w:rPr>
        <w:t>ДОГОВОР О ЗАДАТКЕ</w:t>
      </w:r>
    </w:p>
    <w:p w14:paraId="71B229D1" w14:textId="77777777" w:rsidR="00A32D43" w:rsidRPr="00436223" w:rsidRDefault="00090707" w:rsidP="00436223">
      <w:pPr>
        <w:spacing w:after="0" w:line="240" w:lineRule="auto"/>
        <w:jc w:val="center"/>
        <w:textAlignment w:val="top"/>
        <w:outlineLvl w:val="3"/>
        <w:rPr>
          <w:rFonts w:ascii="Palatino Linotype" w:eastAsia="Times New Roman" w:hAnsi="Palatino Linotype" w:cs="Times New Roman"/>
          <w:caps/>
          <w:sz w:val="24"/>
          <w:szCs w:val="24"/>
          <w:lang w:eastAsia="ru-RU"/>
        </w:rPr>
      </w:pPr>
      <w:r w:rsidRPr="00436223">
        <w:rPr>
          <w:rFonts w:ascii="Palatino Linotype" w:eastAsia="Times New Roman" w:hAnsi="Palatino Linotype" w:cs="Times New Roman"/>
          <w:caps/>
          <w:sz w:val="24"/>
          <w:szCs w:val="24"/>
          <w:lang w:eastAsia="ru-RU"/>
        </w:rPr>
        <w:t>ДЛЯ УЧАСТИЯ В ТОРГАХ НА</w:t>
      </w:r>
      <w:bookmarkStart w:id="0" w:name="_Hlk140260315"/>
      <w:r w:rsidRPr="00436223">
        <w:rPr>
          <w:rFonts w:ascii="Palatino Linotype" w:eastAsia="Times New Roman" w:hAnsi="Palatino Linotype" w:cs="Times New Roman"/>
          <w:caps/>
          <w:sz w:val="24"/>
          <w:szCs w:val="24"/>
          <w:lang w:eastAsia="ru-RU"/>
        </w:rPr>
        <w:t xml:space="preserve"> ЭЦП </w:t>
      </w:r>
    </w:p>
    <w:p w14:paraId="06A663F4" w14:textId="7D8103EF" w:rsidR="00A32D43" w:rsidRDefault="00A32D43" w:rsidP="00436223">
      <w:pPr>
        <w:spacing w:after="0" w:line="240" w:lineRule="auto"/>
        <w:jc w:val="center"/>
        <w:textAlignment w:val="top"/>
        <w:outlineLvl w:val="3"/>
        <w:rPr>
          <w:rFonts w:ascii="Palatino Linotype" w:eastAsia="Times New Roman" w:hAnsi="Palatino Linotype" w:cs="Times New Roman"/>
          <w:sz w:val="24"/>
          <w:szCs w:val="24"/>
          <w:lang w:val="en-US" w:eastAsia="ru-RU"/>
        </w:rPr>
      </w:pPr>
      <w:r w:rsidRPr="00436223">
        <w:rPr>
          <w:rFonts w:ascii="Palatino Linotype" w:eastAsia="Times New Roman" w:hAnsi="Palatino Linotype" w:cs="Times New Roman"/>
          <w:sz w:val="24"/>
          <w:szCs w:val="24"/>
          <w:lang w:val="en-US" w:eastAsia="ru-RU"/>
        </w:rPr>
        <w:t xml:space="preserve">«RUSSIA </w:t>
      </w:r>
      <w:proofErr w:type="spellStart"/>
      <w:r w:rsidRPr="00436223">
        <w:rPr>
          <w:rFonts w:ascii="Palatino Linotype" w:eastAsia="Times New Roman" w:hAnsi="Palatino Linotype" w:cs="Times New Roman"/>
          <w:sz w:val="24"/>
          <w:szCs w:val="24"/>
          <w:lang w:val="en-US" w:eastAsia="ru-RU"/>
        </w:rPr>
        <w:t>OnLain</w:t>
      </w:r>
      <w:bookmarkEnd w:id="0"/>
      <w:proofErr w:type="spellEnd"/>
      <w:r w:rsidRPr="00436223">
        <w:rPr>
          <w:rFonts w:ascii="Palatino Linotype" w:eastAsia="Times New Roman" w:hAnsi="Palatino Linotype" w:cs="Times New Roman"/>
          <w:sz w:val="24"/>
          <w:szCs w:val="24"/>
          <w:lang w:val="en-US" w:eastAsia="ru-RU"/>
        </w:rPr>
        <w:t xml:space="preserve">» </w:t>
      </w:r>
      <w:r w:rsidRPr="00436223">
        <w:rPr>
          <w:rFonts w:ascii="Palatino Linotype" w:eastAsia="Times New Roman" w:hAnsi="Palatino Linotype" w:cs="Times New Roman"/>
          <w:sz w:val="24"/>
          <w:szCs w:val="24"/>
          <w:lang w:eastAsia="ru-RU"/>
        </w:rPr>
        <w:t>на</w:t>
      </w:r>
      <w:r w:rsidRPr="00436223">
        <w:rPr>
          <w:rFonts w:ascii="Palatino Linotype" w:eastAsia="Times New Roman" w:hAnsi="Palatino Linotype" w:cs="Times New Roman"/>
          <w:sz w:val="24"/>
          <w:szCs w:val="24"/>
          <w:lang w:val="en-US" w:eastAsia="ru-RU"/>
        </w:rPr>
        <w:t xml:space="preserve"> </w:t>
      </w:r>
      <w:r w:rsidRPr="00436223">
        <w:rPr>
          <w:rFonts w:ascii="Palatino Linotype" w:eastAsia="Times New Roman" w:hAnsi="Palatino Linotype" w:cs="Times New Roman"/>
          <w:sz w:val="24"/>
          <w:szCs w:val="24"/>
          <w:lang w:eastAsia="ru-RU"/>
        </w:rPr>
        <w:t>сайте</w:t>
      </w:r>
      <w:r w:rsidRPr="00436223">
        <w:rPr>
          <w:rFonts w:ascii="Palatino Linotype" w:eastAsia="Times New Roman" w:hAnsi="Palatino Linotype" w:cs="Times New Roman"/>
          <w:sz w:val="24"/>
          <w:szCs w:val="24"/>
          <w:lang w:val="en-US" w:eastAsia="ru-RU"/>
        </w:rPr>
        <w:t xml:space="preserve"> </w:t>
      </w:r>
      <w:hyperlink r:id="rId7" w:history="1">
        <w:r w:rsidR="00F70C4A" w:rsidRPr="00732250">
          <w:rPr>
            <w:rStyle w:val="a4"/>
            <w:rFonts w:ascii="Palatino Linotype" w:eastAsia="Times New Roman" w:hAnsi="Palatino Linotype" w:cs="Times New Roman"/>
            <w:sz w:val="24"/>
            <w:szCs w:val="24"/>
            <w:lang w:val="en-US" w:eastAsia="ru-RU"/>
          </w:rPr>
          <w:t>https://rus-on.ru</w:t>
        </w:r>
      </w:hyperlink>
    </w:p>
    <w:p w14:paraId="3A3460D6" w14:textId="3833AFF0" w:rsidR="00F70C4A" w:rsidRPr="00F70C4A" w:rsidRDefault="00F70C4A" w:rsidP="00436223">
      <w:pPr>
        <w:spacing w:after="0" w:line="240" w:lineRule="auto"/>
        <w:jc w:val="center"/>
        <w:textAlignment w:val="top"/>
        <w:outlineLvl w:val="3"/>
        <w:rPr>
          <w:rFonts w:ascii="Palatino Linotype" w:eastAsia="Times New Roman" w:hAnsi="Palatino Linotype" w:cs="Times New Roman"/>
          <w:sz w:val="24"/>
          <w:szCs w:val="24"/>
          <w:lang w:eastAsia="ru-RU"/>
        </w:rPr>
      </w:pPr>
      <w:r>
        <w:rPr>
          <w:rFonts w:ascii="Palatino Linotype" w:eastAsia="Times New Roman" w:hAnsi="Palatino Linotype" w:cs="Times New Roman"/>
          <w:sz w:val="24"/>
          <w:szCs w:val="24"/>
          <w:lang w:eastAsia="ru-RU"/>
        </w:rPr>
        <w:t>ЛОТ №</w:t>
      </w:r>
      <w:r w:rsidR="002B71A2">
        <w:rPr>
          <w:rFonts w:ascii="Palatino Linotype" w:eastAsia="Times New Roman" w:hAnsi="Palatino Linotype" w:cs="Times New Roman"/>
          <w:sz w:val="24"/>
          <w:szCs w:val="24"/>
          <w:lang w:eastAsia="ru-RU"/>
        </w:rPr>
        <w:t>2</w:t>
      </w:r>
      <w:r>
        <w:rPr>
          <w:rFonts w:ascii="Palatino Linotype" w:eastAsia="Times New Roman" w:hAnsi="Palatino Linotype" w:cs="Times New Roman"/>
          <w:sz w:val="24"/>
          <w:szCs w:val="24"/>
          <w:lang w:eastAsia="ru-RU"/>
        </w:rPr>
        <w:t>.</w:t>
      </w:r>
    </w:p>
    <w:p w14:paraId="116254C5" w14:textId="0AC1FAEC" w:rsidR="00D26B3A" w:rsidRDefault="00A32D43" w:rsidP="00A32D43">
      <w:pPr>
        <w:spacing w:after="0" w:line="435" w:lineRule="atLeast"/>
        <w:jc w:val="center"/>
        <w:textAlignment w:val="top"/>
        <w:outlineLvl w:val="3"/>
        <w:rPr>
          <w:rFonts w:ascii="Palatino Linotype" w:eastAsia="Times New Roman" w:hAnsi="Palatino Linotype" w:cs="Times New Roman"/>
          <w:lang w:eastAsia="ru-RU"/>
        </w:rPr>
      </w:pPr>
      <w:r>
        <w:rPr>
          <w:rFonts w:ascii="Palatino Linotype" w:eastAsia="Times New Roman" w:hAnsi="Palatino Linotype" w:cs="Times New Roman"/>
          <w:lang w:eastAsia="ru-RU"/>
        </w:rPr>
        <w:t>г.</w:t>
      </w:r>
      <w:r w:rsidR="00D26B3A" w:rsidRPr="00D26B3A">
        <w:rPr>
          <w:rFonts w:ascii="Palatino Linotype" w:eastAsia="Times New Roman" w:hAnsi="Palatino Linotype" w:cs="Times New Roman"/>
          <w:lang w:eastAsia="ru-RU"/>
        </w:rPr>
        <w:t> </w:t>
      </w:r>
      <w:r w:rsidR="00D26B3A" w:rsidRPr="00090707">
        <w:rPr>
          <w:rFonts w:ascii="Palatino Linotype" w:eastAsia="Times New Roman" w:hAnsi="Palatino Linotype" w:cs="Times New Roman"/>
          <w:lang w:eastAsia="ru-RU"/>
        </w:rPr>
        <w:t xml:space="preserve">Москва                                                                              </w:t>
      </w:r>
      <w:proofErr w:type="gramStart"/>
      <w:r w:rsidR="00D26B3A" w:rsidRPr="00090707">
        <w:rPr>
          <w:rFonts w:ascii="Palatino Linotype" w:eastAsia="Times New Roman" w:hAnsi="Palatino Linotype" w:cs="Times New Roman"/>
          <w:lang w:eastAsia="ru-RU"/>
        </w:rPr>
        <w:t xml:space="preserve">   </w:t>
      </w:r>
      <w:r w:rsidR="00D26B3A" w:rsidRPr="00D26B3A">
        <w:rPr>
          <w:rFonts w:ascii="Palatino Linotype" w:eastAsia="Times New Roman" w:hAnsi="Palatino Linotype" w:cs="Times New Roman"/>
          <w:lang w:eastAsia="ru-RU"/>
        </w:rPr>
        <w:t>«</w:t>
      </w:r>
      <w:proofErr w:type="gramEnd"/>
      <w:r w:rsidR="00D26B3A" w:rsidRPr="00090707">
        <w:rPr>
          <w:rFonts w:ascii="Palatino Linotype" w:eastAsia="Times New Roman" w:hAnsi="Palatino Linotype" w:cs="Times New Roman"/>
          <w:lang w:eastAsia="ru-RU"/>
        </w:rPr>
        <w:t>___</w:t>
      </w:r>
      <w:r w:rsidR="00D26B3A" w:rsidRPr="00D26B3A">
        <w:rPr>
          <w:rFonts w:ascii="Palatino Linotype" w:eastAsia="Times New Roman" w:hAnsi="Palatino Linotype" w:cs="Times New Roman"/>
          <w:lang w:eastAsia="ru-RU"/>
        </w:rPr>
        <w:t>»</w:t>
      </w:r>
      <w:r w:rsidR="00D26B3A" w:rsidRPr="00090707">
        <w:rPr>
          <w:rFonts w:ascii="Palatino Linotype" w:eastAsia="Times New Roman" w:hAnsi="Palatino Linotype" w:cs="Times New Roman"/>
          <w:lang w:eastAsia="ru-RU"/>
        </w:rPr>
        <w:t xml:space="preserve">  ________</w:t>
      </w:r>
      <w:r w:rsidR="00D26B3A" w:rsidRPr="00D26B3A">
        <w:rPr>
          <w:rFonts w:ascii="Palatino Linotype" w:eastAsia="Times New Roman" w:hAnsi="Palatino Linotype" w:cs="Times New Roman"/>
          <w:lang w:eastAsia="ru-RU"/>
        </w:rPr>
        <w:t>   </w:t>
      </w:r>
      <w:r w:rsidR="00D26B3A" w:rsidRPr="00090707">
        <w:rPr>
          <w:rFonts w:ascii="Palatino Linotype" w:eastAsia="Times New Roman" w:hAnsi="Palatino Linotype" w:cs="Times New Roman"/>
          <w:lang w:eastAsia="ru-RU"/>
        </w:rPr>
        <w:t xml:space="preserve">2023 </w:t>
      </w:r>
      <w:r w:rsidR="00D26B3A" w:rsidRPr="00D26B3A">
        <w:rPr>
          <w:rFonts w:ascii="Palatino Linotype" w:eastAsia="Times New Roman" w:hAnsi="Palatino Linotype" w:cs="Times New Roman"/>
          <w:lang w:eastAsia="ru-RU"/>
        </w:rPr>
        <w:t>г.</w:t>
      </w:r>
    </w:p>
    <w:p w14:paraId="4BF449B4" w14:textId="77777777" w:rsidR="00A32D43" w:rsidRPr="00D26B3A" w:rsidRDefault="00A32D43" w:rsidP="00A32D43">
      <w:pPr>
        <w:spacing w:after="0" w:line="435" w:lineRule="atLeast"/>
        <w:jc w:val="center"/>
        <w:textAlignment w:val="top"/>
        <w:outlineLvl w:val="3"/>
        <w:rPr>
          <w:rFonts w:ascii="Palatino Linotype" w:eastAsia="Times New Roman" w:hAnsi="Palatino Linotype" w:cs="Times New Roman"/>
          <w:lang w:eastAsia="ru-RU"/>
        </w:rPr>
      </w:pPr>
    </w:p>
    <w:p w14:paraId="7B632630" w14:textId="08A8B013" w:rsidR="00874CE7" w:rsidRPr="00A169B1" w:rsidRDefault="00D26B3A" w:rsidP="00A32D43">
      <w:pPr>
        <w:spacing w:after="0" w:line="240" w:lineRule="auto"/>
        <w:ind w:firstLine="708"/>
        <w:jc w:val="both"/>
        <w:textAlignment w:val="top"/>
        <w:outlineLvl w:val="3"/>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Гражданин</w:t>
      </w:r>
      <w:r w:rsidR="00A32D43" w:rsidRPr="00A169B1">
        <w:rPr>
          <w:rFonts w:ascii="Palatino Linotype" w:eastAsia="Times New Roman" w:hAnsi="Palatino Linotype" w:cs="Times New Roman"/>
          <w:sz w:val="20"/>
          <w:szCs w:val="20"/>
          <w:lang w:eastAsia="ru-RU"/>
        </w:rPr>
        <w:t xml:space="preserve"> </w:t>
      </w:r>
      <w:r w:rsidR="00673FE7" w:rsidRPr="00A169B1">
        <w:rPr>
          <w:rFonts w:ascii="Palatino Linotype" w:eastAsia="Times New Roman" w:hAnsi="Palatino Linotype" w:cs="Times New Roman"/>
          <w:sz w:val="20"/>
          <w:szCs w:val="20"/>
          <w:lang w:eastAsia="ru-RU"/>
        </w:rPr>
        <w:t>__________________</w:t>
      </w:r>
      <w:r w:rsidR="00A169B1">
        <w:rPr>
          <w:rFonts w:ascii="Palatino Linotype" w:eastAsia="Times New Roman" w:hAnsi="Palatino Linotype" w:cs="Times New Roman"/>
          <w:sz w:val="20"/>
          <w:szCs w:val="20"/>
          <w:lang w:eastAsia="ru-RU"/>
        </w:rPr>
        <w:t>________</w:t>
      </w:r>
      <w:r w:rsidR="00673FE7" w:rsidRPr="00A169B1">
        <w:rPr>
          <w:rFonts w:ascii="Palatino Linotype" w:eastAsia="Times New Roman" w:hAnsi="Palatino Linotype" w:cs="Times New Roman"/>
          <w:sz w:val="20"/>
          <w:szCs w:val="20"/>
          <w:lang w:eastAsia="ru-RU"/>
        </w:rPr>
        <w:t>_______________________________________________</w:t>
      </w:r>
      <w:r w:rsidRPr="00A169B1">
        <w:rPr>
          <w:rFonts w:ascii="Palatino Linotype" w:eastAsia="Times New Roman" w:hAnsi="Palatino Linotype" w:cs="Times New Roman"/>
          <w:sz w:val="20"/>
          <w:szCs w:val="20"/>
          <w:lang w:eastAsia="ru-RU"/>
        </w:rPr>
        <w:t>, паспорт</w:t>
      </w:r>
      <w:r w:rsidR="00673FE7"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eastAsia="ru-RU"/>
        </w:rPr>
        <w:t>серия</w:t>
      </w:r>
      <w:r w:rsidR="00673FE7" w:rsidRPr="00A169B1">
        <w:rPr>
          <w:rFonts w:ascii="Palatino Linotype" w:eastAsia="Times New Roman" w:hAnsi="Palatino Linotype" w:cs="Times New Roman"/>
          <w:sz w:val="20"/>
          <w:szCs w:val="20"/>
          <w:lang w:eastAsia="ru-RU"/>
        </w:rPr>
        <w:t xml:space="preserve"> _________,</w:t>
      </w:r>
      <w:r w:rsidRPr="00A169B1">
        <w:rPr>
          <w:rFonts w:ascii="Palatino Linotype" w:eastAsia="Times New Roman" w:hAnsi="Palatino Linotype" w:cs="Times New Roman"/>
          <w:sz w:val="20"/>
          <w:szCs w:val="20"/>
          <w:lang w:eastAsia="ru-RU"/>
        </w:rPr>
        <w:t xml:space="preserve"> номер</w:t>
      </w:r>
      <w:r w:rsidR="00673FE7" w:rsidRPr="00A169B1">
        <w:rPr>
          <w:rFonts w:ascii="Palatino Linotype" w:eastAsia="Times New Roman" w:hAnsi="Palatino Linotype" w:cs="Times New Roman"/>
          <w:sz w:val="20"/>
          <w:szCs w:val="20"/>
          <w:lang w:eastAsia="ru-RU"/>
        </w:rPr>
        <w:t xml:space="preserve"> __________</w:t>
      </w:r>
      <w:r w:rsidRPr="00A169B1">
        <w:rPr>
          <w:rFonts w:ascii="Palatino Linotype" w:eastAsia="Times New Roman" w:hAnsi="Palatino Linotype" w:cs="Times New Roman"/>
          <w:sz w:val="20"/>
          <w:szCs w:val="20"/>
          <w:lang w:eastAsia="ru-RU"/>
        </w:rPr>
        <w:t>, выдан</w:t>
      </w:r>
      <w:r w:rsidR="00C63EBC" w:rsidRPr="00A169B1">
        <w:rPr>
          <w:rFonts w:ascii="Palatino Linotype" w:eastAsia="Times New Roman" w:hAnsi="Palatino Linotype" w:cs="Times New Roman"/>
          <w:sz w:val="20"/>
          <w:szCs w:val="20"/>
          <w:lang w:eastAsia="ru-RU"/>
        </w:rPr>
        <w:t xml:space="preserve"> ____</w:t>
      </w:r>
      <w:r w:rsidR="00A169B1">
        <w:rPr>
          <w:rFonts w:ascii="Palatino Linotype" w:eastAsia="Times New Roman" w:hAnsi="Palatino Linotype" w:cs="Times New Roman"/>
          <w:sz w:val="20"/>
          <w:szCs w:val="20"/>
          <w:lang w:eastAsia="ru-RU"/>
        </w:rPr>
        <w:t>________</w:t>
      </w:r>
      <w:r w:rsidR="00C63EBC" w:rsidRPr="00A169B1">
        <w:rPr>
          <w:rFonts w:ascii="Palatino Linotype" w:eastAsia="Times New Roman" w:hAnsi="Palatino Linotype" w:cs="Times New Roman"/>
          <w:sz w:val="20"/>
          <w:szCs w:val="20"/>
          <w:lang w:eastAsia="ru-RU"/>
        </w:rPr>
        <w:t>______________________________________</w:t>
      </w:r>
      <w:r w:rsidR="00673FE7" w:rsidRPr="00A169B1">
        <w:rPr>
          <w:rFonts w:ascii="Palatino Linotype" w:eastAsia="Times New Roman" w:hAnsi="Palatino Linotype" w:cs="Times New Roman"/>
          <w:sz w:val="20"/>
          <w:szCs w:val="20"/>
          <w:lang w:eastAsia="ru-RU"/>
        </w:rPr>
        <w:t xml:space="preserve"> «___» _______ </w:t>
      </w:r>
      <w:r w:rsidR="00C63EBC" w:rsidRPr="00A169B1">
        <w:rPr>
          <w:rFonts w:ascii="Palatino Linotype" w:eastAsia="Times New Roman" w:hAnsi="Palatino Linotype" w:cs="Times New Roman"/>
          <w:sz w:val="20"/>
          <w:szCs w:val="20"/>
          <w:lang w:eastAsia="ru-RU"/>
        </w:rPr>
        <w:t>____ года</w:t>
      </w:r>
      <w:r w:rsidRPr="00A169B1">
        <w:rPr>
          <w:rFonts w:ascii="Palatino Linotype" w:eastAsia="Times New Roman" w:hAnsi="Palatino Linotype" w:cs="Times New Roman"/>
          <w:sz w:val="20"/>
          <w:szCs w:val="20"/>
          <w:lang w:eastAsia="ru-RU"/>
        </w:rPr>
        <w:t>,</w:t>
      </w:r>
      <w:r w:rsidR="00C63EBC" w:rsidRPr="00A169B1">
        <w:rPr>
          <w:rFonts w:ascii="Palatino Linotype" w:eastAsia="Times New Roman" w:hAnsi="Palatino Linotype" w:cs="Times New Roman"/>
          <w:sz w:val="20"/>
          <w:szCs w:val="20"/>
          <w:lang w:eastAsia="ru-RU"/>
        </w:rPr>
        <w:t xml:space="preserve"> код подразделения ___-___,</w:t>
      </w:r>
      <w:r w:rsidRPr="00A169B1">
        <w:rPr>
          <w:rFonts w:ascii="Palatino Linotype" w:eastAsia="Times New Roman" w:hAnsi="Palatino Linotype" w:cs="Times New Roman"/>
          <w:sz w:val="20"/>
          <w:szCs w:val="20"/>
          <w:lang w:eastAsia="ru-RU"/>
        </w:rPr>
        <w:t xml:space="preserve"> зарегистрированный по адресу</w:t>
      </w:r>
      <w:r w:rsidR="00C63EBC" w:rsidRPr="00A169B1">
        <w:rPr>
          <w:rFonts w:ascii="Palatino Linotype" w:eastAsia="Times New Roman" w:hAnsi="Palatino Linotype" w:cs="Times New Roman"/>
          <w:sz w:val="20"/>
          <w:szCs w:val="20"/>
          <w:lang w:eastAsia="ru-RU"/>
        </w:rPr>
        <w:t xml:space="preserve">: </w:t>
      </w:r>
      <w:bookmarkStart w:id="1" w:name="_Hlk140270989"/>
      <w:r w:rsidRPr="00A169B1">
        <w:rPr>
          <w:rFonts w:ascii="Palatino Linotype" w:eastAsia="Times New Roman" w:hAnsi="Palatino Linotype" w:cs="Times New Roman"/>
          <w:sz w:val="20"/>
          <w:szCs w:val="20"/>
          <w:lang w:eastAsia="ru-RU"/>
        </w:rPr>
        <w:t>индекс</w:t>
      </w:r>
      <w:r w:rsidR="00C63EBC" w:rsidRPr="00A169B1">
        <w:rPr>
          <w:rFonts w:ascii="Palatino Linotype" w:eastAsia="Times New Roman" w:hAnsi="Palatino Linotype" w:cs="Times New Roman"/>
          <w:sz w:val="20"/>
          <w:szCs w:val="20"/>
          <w:lang w:eastAsia="ru-RU"/>
        </w:rPr>
        <w:t xml:space="preserve"> _______</w:t>
      </w:r>
      <w:r w:rsidRPr="00A169B1">
        <w:rPr>
          <w:rFonts w:ascii="Palatino Linotype" w:eastAsia="Times New Roman" w:hAnsi="Palatino Linotype" w:cs="Times New Roman"/>
          <w:sz w:val="20"/>
          <w:szCs w:val="20"/>
          <w:lang w:eastAsia="ru-RU"/>
        </w:rPr>
        <w:t xml:space="preserve">, </w:t>
      </w:r>
      <w:r w:rsidR="00C63EBC" w:rsidRPr="00A169B1">
        <w:rPr>
          <w:rFonts w:ascii="Palatino Linotype" w:eastAsia="Times New Roman" w:hAnsi="Palatino Linotype" w:cs="Times New Roman"/>
          <w:sz w:val="20"/>
          <w:szCs w:val="20"/>
          <w:lang w:eastAsia="ru-RU"/>
        </w:rPr>
        <w:t xml:space="preserve">область (край) ______________, </w:t>
      </w:r>
      <w:r w:rsidRPr="00A169B1">
        <w:rPr>
          <w:rFonts w:ascii="Palatino Linotype" w:eastAsia="Times New Roman" w:hAnsi="Palatino Linotype" w:cs="Times New Roman"/>
          <w:sz w:val="20"/>
          <w:szCs w:val="20"/>
          <w:lang w:eastAsia="ru-RU"/>
        </w:rPr>
        <w:t>город</w:t>
      </w:r>
      <w:r w:rsidR="00C63EBC" w:rsidRPr="00A169B1">
        <w:rPr>
          <w:rFonts w:ascii="Palatino Linotype" w:eastAsia="Times New Roman" w:hAnsi="Palatino Linotype" w:cs="Times New Roman"/>
          <w:sz w:val="20"/>
          <w:szCs w:val="20"/>
          <w:lang w:eastAsia="ru-RU"/>
        </w:rPr>
        <w:t xml:space="preserve"> ______________, ул. _________, дом ____, корпус ______, квартира ________,</w:t>
      </w:r>
      <w:bookmarkEnd w:id="1"/>
      <w:r w:rsidRPr="00A169B1">
        <w:rPr>
          <w:rFonts w:ascii="Palatino Linotype" w:eastAsia="Times New Roman" w:hAnsi="Palatino Linotype" w:cs="Times New Roman"/>
          <w:sz w:val="20"/>
          <w:szCs w:val="20"/>
          <w:lang w:eastAsia="ru-RU"/>
        </w:rPr>
        <w:t xml:space="preserve"> именуемый в дальнейшем «</w:t>
      </w:r>
      <w:bookmarkStart w:id="2" w:name="_Hlk140260492"/>
      <w:r w:rsidRPr="00A169B1">
        <w:rPr>
          <w:rFonts w:ascii="Palatino Linotype" w:eastAsia="Times New Roman" w:hAnsi="Palatino Linotype" w:cs="Times New Roman"/>
          <w:sz w:val="20"/>
          <w:szCs w:val="20"/>
          <w:bdr w:val="none" w:sz="0" w:space="0" w:color="auto" w:frame="1"/>
          <w:lang w:eastAsia="ru-RU"/>
        </w:rPr>
        <w:t>З</w:t>
      </w:r>
      <w:r w:rsidR="00A32D43" w:rsidRPr="00A169B1">
        <w:rPr>
          <w:rFonts w:ascii="Palatino Linotype" w:eastAsia="Times New Roman" w:hAnsi="Palatino Linotype" w:cs="Times New Roman"/>
          <w:sz w:val="20"/>
          <w:szCs w:val="20"/>
          <w:bdr w:val="none" w:sz="0" w:space="0" w:color="auto" w:frame="1"/>
          <w:lang w:eastAsia="ru-RU"/>
        </w:rPr>
        <w:t>АДАТКОДАТЕЛЬ</w:t>
      </w:r>
      <w:bookmarkEnd w:id="2"/>
      <w:r w:rsidRPr="00A169B1">
        <w:rPr>
          <w:rFonts w:ascii="Palatino Linotype" w:eastAsia="Times New Roman" w:hAnsi="Palatino Linotype" w:cs="Times New Roman"/>
          <w:sz w:val="20"/>
          <w:szCs w:val="20"/>
          <w:lang w:eastAsia="ru-RU"/>
        </w:rPr>
        <w:t>»,</w:t>
      </w:r>
      <w:r w:rsidR="001625F2" w:rsidRPr="00A169B1">
        <w:rPr>
          <w:rFonts w:ascii="Palatino Linotype" w:eastAsia="Times New Roman" w:hAnsi="Palatino Linotype" w:cs="Times New Roman"/>
          <w:sz w:val="20"/>
          <w:szCs w:val="20"/>
          <w:lang w:eastAsia="ru-RU"/>
        </w:rPr>
        <w:t xml:space="preserve"> действующий на основании ГК РФ,</w:t>
      </w:r>
      <w:r w:rsidRPr="00A169B1">
        <w:rPr>
          <w:rFonts w:ascii="Palatino Linotype" w:eastAsia="Times New Roman" w:hAnsi="Palatino Linotype" w:cs="Times New Roman"/>
          <w:sz w:val="20"/>
          <w:szCs w:val="20"/>
          <w:lang w:eastAsia="ru-RU"/>
        </w:rPr>
        <w:t xml:space="preserve"> с одной стороны, и</w:t>
      </w:r>
    </w:p>
    <w:p w14:paraId="2E92139D" w14:textId="31F15BDC" w:rsidR="001625F2" w:rsidRPr="00A169B1" w:rsidRDefault="00D26B3A" w:rsidP="00A32D43">
      <w:pPr>
        <w:spacing w:after="0" w:line="240" w:lineRule="auto"/>
        <w:ind w:firstLine="708"/>
        <w:jc w:val="both"/>
        <w:textAlignment w:val="top"/>
        <w:outlineLvl w:val="3"/>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 xml:space="preserve"> Организатор торгов</w:t>
      </w:r>
      <w:r w:rsidR="00A32D43" w:rsidRPr="00A169B1">
        <w:rPr>
          <w:rFonts w:ascii="Palatino Linotype" w:eastAsia="Times New Roman" w:hAnsi="Palatino Linotype" w:cs="Times New Roman"/>
          <w:sz w:val="20"/>
          <w:szCs w:val="20"/>
          <w:lang w:eastAsia="ru-RU"/>
        </w:rPr>
        <w:t xml:space="preserve"> </w:t>
      </w:r>
      <w:r w:rsidR="00673FE7" w:rsidRPr="00A169B1">
        <w:rPr>
          <w:rFonts w:ascii="Palatino Linotype" w:eastAsia="Times New Roman" w:hAnsi="Palatino Linotype" w:cs="Times New Roman"/>
          <w:b/>
          <w:bCs/>
          <w:i/>
          <w:iCs/>
          <w:sz w:val="20"/>
          <w:szCs w:val="20"/>
          <w:lang w:eastAsia="ru-RU"/>
        </w:rPr>
        <w:t>Толстокорый Владимир Владимирович</w:t>
      </w:r>
      <w:r w:rsidRPr="00A169B1">
        <w:rPr>
          <w:rFonts w:ascii="Palatino Linotype" w:eastAsia="Times New Roman" w:hAnsi="Palatino Linotype" w:cs="Times New Roman"/>
          <w:sz w:val="20"/>
          <w:szCs w:val="20"/>
          <w:lang w:eastAsia="ru-RU"/>
        </w:rPr>
        <w:t>, паспорт</w:t>
      </w:r>
      <w:r w:rsidR="00673FE7" w:rsidRPr="00A169B1">
        <w:rPr>
          <w:rFonts w:ascii="Palatino Linotype" w:eastAsia="Times New Roman" w:hAnsi="Palatino Linotype" w:cs="Times New Roman"/>
          <w:sz w:val="20"/>
          <w:szCs w:val="20"/>
          <w:lang w:eastAsia="ru-RU"/>
        </w:rPr>
        <w:t xml:space="preserve"> </w:t>
      </w:r>
      <w:r w:rsidR="00C63EBC" w:rsidRPr="00A169B1">
        <w:rPr>
          <w:rFonts w:ascii="Palatino Linotype" w:eastAsia="Times New Roman" w:hAnsi="Palatino Linotype" w:cs="Times New Roman"/>
          <w:sz w:val="20"/>
          <w:szCs w:val="20"/>
          <w:lang w:eastAsia="ru-RU"/>
        </w:rPr>
        <w:t xml:space="preserve"> серия </w:t>
      </w:r>
      <w:r w:rsidR="00673FE7" w:rsidRPr="00A169B1">
        <w:rPr>
          <w:rFonts w:ascii="Palatino Linotype" w:eastAsia="Times New Roman" w:hAnsi="Palatino Linotype" w:cs="Times New Roman"/>
          <w:sz w:val="20"/>
          <w:szCs w:val="20"/>
          <w:lang w:eastAsia="ru-RU"/>
        </w:rPr>
        <w:t xml:space="preserve">60 05 </w:t>
      </w:r>
      <w:r w:rsidR="00C63EBC" w:rsidRPr="00A169B1">
        <w:rPr>
          <w:rFonts w:ascii="Palatino Linotype" w:eastAsia="Times New Roman" w:hAnsi="Palatino Linotype" w:cs="Times New Roman"/>
          <w:sz w:val="20"/>
          <w:szCs w:val="20"/>
          <w:lang w:eastAsia="ru-RU"/>
        </w:rPr>
        <w:t xml:space="preserve">номер </w:t>
      </w:r>
      <w:r w:rsidR="00673FE7" w:rsidRPr="00A169B1">
        <w:rPr>
          <w:rFonts w:ascii="Palatino Linotype" w:eastAsia="Times New Roman" w:hAnsi="Palatino Linotype" w:cs="Times New Roman"/>
          <w:sz w:val="20"/>
          <w:szCs w:val="20"/>
          <w:lang w:eastAsia="ru-RU"/>
        </w:rPr>
        <w:t>211906, выдан Отделом Внутренних Дел Ленинского района города Ростова-на-Дону 08.04.2005 года, код подразделения 612-070</w:t>
      </w:r>
      <w:r w:rsidRPr="00A169B1">
        <w:rPr>
          <w:rFonts w:ascii="Palatino Linotype" w:eastAsia="Times New Roman" w:hAnsi="Palatino Linotype" w:cs="Times New Roman"/>
          <w:sz w:val="20"/>
          <w:szCs w:val="20"/>
          <w:lang w:eastAsia="ru-RU"/>
        </w:rPr>
        <w:t>, зарегистрированный по адресу</w:t>
      </w:r>
      <w:r w:rsidR="00673FE7" w:rsidRPr="00A169B1">
        <w:rPr>
          <w:rFonts w:ascii="Palatino Linotype" w:eastAsia="Times New Roman" w:hAnsi="Palatino Linotype" w:cs="Times New Roman"/>
          <w:sz w:val="20"/>
          <w:szCs w:val="20"/>
          <w:lang w:eastAsia="ru-RU"/>
        </w:rPr>
        <w:t>: 344002, Ростовская область, город Ростов-на-Дону, ул. Баумана, дом 20, кв. 49</w:t>
      </w:r>
      <w:r w:rsidRPr="00A169B1">
        <w:rPr>
          <w:rFonts w:ascii="Palatino Linotype" w:eastAsia="Times New Roman" w:hAnsi="Palatino Linotype" w:cs="Times New Roman"/>
          <w:sz w:val="20"/>
          <w:szCs w:val="20"/>
          <w:lang w:eastAsia="ru-RU"/>
        </w:rPr>
        <w:t>, именуемый в дальнейшем «</w:t>
      </w:r>
      <w:bookmarkStart w:id="3" w:name="_Hlk140260474"/>
      <w:r w:rsidRPr="00A169B1">
        <w:rPr>
          <w:rFonts w:ascii="Palatino Linotype" w:eastAsia="Times New Roman" w:hAnsi="Palatino Linotype" w:cs="Times New Roman"/>
          <w:sz w:val="20"/>
          <w:szCs w:val="20"/>
          <w:bdr w:val="none" w:sz="0" w:space="0" w:color="auto" w:frame="1"/>
          <w:lang w:eastAsia="ru-RU"/>
        </w:rPr>
        <w:t>З</w:t>
      </w:r>
      <w:r w:rsidR="00A32D43" w:rsidRPr="00A169B1">
        <w:rPr>
          <w:rFonts w:ascii="Palatino Linotype" w:eastAsia="Times New Roman" w:hAnsi="Palatino Linotype" w:cs="Times New Roman"/>
          <w:sz w:val="20"/>
          <w:szCs w:val="20"/>
          <w:bdr w:val="none" w:sz="0" w:space="0" w:color="auto" w:frame="1"/>
          <w:lang w:eastAsia="ru-RU"/>
        </w:rPr>
        <w:t>АДАТКОПОЛУЧАТЕЛЬ</w:t>
      </w:r>
      <w:bookmarkEnd w:id="3"/>
      <w:r w:rsidRPr="00A169B1">
        <w:rPr>
          <w:rFonts w:ascii="Palatino Linotype" w:eastAsia="Times New Roman" w:hAnsi="Palatino Linotype" w:cs="Times New Roman"/>
          <w:sz w:val="20"/>
          <w:szCs w:val="20"/>
          <w:lang w:eastAsia="ru-RU"/>
        </w:rPr>
        <w:t>»,</w:t>
      </w:r>
      <w:r w:rsidR="001625F2" w:rsidRPr="00A169B1">
        <w:rPr>
          <w:rFonts w:ascii="Palatino Linotype" w:eastAsia="Times New Roman" w:hAnsi="Palatino Linotype" w:cs="Times New Roman"/>
          <w:sz w:val="20"/>
          <w:szCs w:val="20"/>
          <w:lang w:eastAsia="ru-RU"/>
        </w:rPr>
        <w:t xml:space="preserve"> действующий на основании Определения А</w:t>
      </w:r>
      <w:r w:rsidR="00673FE7" w:rsidRPr="00A169B1">
        <w:rPr>
          <w:rFonts w:ascii="Palatino Linotype" w:eastAsia="Times New Roman" w:hAnsi="Palatino Linotype" w:cs="Times New Roman"/>
          <w:sz w:val="20"/>
          <w:szCs w:val="20"/>
          <w:lang w:eastAsia="ru-RU"/>
        </w:rPr>
        <w:t>рбитражного суда города Москвы, по делу № А40-129865/21-109-355 от 10.12.2021 года</w:t>
      </w:r>
      <w:r w:rsidR="001625F2"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 xml:space="preserve"> с другой стороны,</w:t>
      </w:r>
    </w:p>
    <w:p w14:paraId="045AD134" w14:textId="4A411020" w:rsidR="00D26B3A" w:rsidRPr="00A169B1" w:rsidRDefault="00D26B3A" w:rsidP="00A169B1">
      <w:pPr>
        <w:spacing w:line="240" w:lineRule="auto"/>
        <w:ind w:firstLine="708"/>
        <w:jc w:val="both"/>
        <w:textAlignment w:val="top"/>
        <w:outlineLvl w:val="3"/>
        <w:rPr>
          <w:rFonts w:ascii="Palatino Linotype" w:eastAsia="Times New Roman" w:hAnsi="Palatino Linotype" w:cs="Times New Roman"/>
          <w:caps/>
          <w:sz w:val="20"/>
          <w:szCs w:val="20"/>
          <w:lang w:eastAsia="ru-RU"/>
        </w:rPr>
      </w:pPr>
      <w:r w:rsidRPr="00A169B1">
        <w:rPr>
          <w:rFonts w:ascii="Palatino Linotype" w:eastAsia="Times New Roman" w:hAnsi="Palatino Linotype" w:cs="Times New Roman"/>
          <w:sz w:val="20"/>
          <w:szCs w:val="20"/>
          <w:lang w:eastAsia="ru-RU"/>
        </w:rPr>
        <w:t xml:space="preserve"> именуемые в дальнейшем «</w:t>
      </w:r>
      <w:r w:rsidR="00A32D43" w:rsidRPr="00A169B1">
        <w:rPr>
          <w:rFonts w:ascii="Palatino Linotype" w:eastAsia="Times New Roman" w:hAnsi="Palatino Linotype" w:cs="Times New Roman"/>
          <w:sz w:val="20"/>
          <w:szCs w:val="20"/>
          <w:bdr w:val="none" w:sz="0" w:space="0" w:color="auto" w:frame="1"/>
          <w:lang w:eastAsia="ru-RU"/>
        </w:rPr>
        <w:t>СТОРОНЫ</w:t>
      </w:r>
      <w:r w:rsidR="00A32D43" w:rsidRPr="00A169B1">
        <w:rPr>
          <w:rFonts w:ascii="Palatino Linotype" w:eastAsia="Times New Roman" w:hAnsi="Palatino Linotype" w:cs="Times New Roman"/>
          <w:b/>
          <w:bCs/>
          <w:sz w:val="20"/>
          <w:szCs w:val="20"/>
          <w:bdr w:val="none" w:sz="0" w:space="0" w:color="auto" w:frame="1"/>
          <w:lang w:eastAsia="ru-RU"/>
        </w:rPr>
        <w:t>»</w:t>
      </w:r>
      <w:r w:rsidRPr="00A169B1">
        <w:rPr>
          <w:rFonts w:ascii="Palatino Linotype" w:eastAsia="Times New Roman" w:hAnsi="Palatino Linotype" w:cs="Times New Roman"/>
          <w:sz w:val="20"/>
          <w:szCs w:val="20"/>
          <w:lang w:eastAsia="ru-RU"/>
        </w:rPr>
        <w:t xml:space="preserve">, </w:t>
      </w:r>
      <w:r w:rsidR="001625F2" w:rsidRPr="00A169B1">
        <w:rPr>
          <w:rFonts w:ascii="Palatino Linotype" w:eastAsia="Times New Roman" w:hAnsi="Palatino Linotype" w:cs="Times New Roman"/>
          <w:sz w:val="20"/>
          <w:szCs w:val="20"/>
          <w:lang w:eastAsia="ru-RU"/>
        </w:rPr>
        <w:t xml:space="preserve">в соответствии со статьями 380-381 ГК РФ, </w:t>
      </w:r>
      <w:r w:rsidRPr="00A169B1">
        <w:rPr>
          <w:rFonts w:ascii="Palatino Linotype" w:eastAsia="Times New Roman" w:hAnsi="Palatino Linotype" w:cs="Times New Roman"/>
          <w:sz w:val="20"/>
          <w:szCs w:val="20"/>
          <w:lang w:eastAsia="ru-RU"/>
        </w:rPr>
        <w:t>в обеспечение исполнения обязательств С</w:t>
      </w:r>
      <w:r w:rsidR="00A32D43" w:rsidRPr="00A169B1">
        <w:rPr>
          <w:rFonts w:ascii="Palatino Linotype" w:eastAsia="Times New Roman" w:hAnsi="Palatino Linotype" w:cs="Times New Roman"/>
          <w:sz w:val="20"/>
          <w:szCs w:val="20"/>
          <w:lang w:eastAsia="ru-RU"/>
        </w:rPr>
        <w:t>ТОРОН</w:t>
      </w:r>
      <w:r w:rsidRPr="00A169B1">
        <w:rPr>
          <w:rFonts w:ascii="Palatino Linotype" w:eastAsia="Times New Roman" w:hAnsi="Palatino Linotype" w:cs="Times New Roman"/>
          <w:sz w:val="20"/>
          <w:szCs w:val="20"/>
          <w:lang w:eastAsia="ru-RU"/>
        </w:rPr>
        <w:t xml:space="preserve">, установленных в соответствии с </w:t>
      </w:r>
      <w:r w:rsidR="001625F2" w:rsidRPr="00A169B1">
        <w:rPr>
          <w:rFonts w:ascii="Palatino Linotype" w:eastAsia="Times New Roman" w:hAnsi="Palatino Linotype" w:cs="Times New Roman"/>
          <w:sz w:val="20"/>
          <w:szCs w:val="20"/>
          <w:lang w:eastAsia="ru-RU"/>
        </w:rPr>
        <w:t xml:space="preserve">участием ЗАДАТКОДАТЕЛЯ как участника торгов по реализации </w:t>
      </w:r>
      <w:r w:rsidR="00A32D43" w:rsidRPr="00A169B1">
        <w:rPr>
          <w:rFonts w:ascii="Palatino Linotype" w:eastAsia="Times New Roman" w:hAnsi="Palatino Linotype" w:cs="Times New Roman"/>
          <w:sz w:val="20"/>
          <w:szCs w:val="20"/>
          <w:lang w:eastAsia="ru-RU"/>
        </w:rPr>
        <w:t>Лота №</w:t>
      </w:r>
      <w:r w:rsidR="00F92159">
        <w:rPr>
          <w:rFonts w:ascii="Palatino Linotype" w:eastAsia="Times New Roman" w:hAnsi="Palatino Linotype" w:cs="Times New Roman"/>
          <w:sz w:val="20"/>
          <w:szCs w:val="20"/>
          <w:lang w:eastAsia="ru-RU"/>
        </w:rPr>
        <w:t>2</w:t>
      </w:r>
      <w:r w:rsidR="00A32D43" w:rsidRPr="00A169B1">
        <w:rPr>
          <w:rFonts w:ascii="Palatino Linotype" w:eastAsia="Times New Roman" w:hAnsi="Palatino Linotype" w:cs="Times New Roman"/>
          <w:sz w:val="20"/>
          <w:szCs w:val="20"/>
          <w:lang w:eastAsia="ru-RU"/>
        </w:rPr>
        <w:t xml:space="preserve"> на </w:t>
      </w:r>
      <w:r w:rsidR="00A32D43" w:rsidRPr="00A169B1">
        <w:rPr>
          <w:rFonts w:ascii="Palatino Linotype" w:eastAsia="Times New Roman" w:hAnsi="Palatino Linotype" w:cs="Times New Roman"/>
          <w:caps/>
          <w:sz w:val="20"/>
          <w:szCs w:val="20"/>
          <w:lang w:eastAsia="ru-RU"/>
        </w:rPr>
        <w:t xml:space="preserve">ЭЦП </w:t>
      </w:r>
      <w:r w:rsidR="00A32D43" w:rsidRPr="00A169B1">
        <w:rPr>
          <w:rFonts w:ascii="Palatino Linotype" w:eastAsia="Times New Roman" w:hAnsi="Palatino Linotype" w:cs="Times New Roman"/>
          <w:sz w:val="20"/>
          <w:szCs w:val="20"/>
          <w:lang w:eastAsia="ru-RU"/>
        </w:rPr>
        <w:t>«</w:t>
      </w:r>
      <w:r w:rsidR="00A32D43" w:rsidRPr="00A169B1">
        <w:rPr>
          <w:rFonts w:ascii="Palatino Linotype" w:eastAsia="Times New Roman" w:hAnsi="Palatino Linotype" w:cs="Times New Roman"/>
          <w:sz w:val="20"/>
          <w:szCs w:val="20"/>
          <w:lang w:val="en-US" w:eastAsia="ru-RU"/>
        </w:rPr>
        <w:t>RUSSIA</w:t>
      </w:r>
      <w:r w:rsidR="00A32D43" w:rsidRPr="00A169B1">
        <w:rPr>
          <w:rFonts w:ascii="Palatino Linotype" w:eastAsia="Times New Roman" w:hAnsi="Palatino Linotype" w:cs="Times New Roman"/>
          <w:sz w:val="20"/>
          <w:szCs w:val="20"/>
          <w:lang w:eastAsia="ru-RU"/>
        </w:rPr>
        <w:t xml:space="preserve"> </w:t>
      </w:r>
      <w:proofErr w:type="spellStart"/>
      <w:r w:rsidR="00A32D43" w:rsidRPr="00A169B1">
        <w:rPr>
          <w:rFonts w:ascii="Palatino Linotype" w:eastAsia="Times New Roman" w:hAnsi="Palatino Linotype" w:cs="Times New Roman"/>
          <w:sz w:val="20"/>
          <w:szCs w:val="20"/>
          <w:lang w:val="en-US" w:eastAsia="ru-RU"/>
        </w:rPr>
        <w:t>OnLain</w:t>
      </w:r>
      <w:proofErr w:type="spellEnd"/>
      <w:r w:rsidR="00A32D43"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w:t>
      </w:r>
      <w:r w:rsidR="001625F2" w:rsidRPr="00A169B1">
        <w:rPr>
          <w:rFonts w:ascii="Palatino Linotype" w:eastAsia="Times New Roman" w:hAnsi="Palatino Linotype" w:cs="Times New Roman"/>
          <w:sz w:val="20"/>
          <w:szCs w:val="20"/>
          <w:lang w:eastAsia="ru-RU"/>
        </w:rPr>
        <w:t xml:space="preserve"> а, в случае объявления </w:t>
      </w:r>
      <w:r w:rsidR="00B25A5A">
        <w:rPr>
          <w:rFonts w:ascii="Palatino Linotype" w:eastAsia="Times New Roman" w:hAnsi="Palatino Linotype" w:cs="Times New Roman"/>
          <w:sz w:val="20"/>
          <w:szCs w:val="20"/>
          <w:lang w:eastAsia="ru-RU"/>
        </w:rPr>
        <w:t xml:space="preserve"> последнего </w:t>
      </w:r>
      <w:r w:rsidR="001625F2" w:rsidRPr="00A169B1">
        <w:rPr>
          <w:rFonts w:ascii="Palatino Linotype" w:eastAsia="Times New Roman" w:hAnsi="Palatino Linotype" w:cs="Times New Roman"/>
          <w:sz w:val="20"/>
          <w:szCs w:val="20"/>
          <w:lang w:eastAsia="ru-RU"/>
        </w:rPr>
        <w:t>Победителем торгов на ЭЦП</w:t>
      </w:r>
      <w:r w:rsidR="00B25A5A">
        <w:rPr>
          <w:rFonts w:ascii="Palatino Linotype" w:eastAsia="Times New Roman" w:hAnsi="Palatino Linotype" w:cs="Times New Roman"/>
          <w:sz w:val="20"/>
          <w:szCs w:val="20"/>
          <w:lang w:eastAsia="ru-RU"/>
        </w:rPr>
        <w:t>, последующего</w:t>
      </w:r>
      <w:r w:rsidR="001625F2" w:rsidRPr="00A169B1">
        <w:rPr>
          <w:rFonts w:ascii="Palatino Linotype" w:eastAsia="Times New Roman" w:hAnsi="Palatino Linotype" w:cs="Times New Roman"/>
          <w:sz w:val="20"/>
          <w:szCs w:val="20"/>
          <w:lang w:eastAsia="ru-RU"/>
        </w:rPr>
        <w:t xml:space="preserve"> заключения договора купли-продажи </w:t>
      </w:r>
      <w:r w:rsidR="00B25A5A">
        <w:rPr>
          <w:rFonts w:ascii="Palatino Linotype" w:eastAsia="Times New Roman" w:hAnsi="Palatino Linotype" w:cs="Times New Roman"/>
          <w:sz w:val="20"/>
          <w:szCs w:val="20"/>
          <w:lang w:eastAsia="ru-RU"/>
        </w:rPr>
        <w:t xml:space="preserve">лота №2 </w:t>
      </w:r>
      <w:r w:rsidRPr="00A169B1">
        <w:rPr>
          <w:rFonts w:ascii="Palatino Linotype" w:eastAsia="Times New Roman" w:hAnsi="Palatino Linotype" w:cs="Times New Roman"/>
          <w:sz w:val="20"/>
          <w:szCs w:val="20"/>
          <w:lang w:eastAsia="ru-RU"/>
        </w:rPr>
        <w:t>между Сторонами</w:t>
      </w:r>
      <w:r w:rsidR="00A169B1">
        <w:rPr>
          <w:rFonts w:ascii="Palatino Linotype" w:eastAsia="Times New Roman" w:hAnsi="Palatino Linotype" w:cs="Times New Roman"/>
          <w:sz w:val="20"/>
          <w:szCs w:val="20"/>
          <w:lang w:eastAsia="ru-RU"/>
        </w:rPr>
        <w:t>, подписали договор о нижеследующем:</w:t>
      </w:r>
    </w:p>
    <w:p w14:paraId="565A5FF0" w14:textId="7D4154B3" w:rsidR="00D26B3A" w:rsidRPr="00A169B1" w:rsidRDefault="00D26B3A"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 xml:space="preserve">1. </w:t>
      </w:r>
      <w:r w:rsidR="00A32D43" w:rsidRPr="00A169B1">
        <w:rPr>
          <w:rFonts w:ascii="Palatino Linotype" w:eastAsia="Times New Roman" w:hAnsi="Palatino Linotype" w:cs="Times New Roman"/>
          <w:sz w:val="20"/>
          <w:szCs w:val="20"/>
          <w:bdr w:val="none" w:sz="0" w:space="0" w:color="auto" w:frame="1"/>
          <w:lang w:eastAsia="ru-RU"/>
        </w:rPr>
        <w:t>ЗАДАТКОДАТЕЛЬ перечисляет на счёт ЗАДАТКОПОЛУЧАТЕЛЯ</w:t>
      </w:r>
      <w:r w:rsidRPr="00A169B1">
        <w:rPr>
          <w:rFonts w:ascii="Palatino Linotype" w:eastAsia="Times New Roman" w:hAnsi="Palatino Linotype" w:cs="Times New Roman"/>
          <w:sz w:val="20"/>
          <w:szCs w:val="20"/>
          <w:lang w:eastAsia="ru-RU"/>
        </w:rPr>
        <w:t xml:space="preserve">  сумму</w:t>
      </w:r>
      <w:r w:rsidR="009F1D10" w:rsidRPr="00A169B1">
        <w:rPr>
          <w:rFonts w:ascii="Palatino Linotype" w:eastAsia="Times New Roman" w:hAnsi="Palatino Linotype" w:cs="Times New Roman"/>
          <w:sz w:val="20"/>
          <w:szCs w:val="20"/>
          <w:lang w:eastAsia="ru-RU"/>
        </w:rPr>
        <w:t xml:space="preserve"> </w:t>
      </w:r>
      <w:r w:rsidR="00A32D43" w:rsidRPr="00A169B1">
        <w:rPr>
          <w:rFonts w:ascii="Palatino Linotype" w:eastAsia="Times New Roman" w:hAnsi="Palatino Linotype" w:cs="Times New Roman"/>
          <w:sz w:val="20"/>
          <w:szCs w:val="20"/>
          <w:lang w:eastAsia="ru-RU"/>
        </w:rPr>
        <w:t>залога в размере</w:t>
      </w:r>
      <w:r w:rsidR="00CC101E" w:rsidRPr="00A169B1">
        <w:rPr>
          <w:rFonts w:ascii="Palatino Linotype" w:eastAsia="Times New Roman" w:hAnsi="Palatino Linotype" w:cs="Times New Roman"/>
          <w:sz w:val="20"/>
          <w:szCs w:val="20"/>
          <w:lang w:eastAsia="ru-RU"/>
        </w:rPr>
        <w:t xml:space="preserve"> </w:t>
      </w:r>
      <w:bookmarkStart w:id="4" w:name="_Hlk149672384"/>
      <w:r w:rsidR="00831F66">
        <w:rPr>
          <w:rFonts w:ascii="Palatino Linotype" w:eastAsia="Times New Roman" w:hAnsi="Palatino Linotype" w:cs="Times New Roman"/>
          <w:sz w:val="20"/>
          <w:szCs w:val="20"/>
          <w:lang w:eastAsia="ru-RU"/>
        </w:rPr>
        <w:t>6</w:t>
      </w:r>
      <w:r w:rsidR="002B71A2">
        <w:rPr>
          <w:rFonts w:ascii="Palatino Linotype" w:eastAsia="Times New Roman" w:hAnsi="Palatino Linotype" w:cs="Times New Roman"/>
          <w:sz w:val="20"/>
          <w:szCs w:val="20"/>
          <w:lang w:eastAsia="ru-RU"/>
        </w:rPr>
        <w:t>7</w:t>
      </w:r>
      <w:r w:rsidR="00831F66">
        <w:rPr>
          <w:rFonts w:ascii="Palatino Linotype" w:eastAsia="Times New Roman" w:hAnsi="Palatino Linotype" w:cs="Times New Roman"/>
          <w:sz w:val="20"/>
          <w:szCs w:val="20"/>
          <w:lang w:eastAsia="ru-RU"/>
        </w:rPr>
        <w:t xml:space="preserve"> 576</w:t>
      </w:r>
      <w:r w:rsidR="00A32D43" w:rsidRPr="00A169B1">
        <w:rPr>
          <w:rFonts w:ascii="Palatino Linotype" w:eastAsia="Times New Roman" w:hAnsi="Palatino Linotype" w:cs="Times New Roman"/>
          <w:sz w:val="20"/>
          <w:szCs w:val="20"/>
          <w:lang w:eastAsia="ru-RU"/>
        </w:rPr>
        <w:t xml:space="preserve"> (</w:t>
      </w:r>
      <w:r w:rsidR="00831F66">
        <w:rPr>
          <w:rFonts w:ascii="Palatino Linotype" w:eastAsia="Times New Roman" w:hAnsi="Palatino Linotype" w:cs="Times New Roman"/>
          <w:sz w:val="20"/>
          <w:szCs w:val="20"/>
          <w:lang w:eastAsia="ru-RU"/>
        </w:rPr>
        <w:t xml:space="preserve">шестьдесят семь </w:t>
      </w:r>
      <w:r w:rsidR="002B71A2">
        <w:rPr>
          <w:rFonts w:ascii="Palatino Linotype" w:eastAsia="Times New Roman" w:hAnsi="Palatino Linotype" w:cs="Times New Roman"/>
          <w:sz w:val="20"/>
          <w:szCs w:val="20"/>
          <w:lang w:eastAsia="ru-RU"/>
        </w:rPr>
        <w:t xml:space="preserve">тысяч </w:t>
      </w:r>
      <w:r w:rsidR="00831F66">
        <w:rPr>
          <w:rFonts w:ascii="Palatino Linotype" w:eastAsia="Times New Roman" w:hAnsi="Palatino Linotype" w:cs="Times New Roman"/>
          <w:sz w:val="20"/>
          <w:szCs w:val="20"/>
          <w:lang w:eastAsia="ru-RU"/>
        </w:rPr>
        <w:t>пятьсот семьдесят шесть</w:t>
      </w:r>
      <w:r w:rsidR="00A32D43" w:rsidRPr="00A169B1">
        <w:rPr>
          <w:rFonts w:ascii="Palatino Linotype" w:eastAsia="Times New Roman" w:hAnsi="Palatino Linotype" w:cs="Times New Roman"/>
          <w:sz w:val="20"/>
          <w:szCs w:val="20"/>
          <w:lang w:eastAsia="ru-RU"/>
        </w:rPr>
        <w:t>) рублей</w:t>
      </w:r>
      <w:r w:rsidR="00CC101E" w:rsidRPr="00A169B1">
        <w:rPr>
          <w:rFonts w:ascii="Palatino Linotype" w:eastAsia="Times New Roman" w:hAnsi="Palatino Linotype" w:cs="Times New Roman"/>
          <w:sz w:val="20"/>
          <w:szCs w:val="20"/>
          <w:lang w:eastAsia="ru-RU"/>
        </w:rPr>
        <w:t xml:space="preserve"> </w:t>
      </w:r>
      <w:r w:rsidR="00831F66">
        <w:rPr>
          <w:rFonts w:ascii="Palatino Linotype" w:eastAsia="Times New Roman" w:hAnsi="Palatino Linotype" w:cs="Times New Roman"/>
          <w:sz w:val="20"/>
          <w:szCs w:val="20"/>
          <w:lang w:eastAsia="ru-RU"/>
        </w:rPr>
        <w:t>68</w:t>
      </w:r>
      <w:r w:rsidR="00CC101E" w:rsidRPr="00A169B1">
        <w:rPr>
          <w:rFonts w:ascii="Palatino Linotype" w:eastAsia="Times New Roman" w:hAnsi="Palatino Linotype" w:cs="Times New Roman"/>
          <w:sz w:val="20"/>
          <w:szCs w:val="20"/>
          <w:lang w:eastAsia="ru-RU"/>
        </w:rPr>
        <w:t xml:space="preserve"> копеек</w:t>
      </w:r>
      <w:bookmarkEnd w:id="4"/>
      <w:r w:rsidR="00A32D43" w:rsidRPr="00A169B1">
        <w:rPr>
          <w:rFonts w:ascii="Palatino Linotype" w:eastAsia="Times New Roman" w:hAnsi="Palatino Linotype" w:cs="Times New Roman"/>
          <w:sz w:val="20"/>
          <w:szCs w:val="20"/>
          <w:lang w:eastAsia="ru-RU"/>
        </w:rPr>
        <w:t>, что составляет 20 (двадцать) процентов от первоначально</w:t>
      </w:r>
      <w:r w:rsidR="009F1D10" w:rsidRPr="00A169B1">
        <w:rPr>
          <w:rFonts w:ascii="Palatino Linotype" w:eastAsia="Times New Roman" w:hAnsi="Palatino Linotype" w:cs="Times New Roman"/>
          <w:sz w:val="20"/>
          <w:szCs w:val="20"/>
          <w:lang w:eastAsia="ru-RU"/>
        </w:rPr>
        <w:t xml:space="preserve"> установленной</w:t>
      </w:r>
      <w:r w:rsidR="00A32D43" w:rsidRPr="00A169B1">
        <w:rPr>
          <w:rFonts w:ascii="Palatino Linotype" w:eastAsia="Times New Roman" w:hAnsi="Palatino Linotype" w:cs="Times New Roman"/>
          <w:sz w:val="20"/>
          <w:szCs w:val="20"/>
          <w:lang w:eastAsia="ru-RU"/>
        </w:rPr>
        <w:t xml:space="preserve"> стоимости Лота №</w:t>
      </w:r>
      <w:r w:rsidR="002B71A2">
        <w:rPr>
          <w:rFonts w:ascii="Palatino Linotype" w:eastAsia="Times New Roman" w:hAnsi="Palatino Linotype" w:cs="Times New Roman"/>
          <w:sz w:val="20"/>
          <w:szCs w:val="20"/>
          <w:lang w:eastAsia="ru-RU"/>
        </w:rPr>
        <w:t>2</w:t>
      </w:r>
      <w:r w:rsidR="00A32D43" w:rsidRPr="00A169B1">
        <w:rPr>
          <w:rFonts w:ascii="Palatino Linotype" w:eastAsia="Times New Roman" w:hAnsi="Palatino Linotype" w:cs="Times New Roman"/>
          <w:sz w:val="20"/>
          <w:szCs w:val="20"/>
          <w:lang w:eastAsia="ru-RU"/>
        </w:rPr>
        <w:t xml:space="preserve">, </w:t>
      </w:r>
      <w:r w:rsidRPr="00A169B1">
        <w:rPr>
          <w:rFonts w:ascii="Palatino Linotype" w:eastAsia="Times New Roman" w:hAnsi="Palatino Linotype" w:cs="Times New Roman"/>
          <w:sz w:val="20"/>
          <w:szCs w:val="20"/>
          <w:lang w:eastAsia="ru-RU"/>
        </w:rPr>
        <w:t xml:space="preserve"> в счёт </w:t>
      </w:r>
      <w:r w:rsidR="009F1D10" w:rsidRPr="00A169B1">
        <w:rPr>
          <w:rFonts w:ascii="Palatino Linotype" w:eastAsia="Times New Roman" w:hAnsi="Palatino Linotype" w:cs="Times New Roman"/>
          <w:sz w:val="20"/>
          <w:szCs w:val="20"/>
          <w:lang w:eastAsia="ru-RU"/>
        </w:rPr>
        <w:t>задатка для участия в торгах имущества</w:t>
      </w:r>
      <w:r w:rsidRPr="00A169B1">
        <w:rPr>
          <w:rFonts w:ascii="Palatino Linotype" w:eastAsia="Times New Roman" w:hAnsi="Palatino Linotype" w:cs="Times New Roman"/>
          <w:sz w:val="20"/>
          <w:szCs w:val="20"/>
          <w:lang w:eastAsia="ru-RU"/>
        </w:rPr>
        <w:t xml:space="preserve"> выставленного на торговую площадку  </w:t>
      </w:r>
      <w:bookmarkStart w:id="5" w:name="_Hlk140260096"/>
      <w:r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proofErr w:type="spellStart"/>
      <w:r w:rsidRPr="00A169B1">
        <w:rPr>
          <w:rFonts w:ascii="Palatino Linotype" w:eastAsia="Times New Roman" w:hAnsi="Palatino Linotype" w:cs="Times New Roman"/>
          <w:sz w:val="20"/>
          <w:szCs w:val="20"/>
          <w:lang w:val="en-US" w:eastAsia="ru-RU"/>
        </w:rPr>
        <w:t>OnLain</w:t>
      </w:r>
      <w:proofErr w:type="spellEnd"/>
      <w:r w:rsidRPr="00A169B1">
        <w:rPr>
          <w:rFonts w:ascii="Palatino Linotype" w:eastAsia="Times New Roman" w:hAnsi="Palatino Linotype" w:cs="Times New Roman"/>
          <w:sz w:val="20"/>
          <w:szCs w:val="20"/>
          <w:lang w:eastAsia="ru-RU"/>
        </w:rPr>
        <w:t xml:space="preserve">» на сайте </w:t>
      </w:r>
      <w:r w:rsidRPr="00A169B1">
        <w:rPr>
          <w:rFonts w:ascii="Palatino Linotype" w:eastAsia="Times New Roman" w:hAnsi="Palatino Linotype" w:cs="Times New Roman"/>
          <w:sz w:val="20"/>
          <w:szCs w:val="20"/>
          <w:lang w:val="en-US" w:eastAsia="ru-RU"/>
        </w:rPr>
        <w:t>https</w:t>
      </w:r>
      <w:r w:rsidRPr="00A169B1">
        <w:rPr>
          <w:rFonts w:ascii="Palatino Linotype" w:eastAsia="Times New Roman" w:hAnsi="Palatino Linotype" w:cs="Times New Roman"/>
          <w:sz w:val="20"/>
          <w:szCs w:val="20"/>
          <w:lang w:eastAsia="ru-RU"/>
        </w:rPr>
        <w:t>://</w:t>
      </w:r>
      <w:proofErr w:type="spellStart"/>
      <w:r w:rsidRPr="00A169B1">
        <w:rPr>
          <w:rFonts w:ascii="Palatino Linotype" w:eastAsia="Times New Roman" w:hAnsi="Palatino Linotype" w:cs="Times New Roman"/>
          <w:sz w:val="20"/>
          <w:szCs w:val="20"/>
          <w:lang w:val="en-US" w:eastAsia="ru-RU"/>
        </w:rPr>
        <w:t>rus</w:t>
      </w:r>
      <w:proofErr w:type="spellEnd"/>
      <w:r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val="en-US" w:eastAsia="ru-RU"/>
        </w:rPr>
        <w:t>on</w:t>
      </w:r>
      <w:r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val="en-US" w:eastAsia="ru-RU"/>
        </w:rPr>
        <w:t>ru</w:t>
      </w:r>
      <w:r w:rsidRPr="00A169B1">
        <w:rPr>
          <w:rFonts w:ascii="Palatino Linotype" w:eastAsia="Times New Roman" w:hAnsi="Palatino Linotype" w:cs="Times New Roman"/>
          <w:sz w:val="20"/>
          <w:szCs w:val="20"/>
          <w:lang w:eastAsia="ru-RU"/>
        </w:rPr>
        <w:t xml:space="preserve">                     </w:t>
      </w:r>
      <w:bookmarkEnd w:id="5"/>
    </w:p>
    <w:p w14:paraId="47025076" w14:textId="0DAC2156" w:rsidR="00B25A5A" w:rsidRDefault="00B9194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2</w:t>
      </w:r>
      <w:r w:rsidR="00D26B3A" w:rsidRPr="00A169B1">
        <w:rPr>
          <w:rFonts w:ascii="Palatino Linotype" w:eastAsia="Times New Roman" w:hAnsi="Palatino Linotype" w:cs="Times New Roman"/>
          <w:sz w:val="20"/>
          <w:szCs w:val="20"/>
          <w:lang w:eastAsia="ru-RU"/>
        </w:rPr>
        <w:t xml:space="preserve">. Стороны договорились, что стоимость </w:t>
      </w:r>
      <w:r w:rsidRPr="00A169B1">
        <w:rPr>
          <w:rFonts w:ascii="Palatino Linotype" w:eastAsia="Times New Roman" w:hAnsi="Palatino Linotype" w:cs="Times New Roman"/>
          <w:sz w:val="20"/>
          <w:szCs w:val="20"/>
          <w:lang w:eastAsia="ru-RU"/>
        </w:rPr>
        <w:t>Лот</w:t>
      </w:r>
      <w:r w:rsidR="008B2A97" w:rsidRPr="00A169B1">
        <w:rPr>
          <w:rFonts w:ascii="Palatino Linotype" w:eastAsia="Times New Roman" w:hAnsi="Palatino Linotype" w:cs="Times New Roman"/>
          <w:sz w:val="20"/>
          <w:szCs w:val="20"/>
          <w:lang w:eastAsia="ru-RU"/>
        </w:rPr>
        <w:t>а</w:t>
      </w:r>
      <w:r w:rsidR="00B75C06" w:rsidRPr="00A169B1">
        <w:rPr>
          <w:rFonts w:ascii="Palatino Linotype" w:eastAsia="Times New Roman" w:hAnsi="Palatino Linotype" w:cs="Times New Roman"/>
          <w:sz w:val="20"/>
          <w:szCs w:val="20"/>
          <w:lang w:eastAsia="ru-RU"/>
        </w:rPr>
        <w:t xml:space="preserve"> </w:t>
      </w:r>
      <w:r w:rsidR="008B2A97" w:rsidRPr="00A169B1">
        <w:rPr>
          <w:rFonts w:ascii="Palatino Linotype" w:eastAsia="Times New Roman" w:hAnsi="Palatino Linotype" w:cs="Times New Roman"/>
          <w:sz w:val="20"/>
          <w:szCs w:val="20"/>
          <w:lang w:eastAsia="ru-RU"/>
        </w:rPr>
        <w:t>№</w:t>
      </w:r>
      <w:r w:rsidR="002B71A2">
        <w:rPr>
          <w:rFonts w:ascii="Palatino Linotype" w:eastAsia="Times New Roman" w:hAnsi="Palatino Linotype" w:cs="Times New Roman"/>
          <w:sz w:val="20"/>
          <w:szCs w:val="20"/>
          <w:lang w:eastAsia="ru-RU"/>
        </w:rPr>
        <w:t>2</w:t>
      </w:r>
      <w:r w:rsidR="00B25A5A">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 xml:space="preserve"> </w:t>
      </w:r>
    </w:p>
    <w:p w14:paraId="4CCD9716" w14:textId="77777777" w:rsidR="00B25A5A" w:rsidRDefault="00B25A5A" w:rsidP="00B25A5A">
      <w:pPr>
        <w:pStyle w:val="a6"/>
        <w:numPr>
          <w:ilvl w:val="0"/>
          <w:numId w:val="4"/>
        </w:numPr>
        <w:ind w:left="284"/>
        <w:jc w:val="both"/>
        <w:rPr>
          <w:rFonts w:ascii="Palatino Linotype" w:hAnsi="Palatino Linotype"/>
          <w:sz w:val="20"/>
          <w:szCs w:val="20"/>
        </w:rPr>
      </w:pPr>
      <w:r w:rsidRPr="003349D9">
        <w:rPr>
          <w:rFonts w:ascii="Palatino Linotype" w:hAnsi="Palatino Linotype"/>
          <w:sz w:val="20"/>
          <w:szCs w:val="20"/>
        </w:rPr>
        <w:t>Доля в праве на нежилое здание площадью 101,9 кв.м., кадастровый номер 50:20:0000000:283708, находящееся по адресу: Московская область, Одинцовский район, сельское поселение Ершовское, в районе деревни Анашкино, СНТ «Сплав», участок №144. Общедолевая собственность, 1/8;</w:t>
      </w:r>
    </w:p>
    <w:p w14:paraId="43A78A57" w14:textId="2E4FF743" w:rsidR="00B25A5A" w:rsidRPr="00B25A5A" w:rsidRDefault="00B25A5A" w:rsidP="00B25A5A">
      <w:pPr>
        <w:pStyle w:val="a6"/>
        <w:numPr>
          <w:ilvl w:val="0"/>
          <w:numId w:val="4"/>
        </w:numPr>
        <w:spacing w:after="0"/>
        <w:ind w:left="284"/>
        <w:jc w:val="both"/>
        <w:rPr>
          <w:rFonts w:ascii="Palatino Linotype" w:hAnsi="Palatino Linotype"/>
          <w:sz w:val="20"/>
          <w:szCs w:val="20"/>
        </w:rPr>
      </w:pPr>
      <w:r w:rsidRPr="00B25A5A">
        <w:rPr>
          <w:rFonts w:ascii="Palatino Linotype" w:hAnsi="Palatino Linotype"/>
          <w:sz w:val="20"/>
          <w:szCs w:val="20"/>
        </w:rPr>
        <w:t>Доля в праве на земельный участок площадью 600,0 кв.м., находящийся по адресу: Московская область, Одинцовский район, сельское поселение Ершовское, в районе деревни Анашкино, СНТ «Сплав», участок №144. Общедолевая собственность, 1/8,</w:t>
      </w:r>
    </w:p>
    <w:p w14:paraId="641F5A05" w14:textId="2728574B" w:rsidR="00D26B3A" w:rsidRPr="00A169B1" w:rsidRDefault="00B91944" w:rsidP="00B25A5A">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выставленн</w:t>
      </w:r>
      <w:r w:rsidR="002B71A2">
        <w:rPr>
          <w:rFonts w:ascii="Palatino Linotype" w:eastAsia="Times New Roman" w:hAnsi="Palatino Linotype" w:cs="Times New Roman"/>
          <w:sz w:val="20"/>
          <w:szCs w:val="20"/>
          <w:lang w:eastAsia="ru-RU"/>
        </w:rPr>
        <w:t>ый</w:t>
      </w:r>
      <w:r w:rsidRPr="00A169B1">
        <w:rPr>
          <w:rFonts w:ascii="Palatino Linotype" w:eastAsia="Times New Roman" w:hAnsi="Palatino Linotype" w:cs="Times New Roman"/>
          <w:sz w:val="20"/>
          <w:szCs w:val="20"/>
          <w:lang w:eastAsia="ru-RU"/>
        </w:rPr>
        <w:t xml:space="preserve"> на реализацию Организатором торгов определяется Организатором торгов и публикуется на ЭЦП и на сайте ЕФРСБ</w:t>
      </w:r>
      <w:r w:rsidR="00B75C06" w:rsidRPr="00A169B1">
        <w:rPr>
          <w:rFonts w:ascii="Palatino Linotype" w:eastAsia="Times New Roman" w:hAnsi="Palatino Linotype" w:cs="Times New Roman"/>
          <w:sz w:val="20"/>
          <w:szCs w:val="20"/>
          <w:lang w:eastAsia="ru-RU"/>
        </w:rPr>
        <w:t xml:space="preserve"> и составляет </w:t>
      </w:r>
      <w:r w:rsidR="002B71A2">
        <w:rPr>
          <w:rFonts w:ascii="Palatino Linotype" w:eastAsia="Times New Roman" w:hAnsi="Palatino Linotype" w:cs="Times New Roman"/>
          <w:sz w:val="20"/>
          <w:szCs w:val="20"/>
          <w:lang w:eastAsia="ru-RU"/>
        </w:rPr>
        <w:t>3</w:t>
      </w:r>
      <w:r w:rsidR="00831F66">
        <w:rPr>
          <w:rFonts w:ascii="Palatino Linotype" w:eastAsia="Times New Roman" w:hAnsi="Palatino Linotype" w:cs="Times New Roman"/>
          <w:sz w:val="20"/>
          <w:szCs w:val="20"/>
          <w:lang w:eastAsia="ru-RU"/>
        </w:rPr>
        <w:t>3</w:t>
      </w:r>
      <w:r w:rsidR="002B71A2">
        <w:rPr>
          <w:rFonts w:ascii="Palatino Linotype" w:eastAsia="Times New Roman" w:hAnsi="Palatino Linotype" w:cs="Times New Roman"/>
          <w:sz w:val="20"/>
          <w:szCs w:val="20"/>
          <w:lang w:eastAsia="ru-RU"/>
        </w:rPr>
        <w:t>7</w:t>
      </w:r>
      <w:r w:rsidR="00831F66">
        <w:rPr>
          <w:rFonts w:ascii="Palatino Linotype" w:eastAsia="Times New Roman" w:hAnsi="Palatino Linotype" w:cs="Times New Roman"/>
          <w:sz w:val="20"/>
          <w:szCs w:val="20"/>
          <w:lang w:eastAsia="ru-RU"/>
        </w:rPr>
        <w:t xml:space="preserve"> 883</w:t>
      </w:r>
      <w:r w:rsidR="00B75C06" w:rsidRPr="00A169B1">
        <w:rPr>
          <w:rFonts w:ascii="Palatino Linotype" w:eastAsia="Times New Roman" w:hAnsi="Palatino Linotype" w:cs="Times New Roman"/>
          <w:sz w:val="20"/>
          <w:szCs w:val="20"/>
          <w:lang w:eastAsia="ru-RU"/>
        </w:rPr>
        <w:t xml:space="preserve"> (</w:t>
      </w:r>
      <w:r w:rsidR="002B71A2">
        <w:rPr>
          <w:rFonts w:ascii="Palatino Linotype" w:eastAsia="Times New Roman" w:hAnsi="Palatino Linotype" w:cs="Times New Roman"/>
          <w:sz w:val="20"/>
          <w:szCs w:val="20"/>
          <w:lang w:eastAsia="ru-RU"/>
        </w:rPr>
        <w:t xml:space="preserve">триста </w:t>
      </w:r>
      <w:r w:rsidR="00831F66">
        <w:rPr>
          <w:rFonts w:ascii="Palatino Linotype" w:eastAsia="Times New Roman" w:hAnsi="Palatino Linotype" w:cs="Times New Roman"/>
          <w:sz w:val="20"/>
          <w:szCs w:val="20"/>
          <w:lang w:eastAsia="ru-RU"/>
        </w:rPr>
        <w:t>тридцать семь</w:t>
      </w:r>
      <w:r w:rsidR="002B71A2">
        <w:rPr>
          <w:rFonts w:ascii="Palatino Linotype" w:eastAsia="Times New Roman" w:hAnsi="Palatino Linotype" w:cs="Times New Roman"/>
          <w:sz w:val="20"/>
          <w:szCs w:val="20"/>
          <w:lang w:eastAsia="ru-RU"/>
        </w:rPr>
        <w:t xml:space="preserve"> тысяч </w:t>
      </w:r>
      <w:r w:rsidR="00831F66">
        <w:rPr>
          <w:rFonts w:ascii="Palatino Linotype" w:eastAsia="Times New Roman" w:hAnsi="Palatino Linotype" w:cs="Times New Roman"/>
          <w:sz w:val="20"/>
          <w:szCs w:val="20"/>
          <w:lang w:eastAsia="ru-RU"/>
        </w:rPr>
        <w:t>восемьсот восемьдесят три)</w:t>
      </w:r>
      <w:r w:rsidR="00B75C06" w:rsidRPr="00A169B1">
        <w:rPr>
          <w:rFonts w:ascii="Palatino Linotype" w:eastAsia="Times New Roman" w:hAnsi="Palatino Linotype" w:cs="Times New Roman"/>
          <w:sz w:val="20"/>
          <w:szCs w:val="20"/>
          <w:lang w:eastAsia="ru-RU"/>
        </w:rPr>
        <w:t xml:space="preserve"> рубл</w:t>
      </w:r>
      <w:r w:rsidR="00831F66">
        <w:rPr>
          <w:rFonts w:ascii="Palatino Linotype" w:eastAsia="Times New Roman" w:hAnsi="Palatino Linotype" w:cs="Times New Roman"/>
          <w:sz w:val="20"/>
          <w:szCs w:val="20"/>
          <w:lang w:eastAsia="ru-RU"/>
        </w:rPr>
        <w:t>я 40 копеек</w:t>
      </w:r>
      <w:r w:rsidR="00B75C06" w:rsidRPr="00A169B1">
        <w:rPr>
          <w:rFonts w:ascii="Palatino Linotype" w:eastAsia="Times New Roman" w:hAnsi="Palatino Linotype" w:cs="Times New Roman"/>
          <w:sz w:val="20"/>
          <w:szCs w:val="20"/>
          <w:lang w:eastAsia="ru-RU"/>
        </w:rPr>
        <w:t xml:space="preserve"> в соответствии с отчётом № 310822 «Об оценке рыночной стоимости недвижимого имущества»</w:t>
      </w:r>
      <w:r w:rsidRPr="00A169B1">
        <w:rPr>
          <w:rFonts w:ascii="Palatino Linotype" w:eastAsia="Times New Roman" w:hAnsi="Palatino Linotype" w:cs="Times New Roman"/>
          <w:sz w:val="20"/>
          <w:szCs w:val="20"/>
          <w:lang w:eastAsia="ru-RU"/>
        </w:rPr>
        <w:t>.</w:t>
      </w:r>
    </w:p>
    <w:p w14:paraId="1B82BD4D" w14:textId="720E569B" w:rsidR="008B2A97" w:rsidRPr="00A169B1" w:rsidRDefault="00B9194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3</w:t>
      </w:r>
      <w:r w:rsidR="00D26B3A" w:rsidRPr="00A169B1">
        <w:rPr>
          <w:rFonts w:ascii="Palatino Linotype" w:eastAsia="Times New Roman" w:hAnsi="Palatino Linotype" w:cs="Times New Roman"/>
          <w:sz w:val="20"/>
          <w:szCs w:val="20"/>
          <w:lang w:eastAsia="ru-RU"/>
        </w:rPr>
        <w:t xml:space="preserve">. Данный договор задатка </w:t>
      </w:r>
      <w:r w:rsidR="008B2A97" w:rsidRPr="00A169B1">
        <w:rPr>
          <w:rFonts w:ascii="Palatino Linotype" w:eastAsia="Times New Roman" w:hAnsi="Palatino Linotype" w:cs="Times New Roman"/>
          <w:sz w:val="20"/>
          <w:szCs w:val="20"/>
          <w:lang w:eastAsia="ru-RU"/>
        </w:rPr>
        <w:t>предоставляет право ЗАДАТКОДАТЕЮ на участие в электронных торгах, проводимых по Лоту №</w:t>
      </w:r>
      <w:r w:rsidR="002B71A2">
        <w:rPr>
          <w:rFonts w:ascii="Palatino Linotype" w:eastAsia="Times New Roman" w:hAnsi="Palatino Linotype" w:cs="Times New Roman"/>
          <w:sz w:val="20"/>
          <w:szCs w:val="20"/>
          <w:lang w:eastAsia="ru-RU"/>
        </w:rPr>
        <w:t>2</w:t>
      </w:r>
      <w:r w:rsidR="008B2A97" w:rsidRPr="00A169B1">
        <w:rPr>
          <w:rFonts w:ascii="Palatino Linotype" w:eastAsia="Times New Roman" w:hAnsi="Palatino Linotype" w:cs="Times New Roman"/>
          <w:sz w:val="20"/>
          <w:szCs w:val="20"/>
          <w:lang w:eastAsia="ru-RU"/>
        </w:rPr>
        <w:t xml:space="preserve"> на ЭЦП «</w:t>
      </w:r>
      <w:r w:rsidR="008B2A97" w:rsidRPr="00A169B1">
        <w:rPr>
          <w:rFonts w:ascii="Palatino Linotype" w:eastAsia="Times New Roman" w:hAnsi="Palatino Linotype" w:cs="Times New Roman"/>
          <w:sz w:val="20"/>
          <w:szCs w:val="20"/>
          <w:lang w:val="en-US" w:eastAsia="ru-RU"/>
        </w:rPr>
        <w:t>RUSSIA</w:t>
      </w:r>
      <w:r w:rsidR="008B2A97" w:rsidRPr="00A169B1">
        <w:rPr>
          <w:rFonts w:ascii="Palatino Linotype" w:eastAsia="Times New Roman" w:hAnsi="Palatino Linotype" w:cs="Times New Roman"/>
          <w:sz w:val="20"/>
          <w:szCs w:val="20"/>
          <w:lang w:eastAsia="ru-RU"/>
        </w:rPr>
        <w:t xml:space="preserve"> </w:t>
      </w:r>
      <w:proofErr w:type="spellStart"/>
      <w:r w:rsidR="008B2A97" w:rsidRPr="00A169B1">
        <w:rPr>
          <w:rFonts w:ascii="Palatino Linotype" w:eastAsia="Times New Roman" w:hAnsi="Palatino Linotype" w:cs="Times New Roman"/>
          <w:sz w:val="20"/>
          <w:szCs w:val="20"/>
          <w:lang w:val="en-US" w:eastAsia="ru-RU"/>
        </w:rPr>
        <w:t>OnLain</w:t>
      </w:r>
      <w:proofErr w:type="spellEnd"/>
      <w:r w:rsidR="008B2A97" w:rsidRPr="00A169B1">
        <w:rPr>
          <w:rFonts w:ascii="Palatino Linotype" w:eastAsia="Times New Roman" w:hAnsi="Palatino Linotype" w:cs="Times New Roman"/>
          <w:sz w:val="20"/>
          <w:szCs w:val="20"/>
          <w:lang w:eastAsia="ru-RU"/>
        </w:rPr>
        <w:t>».</w:t>
      </w:r>
    </w:p>
    <w:p w14:paraId="620D67F5" w14:textId="626A7DBE" w:rsidR="00D26B3A" w:rsidRPr="00A169B1" w:rsidRDefault="008B2A97"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4. В случае</w:t>
      </w:r>
      <w:r w:rsidR="00463E54"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 xml:space="preserve"> если ЗАДАТКОДАТЕЛЬ по результатам торгов по Лоту №</w:t>
      </w:r>
      <w:r w:rsidR="002B71A2">
        <w:rPr>
          <w:rFonts w:ascii="Palatino Linotype" w:eastAsia="Times New Roman" w:hAnsi="Palatino Linotype" w:cs="Times New Roman"/>
          <w:sz w:val="20"/>
          <w:szCs w:val="20"/>
          <w:lang w:eastAsia="ru-RU"/>
        </w:rPr>
        <w:t>2</w:t>
      </w:r>
      <w:r w:rsidRPr="00A169B1">
        <w:rPr>
          <w:rFonts w:ascii="Palatino Linotype" w:eastAsia="Times New Roman" w:hAnsi="Palatino Linotype" w:cs="Times New Roman"/>
          <w:sz w:val="20"/>
          <w:szCs w:val="20"/>
          <w:lang w:eastAsia="ru-RU"/>
        </w:rPr>
        <w:t xml:space="preserve"> на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proofErr w:type="spellStart"/>
      <w:r w:rsidRPr="00A169B1">
        <w:rPr>
          <w:rFonts w:ascii="Palatino Linotype" w:eastAsia="Times New Roman" w:hAnsi="Palatino Linotype" w:cs="Times New Roman"/>
          <w:sz w:val="20"/>
          <w:szCs w:val="20"/>
          <w:lang w:val="en-US" w:eastAsia="ru-RU"/>
        </w:rPr>
        <w:t>OnLain</w:t>
      </w:r>
      <w:proofErr w:type="spellEnd"/>
      <w:r w:rsidRPr="00A169B1">
        <w:rPr>
          <w:rFonts w:ascii="Palatino Linotype" w:eastAsia="Times New Roman" w:hAnsi="Palatino Linotype" w:cs="Times New Roman"/>
          <w:sz w:val="20"/>
          <w:szCs w:val="20"/>
          <w:lang w:eastAsia="ru-RU"/>
        </w:rPr>
        <w:t xml:space="preserve">», будет объявлен ЗАДАТКОПОЛУЧАТЕЛЕМ (Организатором торгов) Победителем торгов и ему будет направлено Предложение о подписании </w:t>
      </w:r>
      <w:r w:rsidR="009F1D10" w:rsidRPr="00A169B1">
        <w:rPr>
          <w:rFonts w:ascii="Palatino Linotype" w:eastAsia="Times New Roman" w:hAnsi="Palatino Linotype" w:cs="Times New Roman"/>
          <w:sz w:val="20"/>
          <w:szCs w:val="20"/>
          <w:lang w:eastAsia="ru-RU"/>
        </w:rPr>
        <w:t xml:space="preserve">договора купли-продажи с победителем торгов </w:t>
      </w:r>
      <w:bookmarkStart w:id="6" w:name="_Hlk140263394"/>
      <w:r w:rsidR="009F1D10" w:rsidRPr="00A169B1">
        <w:rPr>
          <w:rFonts w:ascii="Palatino Linotype" w:eastAsia="Times New Roman" w:hAnsi="Palatino Linotype" w:cs="Times New Roman"/>
          <w:sz w:val="20"/>
          <w:szCs w:val="20"/>
          <w:lang w:eastAsia="ru-RU"/>
        </w:rPr>
        <w:t>на ЭЦП</w:t>
      </w:r>
      <w:r w:rsidR="00463E54" w:rsidRPr="00A169B1">
        <w:rPr>
          <w:rFonts w:ascii="Palatino Linotype" w:eastAsia="Times New Roman" w:hAnsi="Palatino Linotype" w:cs="Times New Roman"/>
          <w:sz w:val="20"/>
          <w:szCs w:val="20"/>
          <w:lang w:eastAsia="ru-RU"/>
        </w:rPr>
        <w:t>,</w:t>
      </w:r>
      <w:bookmarkEnd w:id="6"/>
      <w:r w:rsidR="00463E54" w:rsidRPr="00A169B1">
        <w:rPr>
          <w:rFonts w:ascii="Palatino Linotype" w:eastAsia="Times New Roman" w:hAnsi="Palatino Linotype" w:cs="Times New Roman"/>
          <w:sz w:val="20"/>
          <w:szCs w:val="20"/>
          <w:lang w:eastAsia="ru-RU"/>
        </w:rPr>
        <w:t xml:space="preserve"> д</w:t>
      </w:r>
      <w:r w:rsidRPr="00A169B1">
        <w:rPr>
          <w:rFonts w:ascii="Palatino Linotype" w:eastAsia="Times New Roman" w:hAnsi="Palatino Linotype" w:cs="Times New Roman"/>
          <w:sz w:val="20"/>
          <w:szCs w:val="20"/>
          <w:lang w:eastAsia="ru-RU"/>
        </w:rPr>
        <w:t xml:space="preserve">енежная сумма, указанная в п. </w:t>
      </w:r>
      <w:r w:rsidR="00463E54" w:rsidRPr="00A169B1">
        <w:rPr>
          <w:rFonts w:ascii="Palatino Linotype" w:eastAsia="Times New Roman" w:hAnsi="Palatino Linotype" w:cs="Times New Roman"/>
          <w:sz w:val="20"/>
          <w:szCs w:val="20"/>
          <w:lang w:eastAsia="ru-RU"/>
        </w:rPr>
        <w:t>1</w:t>
      </w:r>
      <w:r w:rsidRPr="00A169B1">
        <w:rPr>
          <w:rFonts w:ascii="Palatino Linotype" w:eastAsia="Times New Roman" w:hAnsi="Palatino Linotype" w:cs="Times New Roman"/>
          <w:sz w:val="20"/>
          <w:szCs w:val="20"/>
          <w:lang w:eastAsia="ru-RU"/>
        </w:rPr>
        <w:t xml:space="preserve"> настоящего договора задатка засчитывается в сумму договора купли-продажи Лота №</w:t>
      </w:r>
      <w:r w:rsidR="00DD404B">
        <w:rPr>
          <w:rFonts w:ascii="Palatino Linotype" w:eastAsia="Times New Roman" w:hAnsi="Palatino Linotype" w:cs="Times New Roman"/>
          <w:sz w:val="20"/>
          <w:szCs w:val="20"/>
          <w:lang w:eastAsia="ru-RU"/>
        </w:rPr>
        <w:t>2</w:t>
      </w:r>
      <w:r w:rsidRPr="00A169B1">
        <w:rPr>
          <w:rFonts w:ascii="Palatino Linotype" w:eastAsia="Times New Roman" w:hAnsi="Palatino Linotype" w:cs="Times New Roman"/>
          <w:sz w:val="20"/>
          <w:szCs w:val="20"/>
          <w:lang w:eastAsia="ru-RU"/>
        </w:rPr>
        <w:t xml:space="preserve">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proofErr w:type="spellStart"/>
      <w:r w:rsidRPr="00A169B1">
        <w:rPr>
          <w:rFonts w:ascii="Palatino Linotype" w:eastAsia="Times New Roman" w:hAnsi="Palatino Linotype" w:cs="Times New Roman"/>
          <w:sz w:val="20"/>
          <w:szCs w:val="20"/>
          <w:lang w:val="en-US" w:eastAsia="ru-RU"/>
        </w:rPr>
        <w:t>OnLain</w:t>
      </w:r>
      <w:proofErr w:type="spellEnd"/>
      <w:r w:rsidRPr="00A169B1">
        <w:rPr>
          <w:rFonts w:ascii="Palatino Linotype" w:eastAsia="Times New Roman" w:hAnsi="Palatino Linotype" w:cs="Times New Roman"/>
          <w:sz w:val="20"/>
          <w:szCs w:val="20"/>
          <w:lang w:eastAsia="ru-RU"/>
        </w:rPr>
        <w:t>».</w:t>
      </w:r>
    </w:p>
    <w:p w14:paraId="4B6912D3" w14:textId="5DE9F2B7" w:rsidR="00090707" w:rsidRPr="00A169B1" w:rsidRDefault="00463E5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5</w:t>
      </w:r>
      <w:r w:rsidR="00D26B3A" w:rsidRPr="00A169B1">
        <w:rPr>
          <w:rFonts w:ascii="Palatino Linotype" w:eastAsia="Times New Roman" w:hAnsi="Palatino Linotype" w:cs="Times New Roman"/>
          <w:sz w:val="20"/>
          <w:szCs w:val="20"/>
          <w:lang w:eastAsia="ru-RU"/>
        </w:rPr>
        <w:t xml:space="preserve">. В случае неисполнения договора задатка </w:t>
      </w:r>
      <w:r w:rsidR="009F1D10" w:rsidRPr="00A169B1">
        <w:rPr>
          <w:rFonts w:ascii="Palatino Linotype" w:eastAsia="Times New Roman" w:hAnsi="Palatino Linotype" w:cs="Times New Roman"/>
          <w:sz w:val="20"/>
          <w:szCs w:val="20"/>
          <w:bdr w:val="none" w:sz="0" w:space="0" w:color="auto" w:frame="1"/>
          <w:lang w:eastAsia="ru-RU"/>
        </w:rPr>
        <w:t>ЗАДАТКОДАТЕЛЕМ</w:t>
      </w:r>
      <w:r w:rsidR="00D26B3A" w:rsidRPr="00A169B1">
        <w:rPr>
          <w:rFonts w:ascii="Palatino Linotype" w:eastAsia="Times New Roman" w:hAnsi="Palatino Linotype" w:cs="Times New Roman"/>
          <w:sz w:val="20"/>
          <w:szCs w:val="20"/>
          <w:lang w:eastAsia="ru-RU"/>
        </w:rPr>
        <w:t xml:space="preserve"> (отказа, уклонения от заключения договора купли-продажи Объектов, либо не</w:t>
      </w:r>
      <w:r w:rsidR="00B91944" w:rsidRPr="00A169B1">
        <w:rPr>
          <w:rFonts w:ascii="Palatino Linotype" w:eastAsia="Times New Roman" w:hAnsi="Palatino Linotype" w:cs="Times New Roman"/>
          <w:sz w:val="20"/>
          <w:szCs w:val="20"/>
          <w:lang w:eastAsia="ru-RU"/>
        </w:rPr>
        <w:t xml:space="preserve">оплаты суммы </w:t>
      </w:r>
      <w:r w:rsidR="009F1D10" w:rsidRPr="00A169B1">
        <w:rPr>
          <w:rFonts w:ascii="Palatino Linotype" w:eastAsia="Times New Roman" w:hAnsi="Palatino Linotype" w:cs="Times New Roman"/>
          <w:sz w:val="20"/>
          <w:szCs w:val="20"/>
          <w:lang w:eastAsia="ru-RU"/>
        </w:rPr>
        <w:t>торгов по</w:t>
      </w:r>
      <w:r w:rsidR="00B91944" w:rsidRPr="00A169B1">
        <w:rPr>
          <w:rFonts w:ascii="Palatino Linotype" w:eastAsia="Times New Roman" w:hAnsi="Palatino Linotype" w:cs="Times New Roman"/>
          <w:sz w:val="20"/>
          <w:szCs w:val="20"/>
          <w:lang w:eastAsia="ru-RU"/>
        </w:rPr>
        <w:t xml:space="preserve"> Лот</w:t>
      </w:r>
      <w:r w:rsidR="009F1D10" w:rsidRPr="00A169B1">
        <w:rPr>
          <w:rFonts w:ascii="Palatino Linotype" w:eastAsia="Times New Roman" w:hAnsi="Palatino Linotype" w:cs="Times New Roman"/>
          <w:sz w:val="20"/>
          <w:szCs w:val="20"/>
          <w:lang w:eastAsia="ru-RU"/>
        </w:rPr>
        <w:t>у</w:t>
      </w:r>
      <w:r w:rsidR="00B91944" w:rsidRPr="00A169B1">
        <w:rPr>
          <w:rFonts w:ascii="Palatino Linotype" w:eastAsia="Times New Roman" w:hAnsi="Palatino Linotype" w:cs="Times New Roman"/>
          <w:sz w:val="20"/>
          <w:szCs w:val="20"/>
          <w:lang w:eastAsia="ru-RU"/>
        </w:rPr>
        <w:t xml:space="preserve"> №</w:t>
      </w:r>
      <w:r w:rsidR="00B25A5A">
        <w:rPr>
          <w:rFonts w:ascii="Palatino Linotype" w:eastAsia="Times New Roman" w:hAnsi="Palatino Linotype" w:cs="Times New Roman"/>
          <w:sz w:val="20"/>
          <w:szCs w:val="20"/>
          <w:lang w:eastAsia="ru-RU"/>
        </w:rPr>
        <w:t>2</w:t>
      </w:r>
      <w:r w:rsidR="00090707" w:rsidRPr="00A169B1">
        <w:rPr>
          <w:rFonts w:ascii="Palatino Linotype" w:eastAsia="Times New Roman" w:hAnsi="Palatino Linotype" w:cs="Times New Roman"/>
          <w:sz w:val="20"/>
          <w:szCs w:val="20"/>
          <w:lang w:eastAsia="ru-RU"/>
        </w:rPr>
        <w:t xml:space="preserve"> по </w:t>
      </w:r>
      <w:r w:rsidR="00D26B3A" w:rsidRPr="00A169B1">
        <w:rPr>
          <w:rFonts w:ascii="Palatino Linotype" w:eastAsia="Times New Roman" w:hAnsi="Palatino Linotype" w:cs="Times New Roman"/>
          <w:sz w:val="20"/>
          <w:szCs w:val="20"/>
          <w:lang w:eastAsia="ru-RU"/>
        </w:rPr>
        <w:t>подписан</w:t>
      </w:r>
      <w:r w:rsidR="00090707" w:rsidRPr="00A169B1">
        <w:rPr>
          <w:rFonts w:ascii="Palatino Linotype" w:eastAsia="Times New Roman" w:hAnsi="Palatino Linotype" w:cs="Times New Roman"/>
          <w:sz w:val="20"/>
          <w:szCs w:val="20"/>
          <w:lang w:eastAsia="ru-RU"/>
        </w:rPr>
        <w:t>ному</w:t>
      </w:r>
      <w:r w:rsidR="009F1D10" w:rsidRPr="00A169B1">
        <w:rPr>
          <w:rFonts w:ascii="Palatino Linotype" w:eastAsia="Times New Roman" w:hAnsi="Palatino Linotype" w:cs="Times New Roman"/>
          <w:sz w:val="20"/>
          <w:szCs w:val="20"/>
          <w:lang w:eastAsia="ru-RU"/>
        </w:rPr>
        <w:t xml:space="preserve"> между СТОРОНАМИ</w:t>
      </w:r>
      <w:r w:rsidR="00D26B3A" w:rsidRPr="00A169B1">
        <w:rPr>
          <w:rFonts w:ascii="Palatino Linotype" w:eastAsia="Times New Roman" w:hAnsi="Palatino Linotype" w:cs="Times New Roman"/>
          <w:sz w:val="20"/>
          <w:szCs w:val="20"/>
          <w:lang w:eastAsia="ru-RU"/>
        </w:rPr>
        <w:t xml:space="preserve"> договор</w:t>
      </w:r>
      <w:r w:rsidR="00090707" w:rsidRPr="00A169B1">
        <w:rPr>
          <w:rFonts w:ascii="Palatino Linotype" w:eastAsia="Times New Roman" w:hAnsi="Palatino Linotype" w:cs="Times New Roman"/>
          <w:sz w:val="20"/>
          <w:szCs w:val="20"/>
          <w:lang w:eastAsia="ru-RU"/>
        </w:rPr>
        <w:t>у</w:t>
      </w:r>
      <w:r w:rsidR="00D26B3A" w:rsidRPr="00A169B1">
        <w:rPr>
          <w:rFonts w:ascii="Palatino Linotype" w:eastAsia="Times New Roman" w:hAnsi="Palatino Linotype" w:cs="Times New Roman"/>
          <w:sz w:val="20"/>
          <w:szCs w:val="20"/>
          <w:lang w:eastAsia="ru-RU"/>
        </w:rPr>
        <w:t xml:space="preserve"> купли-продажи </w:t>
      </w:r>
      <w:r w:rsidR="00090707" w:rsidRPr="00A169B1">
        <w:rPr>
          <w:rFonts w:ascii="Palatino Linotype" w:eastAsia="Times New Roman" w:hAnsi="Palatino Linotype" w:cs="Times New Roman"/>
          <w:sz w:val="20"/>
          <w:szCs w:val="20"/>
          <w:lang w:eastAsia="ru-RU"/>
        </w:rPr>
        <w:t>Лота №</w:t>
      </w:r>
      <w:r w:rsidR="00B25A5A">
        <w:rPr>
          <w:rFonts w:ascii="Palatino Linotype" w:eastAsia="Times New Roman" w:hAnsi="Palatino Linotype" w:cs="Times New Roman"/>
          <w:sz w:val="20"/>
          <w:szCs w:val="20"/>
          <w:lang w:eastAsia="ru-RU"/>
        </w:rPr>
        <w:t>2</w:t>
      </w:r>
      <w:r w:rsidR="00090707" w:rsidRPr="00A169B1">
        <w:rPr>
          <w:rFonts w:ascii="Palatino Linotype" w:eastAsia="Times New Roman" w:hAnsi="Palatino Linotype" w:cs="Times New Roman"/>
          <w:sz w:val="20"/>
          <w:szCs w:val="20"/>
          <w:lang w:eastAsia="ru-RU"/>
        </w:rPr>
        <w:t xml:space="preserve"> на ЭЦП </w:t>
      </w:r>
      <w:bookmarkStart w:id="7" w:name="_Hlk140261476"/>
      <w:r w:rsidR="00090707" w:rsidRPr="00A169B1">
        <w:rPr>
          <w:rFonts w:ascii="Palatino Linotype" w:eastAsia="Times New Roman" w:hAnsi="Palatino Linotype" w:cs="Times New Roman"/>
          <w:sz w:val="20"/>
          <w:szCs w:val="20"/>
          <w:lang w:eastAsia="ru-RU"/>
        </w:rPr>
        <w:t>«</w:t>
      </w:r>
      <w:r w:rsidR="00090707" w:rsidRPr="00A169B1">
        <w:rPr>
          <w:rFonts w:ascii="Palatino Linotype" w:eastAsia="Times New Roman" w:hAnsi="Palatino Linotype" w:cs="Times New Roman"/>
          <w:sz w:val="20"/>
          <w:szCs w:val="20"/>
          <w:lang w:val="en-US" w:eastAsia="ru-RU"/>
        </w:rPr>
        <w:t>RUSSIA</w:t>
      </w:r>
      <w:r w:rsidR="00090707" w:rsidRPr="00A169B1">
        <w:rPr>
          <w:rFonts w:ascii="Palatino Linotype" w:eastAsia="Times New Roman" w:hAnsi="Palatino Linotype" w:cs="Times New Roman"/>
          <w:sz w:val="20"/>
          <w:szCs w:val="20"/>
          <w:lang w:eastAsia="ru-RU"/>
        </w:rPr>
        <w:t xml:space="preserve"> </w:t>
      </w:r>
      <w:proofErr w:type="spellStart"/>
      <w:r w:rsidR="00090707" w:rsidRPr="00A169B1">
        <w:rPr>
          <w:rFonts w:ascii="Palatino Linotype" w:eastAsia="Times New Roman" w:hAnsi="Palatino Linotype" w:cs="Times New Roman"/>
          <w:sz w:val="20"/>
          <w:szCs w:val="20"/>
          <w:lang w:val="en-US" w:eastAsia="ru-RU"/>
        </w:rPr>
        <w:t>OnLain</w:t>
      </w:r>
      <w:proofErr w:type="spellEnd"/>
      <w:r w:rsidR="00090707" w:rsidRPr="00A169B1">
        <w:rPr>
          <w:rFonts w:ascii="Palatino Linotype" w:eastAsia="Times New Roman" w:hAnsi="Palatino Linotype" w:cs="Times New Roman"/>
          <w:sz w:val="20"/>
          <w:szCs w:val="20"/>
          <w:lang w:eastAsia="ru-RU"/>
        </w:rPr>
        <w:t>»</w:t>
      </w:r>
      <w:bookmarkEnd w:id="7"/>
      <w:r w:rsidR="00090707" w:rsidRPr="00A169B1">
        <w:rPr>
          <w:rFonts w:ascii="Palatino Linotype" w:eastAsia="Times New Roman" w:hAnsi="Palatino Linotype" w:cs="Times New Roman"/>
          <w:sz w:val="20"/>
          <w:szCs w:val="20"/>
          <w:lang w:eastAsia="ru-RU"/>
        </w:rPr>
        <w:t xml:space="preserve"> </w:t>
      </w:r>
      <w:r w:rsidR="00D26B3A" w:rsidRPr="00A169B1">
        <w:rPr>
          <w:rFonts w:ascii="Palatino Linotype" w:eastAsia="Times New Roman" w:hAnsi="Palatino Linotype" w:cs="Times New Roman"/>
          <w:sz w:val="20"/>
          <w:szCs w:val="20"/>
          <w:lang w:eastAsia="ru-RU"/>
        </w:rPr>
        <w:t>на условиях установленных предварительным договором купли-продажи Объекта</w:t>
      </w:r>
      <w:r w:rsidR="00090707" w:rsidRPr="00A169B1">
        <w:rPr>
          <w:rFonts w:ascii="Palatino Linotype" w:eastAsia="Times New Roman" w:hAnsi="Palatino Linotype" w:cs="Times New Roman"/>
          <w:sz w:val="20"/>
          <w:szCs w:val="20"/>
          <w:lang w:eastAsia="ru-RU"/>
        </w:rPr>
        <w:t xml:space="preserve"> и условий торгов ЭЦП</w:t>
      </w:r>
      <w:r w:rsidR="009F1D10" w:rsidRPr="00A169B1">
        <w:rPr>
          <w:rFonts w:ascii="Palatino Linotype" w:eastAsia="Times New Roman" w:hAnsi="Palatino Linotype" w:cs="Times New Roman"/>
          <w:sz w:val="20"/>
          <w:szCs w:val="20"/>
          <w:lang w:eastAsia="ru-RU"/>
        </w:rPr>
        <w:t xml:space="preserve"> «</w:t>
      </w:r>
      <w:r w:rsidR="009F1D10" w:rsidRPr="00A169B1">
        <w:rPr>
          <w:rFonts w:ascii="Palatino Linotype" w:eastAsia="Times New Roman" w:hAnsi="Palatino Linotype" w:cs="Times New Roman"/>
          <w:sz w:val="20"/>
          <w:szCs w:val="20"/>
          <w:lang w:val="en-US" w:eastAsia="ru-RU"/>
        </w:rPr>
        <w:t>RUSSIA</w:t>
      </w:r>
      <w:r w:rsidR="009F1D10" w:rsidRPr="00A169B1">
        <w:rPr>
          <w:rFonts w:ascii="Palatino Linotype" w:eastAsia="Times New Roman" w:hAnsi="Palatino Linotype" w:cs="Times New Roman"/>
          <w:sz w:val="20"/>
          <w:szCs w:val="20"/>
          <w:lang w:eastAsia="ru-RU"/>
        </w:rPr>
        <w:t xml:space="preserve"> </w:t>
      </w:r>
      <w:proofErr w:type="spellStart"/>
      <w:r w:rsidR="009F1D10" w:rsidRPr="00A169B1">
        <w:rPr>
          <w:rFonts w:ascii="Palatino Linotype" w:eastAsia="Times New Roman" w:hAnsi="Palatino Linotype" w:cs="Times New Roman"/>
          <w:sz w:val="20"/>
          <w:szCs w:val="20"/>
          <w:lang w:val="en-US" w:eastAsia="ru-RU"/>
        </w:rPr>
        <w:t>OnLain</w:t>
      </w:r>
      <w:proofErr w:type="spellEnd"/>
      <w:r w:rsidR="009F1D10" w:rsidRPr="00A169B1">
        <w:rPr>
          <w:rFonts w:ascii="Palatino Linotype" w:eastAsia="Times New Roman" w:hAnsi="Palatino Linotype" w:cs="Times New Roman"/>
          <w:sz w:val="20"/>
          <w:szCs w:val="20"/>
          <w:lang w:eastAsia="ru-RU"/>
        </w:rPr>
        <w:t>»</w:t>
      </w:r>
      <w:r w:rsidR="00D26B3A" w:rsidRPr="00A169B1">
        <w:rPr>
          <w:rFonts w:ascii="Palatino Linotype" w:eastAsia="Times New Roman" w:hAnsi="Palatino Linotype" w:cs="Times New Roman"/>
          <w:sz w:val="20"/>
          <w:szCs w:val="20"/>
          <w:lang w:eastAsia="ru-RU"/>
        </w:rPr>
        <w:t>) сумма задатка в размере  </w:t>
      </w:r>
      <w:r w:rsidR="00831F66">
        <w:rPr>
          <w:rFonts w:ascii="Palatino Linotype" w:eastAsia="Times New Roman" w:hAnsi="Palatino Linotype" w:cs="Times New Roman"/>
          <w:sz w:val="20"/>
          <w:szCs w:val="20"/>
          <w:lang w:eastAsia="ru-RU"/>
        </w:rPr>
        <w:t>67 576</w:t>
      </w:r>
      <w:r w:rsidR="00831F66" w:rsidRPr="00A169B1">
        <w:rPr>
          <w:rFonts w:ascii="Palatino Linotype" w:eastAsia="Times New Roman" w:hAnsi="Palatino Linotype" w:cs="Times New Roman"/>
          <w:sz w:val="20"/>
          <w:szCs w:val="20"/>
          <w:lang w:eastAsia="ru-RU"/>
        </w:rPr>
        <w:t xml:space="preserve"> (</w:t>
      </w:r>
      <w:r w:rsidR="00831F66">
        <w:rPr>
          <w:rFonts w:ascii="Palatino Linotype" w:eastAsia="Times New Roman" w:hAnsi="Palatino Linotype" w:cs="Times New Roman"/>
          <w:sz w:val="20"/>
          <w:szCs w:val="20"/>
          <w:lang w:eastAsia="ru-RU"/>
        </w:rPr>
        <w:t>шестьдесят семь тысяч пятьсот семьдесят шесть</w:t>
      </w:r>
      <w:r w:rsidR="00831F66" w:rsidRPr="00A169B1">
        <w:rPr>
          <w:rFonts w:ascii="Palatino Linotype" w:eastAsia="Times New Roman" w:hAnsi="Palatino Linotype" w:cs="Times New Roman"/>
          <w:sz w:val="20"/>
          <w:szCs w:val="20"/>
          <w:lang w:eastAsia="ru-RU"/>
        </w:rPr>
        <w:t xml:space="preserve">) рублей </w:t>
      </w:r>
      <w:r w:rsidR="00831F66">
        <w:rPr>
          <w:rFonts w:ascii="Palatino Linotype" w:eastAsia="Times New Roman" w:hAnsi="Palatino Linotype" w:cs="Times New Roman"/>
          <w:sz w:val="20"/>
          <w:szCs w:val="20"/>
          <w:lang w:eastAsia="ru-RU"/>
        </w:rPr>
        <w:t>68</w:t>
      </w:r>
      <w:r w:rsidR="00831F66" w:rsidRPr="00A169B1">
        <w:rPr>
          <w:rFonts w:ascii="Palatino Linotype" w:eastAsia="Times New Roman" w:hAnsi="Palatino Linotype" w:cs="Times New Roman"/>
          <w:sz w:val="20"/>
          <w:szCs w:val="20"/>
          <w:lang w:eastAsia="ru-RU"/>
        </w:rPr>
        <w:t xml:space="preserve"> копеек</w:t>
      </w:r>
      <w:r w:rsidR="00831F66" w:rsidRPr="00A169B1">
        <w:rPr>
          <w:rFonts w:ascii="Palatino Linotype" w:eastAsia="Times New Roman" w:hAnsi="Palatino Linotype" w:cs="Times New Roman"/>
          <w:sz w:val="20"/>
          <w:szCs w:val="20"/>
          <w:lang w:eastAsia="ru-RU"/>
        </w:rPr>
        <w:t xml:space="preserve"> </w:t>
      </w:r>
      <w:r w:rsidR="00D26B3A" w:rsidRPr="00A169B1">
        <w:rPr>
          <w:rFonts w:ascii="Palatino Linotype" w:eastAsia="Times New Roman" w:hAnsi="Palatino Linotype" w:cs="Times New Roman"/>
          <w:sz w:val="20"/>
          <w:szCs w:val="20"/>
          <w:lang w:eastAsia="ru-RU"/>
        </w:rPr>
        <w:t>остаётся у З</w:t>
      </w:r>
      <w:r w:rsidR="00634842" w:rsidRPr="00A169B1">
        <w:rPr>
          <w:rFonts w:ascii="Palatino Linotype" w:eastAsia="Times New Roman" w:hAnsi="Palatino Linotype" w:cs="Times New Roman"/>
          <w:sz w:val="20"/>
          <w:szCs w:val="20"/>
          <w:lang w:eastAsia="ru-RU"/>
        </w:rPr>
        <w:t>АДАТКОПОЛУЧАТЕЛЯ</w:t>
      </w:r>
      <w:r w:rsidR="00D26B3A" w:rsidRPr="00A169B1">
        <w:rPr>
          <w:rFonts w:ascii="Palatino Linotype" w:eastAsia="Times New Roman" w:hAnsi="Palatino Linotype" w:cs="Times New Roman"/>
          <w:sz w:val="20"/>
          <w:szCs w:val="20"/>
          <w:lang w:eastAsia="ru-RU"/>
        </w:rPr>
        <w:t xml:space="preserve"> в порядке ст. 381 Гражданского кодекса РФ.</w:t>
      </w:r>
    </w:p>
    <w:p w14:paraId="4A1A5683" w14:textId="1BF97B75" w:rsidR="00090707" w:rsidRPr="00A169B1" w:rsidRDefault="00463E5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lastRenderedPageBreak/>
        <w:t>6</w:t>
      </w:r>
      <w:r w:rsidR="00D26B3A" w:rsidRPr="00A169B1">
        <w:rPr>
          <w:rFonts w:ascii="Palatino Linotype" w:eastAsia="Times New Roman" w:hAnsi="Palatino Linotype" w:cs="Times New Roman"/>
          <w:sz w:val="20"/>
          <w:szCs w:val="20"/>
          <w:lang w:eastAsia="ru-RU"/>
        </w:rPr>
        <w:t>. З</w:t>
      </w:r>
      <w:r w:rsidR="009F1D10" w:rsidRPr="00A169B1">
        <w:rPr>
          <w:rFonts w:ascii="Palatino Linotype" w:eastAsia="Times New Roman" w:hAnsi="Palatino Linotype" w:cs="Times New Roman"/>
          <w:sz w:val="20"/>
          <w:szCs w:val="20"/>
          <w:lang w:eastAsia="ru-RU"/>
        </w:rPr>
        <w:t>АДАТКОПО</w:t>
      </w:r>
      <w:r w:rsidR="00634842" w:rsidRPr="00A169B1">
        <w:rPr>
          <w:rFonts w:ascii="Palatino Linotype" w:eastAsia="Times New Roman" w:hAnsi="Palatino Linotype" w:cs="Times New Roman"/>
          <w:sz w:val="20"/>
          <w:szCs w:val="20"/>
          <w:lang w:eastAsia="ru-RU"/>
        </w:rPr>
        <w:t>ЛУЧАТЕЛЬ</w:t>
      </w:r>
      <w:r w:rsidR="00D26B3A" w:rsidRPr="00A169B1">
        <w:rPr>
          <w:rFonts w:ascii="Palatino Linotype" w:eastAsia="Times New Roman" w:hAnsi="Palatino Linotype" w:cs="Times New Roman"/>
          <w:sz w:val="20"/>
          <w:szCs w:val="20"/>
          <w:lang w:eastAsia="ru-RU"/>
        </w:rPr>
        <w:t xml:space="preserve"> берёт на себя обязательство передать </w:t>
      </w:r>
      <w:r w:rsidR="00B75C06" w:rsidRPr="00A169B1">
        <w:rPr>
          <w:rFonts w:ascii="Palatino Linotype" w:eastAsia="Times New Roman" w:hAnsi="Palatino Linotype" w:cs="Times New Roman"/>
          <w:sz w:val="20"/>
          <w:szCs w:val="20"/>
          <w:lang w:eastAsia="ru-RU"/>
        </w:rPr>
        <w:t xml:space="preserve">по акту приема-передачи </w:t>
      </w:r>
      <w:r w:rsidR="00D26B3A" w:rsidRPr="00A169B1">
        <w:rPr>
          <w:rFonts w:ascii="Palatino Linotype" w:eastAsia="Times New Roman" w:hAnsi="Palatino Linotype" w:cs="Times New Roman"/>
          <w:sz w:val="20"/>
          <w:szCs w:val="20"/>
          <w:lang w:eastAsia="ru-RU"/>
        </w:rPr>
        <w:t>Объекты</w:t>
      </w:r>
      <w:r w:rsidR="00B75C06" w:rsidRPr="00A169B1">
        <w:rPr>
          <w:rFonts w:ascii="Palatino Linotype" w:eastAsia="Times New Roman" w:hAnsi="Palatino Linotype" w:cs="Times New Roman"/>
          <w:sz w:val="20"/>
          <w:szCs w:val="20"/>
          <w:lang w:eastAsia="ru-RU"/>
        </w:rPr>
        <w:t xml:space="preserve"> недвижимости, указанные в Лоте №</w:t>
      </w:r>
      <w:r w:rsidR="002B71A2">
        <w:rPr>
          <w:rFonts w:ascii="Palatino Linotype" w:eastAsia="Times New Roman" w:hAnsi="Palatino Linotype" w:cs="Times New Roman"/>
          <w:sz w:val="20"/>
          <w:szCs w:val="20"/>
          <w:lang w:eastAsia="ru-RU"/>
        </w:rPr>
        <w:t>2</w:t>
      </w:r>
      <w:r w:rsidR="00D26B3A" w:rsidRPr="00A169B1">
        <w:rPr>
          <w:rFonts w:ascii="Palatino Linotype" w:eastAsia="Times New Roman" w:hAnsi="Palatino Linotype" w:cs="Times New Roman"/>
          <w:sz w:val="20"/>
          <w:szCs w:val="20"/>
          <w:lang w:eastAsia="ru-RU"/>
        </w:rPr>
        <w:t xml:space="preserve"> в том виде в каком они есть на момент подписания настоящего договора задатка.</w:t>
      </w:r>
    </w:p>
    <w:p w14:paraId="35F3B7CE" w14:textId="5554CA08" w:rsidR="00634842" w:rsidRPr="00A169B1" w:rsidRDefault="0063484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7. В случае, если ЗАЛОГОДАТЕЛЬ, не признан победителем торгов на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proofErr w:type="spellStart"/>
      <w:r w:rsidRPr="00A169B1">
        <w:rPr>
          <w:rFonts w:ascii="Palatino Linotype" w:eastAsia="Times New Roman" w:hAnsi="Palatino Linotype" w:cs="Times New Roman"/>
          <w:sz w:val="20"/>
          <w:szCs w:val="20"/>
          <w:lang w:val="en-US" w:eastAsia="ru-RU"/>
        </w:rPr>
        <w:t>OnLain</w:t>
      </w:r>
      <w:proofErr w:type="spellEnd"/>
      <w:r w:rsidRPr="00A169B1">
        <w:rPr>
          <w:rFonts w:ascii="Palatino Linotype" w:eastAsia="Times New Roman" w:hAnsi="Palatino Linotype" w:cs="Times New Roman"/>
          <w:sz w:val="20"/>
          <w:szCs w:val="20"/>
          <w:lang w:eastAsia="ru-RU"/>
        </w:rPr>
        <w:t xml:space="preserve">» ЗАЛОГОПОЛУЧАТЕЛЬ в течении 10 (десяти) рабочих дней производит возврат </w:t>
      </w:r>
      <w:r w:rsidR="00463E54" w:rsidRPr="00A169B1">
        <w:rPr>
          <w:rFonts w:ascii="Palatino Linotype" w:eastAsia="Times New Roman" w:hAnsi="Palatino Linotype" w:cs="Times New Roman"/>
          <w:sz w:val="20"/>
          <w:szCs w:val="20"/>
          <w:lang w:eastAsia="ru-RU"/>
        </w:rPr>
        <w:t xml:space="preserve">суммы </w:t>
      </w:r>
      <w:r w:rsidRPr="00A169B1">
        <w:rPr>
          <w:rFonts w:ascii="Palatino Linotype" w:eastAsia="Times New Roman" w:hAnsi="Palatino Linotype" w:cs="Times New Roman"/>
          <w:sz w:val="20"/>
          <w:szCs w:val="20"/>
          <w:lang w:eastAsia="ru-RU"/>
        </w:rPr>
        <w:t>залога на расчётный счёт ЗАЛОГОДАТЕЛЯ.</w:t>
      </w:r>
    </w:p>
    <w:p w14:paraId="30032015" w14:textId="38985CEA" w:rsidR="00463E54" w:rsidRPr="00A169B1" w:rsidRDefault="00463E54"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 xml:space="preserve">8. В случае, если ЗАЛОГОДАТЕЛЬ, не признан </w:t>
      </w:r>
      <w:r w:rsidR="00FA5862" w:rsidRPr="00A169B1">
        <w:rPr>
          <w:rFonts w:ascii="Palatino Linotype" w:eastAsia="Times New Roman" w:hAnsi="Palatino Linotype" w:cs="Times New Roman"/>
          <w:sz w:val="20"/>
          <w:szCs w:val="20"/>
          <w:lang w:eastAsia="ru-RU"/>
        </w:rPr>
        <w:t>П</w:t>
      </w:r>
      <w:r w:rsidRPr="00A169B1">
        <w:rPr>
          <w:rFonts w:ascii="Palatino Linotype" w:eastAsia="Times New Roman" w:hAnsi="Palatino Linotype" w:cs="Times New Roman"/>
          <w:sz w:val="20"/>
          <w:szCs w:val="20"/>
          <w:lang w:eastAsia="ru-RU"/>
        </w:rPr>
        <w:t>обедителем торгов на ЭЦП «</w:t>
      </w:r>
      <w:r w:rsidRPr="00A169B1">
        <w:rPr>
          <w:rFonts w:ascii="Palatino Linotype" w:eastAsia="Times New Roman" w:hAnsi="Palatino Linotype" w:cs="Times New Roman"/>
          <w:sz w:val="20"/>
          <w:szCs w:val="20"/>
          <w:lang w:val="en-US" w:eastAsia="ru-RU"/>
        </w:rPr>
        <w:t>RUSSIA</w:t>
      </w:r>
      <w:r w:rsidRPr="00A169B1">
        <w:rPr>
          <w:rFonts w:ascii="Palatino Linotype" w:eastAsia="Times New Roman" w:hAnsi="Palatino Linotype" w:cs="Times New Roman"/>
          <w:sz w:val="20"/>
          <w:szCs w:val="20"/>
          <w:lang w:eastAsia="ru-RU"/>
        </w:rPr>
        <w:t xml:space="preserve"> </w:t>
      </w:r>
      <w:proofErr w:type="spellStart"/>
      <w:r w:rsidRPr="00A169B1">
        <w:rPr>
          <w:rFonts w:ascii="Palatino Linotype" w:eastAsia="Times New Roman" w:hAnsi="Palatino Linotype" w:cs="Times New Roman"/>
          <w:sz w:val="20"/>
          <w:szCs w:val="20"/>
          <w:lang w:val="en-US" w:eastAsia="ru-RU"/>
        </w:rPr>
        <w:t>OnLain</w:t>
      </w:r>
      <w:proofErr w:type="spellEnd"/>
      <w:r w:rsidRPr="00A169B1">
        <w:rPr>
          <w:rFonts w:ascii="Palatino Linotype" w:eastAsia="Times New Roman" w:hAnsi="Palatino Linotype" w:cs="Times New Roman"/>
          <w:sz w:val="20"/>
          <w:szCs w:val="20"/>
          <w:lang w:eastAsia="ru-RU"/>
        </w:rPr>
        <w:t>», последний не имеет права на выставление претензий ЗАЛОГОПОЛУЧАТЕЛЮ с цель получения компенсации за пользование чужими денежными средствами по ст</w:t>
      </w:r>
      <w:r w:rsidR="00FA5862" w:rsidRPr="00A169B1">
        <w:rPr>
          <w:rFonts w:ascii="Palatino Linotype" w:eastAsia="Times New Roman" w:hAnsi="Palatino Linotype" w:cs="Times New Roman"/>
          <w:sz w:val="20"/>
          <w:szCs w:val="20"/>
          <w:lang w:eastAsia="ru-RU"/>
        </w:rPr>
        <w:t>атье</w:t>
      </w:r>
      <w:r w:rsidRPr="00A169B1">
        <w:rPr>
          <w:rFonts w:ascii="Palatino Linotype" w:eastAsia="Times New Roman" w:hAnsi="Palatino Linotype" w:cs="Times New Roman"/>
          <w:sz w:val="20"/>
          <w:szCs w:val="20"/>
          <w:lang w:eastAsia="ru-RU"/>
        </w:rPr>
        <w:t xml:space="preserve"> 395 ГК РФ </w:t>
      </w:r>
      <w:r w:rsidR="00FA5862" w:rsidRPr="00A169B1">
        <w:rPr>
          <w:rFonts w:ascii="Palatino Linotype" w:eastAsia="Times New Roman" w:hAnsi="Palatino Linotype" w:cs="Times New Roman"/>
          <w:sz w:val="20"/>
          <w:szCs w:val="20"/>
          <w:lang w:eastAsia="ru-RU"/>
        </w:rPr>
        <w:t>и компенсации убытков в соответствии со статьёй 15 ГК РФ.</w:t>
      </w:r>
    </w:p>
    <w:p w14:paraId="5566F40C" w14:textId="2875EDA7" w:rsidR="00463E54"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9</w:t>
      </w:r>
      <w:r w:rsidR="00D26B3A" w:rsidRPr="00A169B1">
        <w:rPr>
          <w:rFonts w:ascii="Palatino Linotype" w:eastAsia="Times New Roman" w:hAnsi="Palatino Linotype" w:cs="Times New Roman"/>
          <w:sz w:val="20"/>
          <w:szCs w:val="20"/>
          <w:lang w:eastAsia="ru-RU"/>
        </w:rPr>
        <w:t>. Стороны не несут ответственности за неисполнение или ненадлежащее исполнение своих обязательств по договору задатка, если это явилось следствием действия непреодолимой силы, включая стихийные бедствия, несчастные случаи, болезни, наступления недееспособности Сторон, изменение действующего Законодательства, которые делают дальнейшее исполнение договора невозможным. О наступлении форс-мажорных обстоятельств, Стороны должны заблаговременно уведомить друг друга в соответствии с настоящим договором задатка.</w:t>
      </w:r>
    </w:p>
    <w:p w14:paraId="108B6A21" w14:textId="697A1B6A" w:rsidR="00D26B3A"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10</w:t>
      </w:r>
      <w:r w:rsidR="00D26B3A" w:rsidRPr="00A169B1">
        <w:rPr>
          <w:rFonts w:ascii="Palatino Linotype" w:eastAsia="Times New Roman" w:hAnsi="Palatino Linotype" w:cs="Times New Roman"/>
          <w:sz w:val="20"/>
          <w:szCs w:val="20"/>
          <w:lang w:eastAsia="ru-RU"/>
        </w:rPr>
        <w:t>. Уведомления Сторон по настоящему договору задатка могут производиться письменно по следующим адресам:</w:t>
      </w:r>
    </w:p>
    <w:p w14:paraId="6B0C5CC9" w14:textId="0D8319A1" w:rsidR="00B75C06"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10</w:t>
      </w:r>
      <w:r w:rsidR="00D26B3A" w:rsidRPr="00A169B1">
        <w:rPr>
          <w:rFonts w:ascii="Palatino Linotype" w:eastAsia="Times New Roman" w:hAnsi="Palatino Linotype" w:cs="Times New Roman"/>
          <w:sz w:val="20"/>
          <w:szCs w:val="20"/>
          <w:lang w:eastAsia="ru-RU"/>
        </w:rPr>
        <w:t>.1. Для З</w:t>
      </w:r>
      <w:r w:rsidR="00737CFF" w:rsidRPr="00A169B1">
        <w:rPr>
          <w:rFonts w:ascii="Palatino Linotype" w:eastAsia="Times New Roman" w:hAnsi="Palatino Linotype" w:cs="Times New Roman"/>
          <w:sz w:val="20"/>
          <w:szCs w:val="20"/>
          <w:lang w:eastAsia="ru-RU"/>
        </w:rPr>
        <w:t>АДАТКОДАТЕЛЯ</w:t>
      </w:r>
      <w:r w:rsidR="00D26B3A" w:rsidRPr="00A169B1">
        <w:rPr>
          <w:rFonts w:ascii="Palatino Linotype" w:eastAsia="Times New Roman" w:hAnsi="Palatino Linotype" w:cs="Times New Roman"/>
          <w:sz w:val="20"/>
          <w:szCs w:val="20"/>
          <w:lang w:eastAsia="ru-RU"/>
        </w:rPr>
        <w:t>: </w:t>
      </w:r>
      <w:r w:rsidR="00737CFF" w:rsidRPr="00A169B1">
        <w:rPr>
          <w:rFonts w:ascii="Palatino Linotype" w:eastAsia="Times New Roman" w:hAnsi="Palatino Linotype" w:cs="Times New Roman"/>
          <w:sz w:val="20"/>
          <w:szCs w:val="20"/>
          <w:lang w:eastAsia="ru-RU"/>
        </w:rPr>
        <w:t>индекс _______, область (край) ______________, город ______________, ул. _________, дом ____, корпус ______, квартира ________,</w:t>
      </w:r>
    </w:p>
    <w:p w14:paraId="0E2AD48E" w14:textId="08F33290" w:rsidR="00090707" w:rsidRPr="00A169B1" w:rsidRDefault="00FA5862"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10</w:t>
      </w:r>
      <w:r w:rsidR="00D26B3A" w:rsidRPr="00A169B1">
        <w:rPr>
          <w:rFonts w:ascii="Palatino Linotype" w:eastAsia="Times New Roman" w:hAnsi="Palatino Linotype" w:cs="Times New Roman"/>
          <w:sz w:val="20"/>
          <w:szCs w:val="20"/>
          <w:lang w:eastAsia="ru-RU"/>
        </w:rPr>
        <w:t xml:space="preserve">.2. Для </w:t>
      </w:r>
      <w:r w:rsidR="00737CFF" w:rsidRPr="00A169B1">
        <w:rPr>
          <w:rFonts w:ascii="Palatino Linotype" w:eastAsia="Times New Roman" w:hAnsi="Palatino Linotype" w:cs="Times New Roman"/>
          <w:sz w:val="20"/>
          <w:szCs w:val="20"/>
          <w:lang w:eastAsia="ru-RU"/>
        </w:rPr>
        <w:t>ЗАДАТКОПОЛУЧАТЕЛЯ</w:t>
      </w:r>
      <w:r w:rsidR="00D26B3A" w:rsidRPr="00A169B1">
        <w:rPr>
          <w:rFonts w:ascii="Palatino Linotype" w:eastAsia="Times New Roman" w:hAnsi="Palatino Linotype" w:cs="Times New Roman"/>
          <w:sz w:val="20"/>
          <w:szCs w:val="20"/>
          <w:lang w:eastAsia="ru-RU"/>
        </w:rPr>
        <w:t>:</w:t>
      </w:r>
      <w:r w:rsidR="00737CFF" w:rsidRPr="00A169B1">
        <w:rPr>
          <w:rFonts w:ascii="Palatino Linotype" w:eastAsia="Times New Roman" w:hAnsi="Palatino Linotype" w:cs="Times New Roman"/>
          <w:sz w:val="20"/>
          <w:szCs w:val="20"/>
          <w:lang w:eastAsia="ru-RU"/>
        </w:rPr>
        <w:t xml:space="preserve"> индекс 344002, Ростовская область, г. Ростов-на-Дону, а/я 1294</w:t>
      </w:r>
      <w:r w:rsidR="00D26B3A" w:rsidRPr="00A169B1">
        <w:rPr>
          <w:rFonts w:ascii="Palatino Linotype" w:eastAsia="Times New Roman" w:hAnsi="Palatino Linotype" w:cs="Times New Roman"/>
          <w:sz w:val="20"/>
          <w:szCs w:val="20"/>
          <w:lang w:eastAsia="ru-RU"/>
        </w:rPr>
        <w:t>.</w:t>
      </w:r>
    </w:p>
    <w:p w14:paraId="77A67D74" w14:textId="58A8A96E" w:rsidR="00D26B3A" w:rsidRPr="00A169B1" w:rsidRDefault="00090707" w:rsidP="00090707">
      <w:pPr>
        <w:spacing w:after="0"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w:t>
      </w:r>
      <w:r w:rsidR="00FA5862" w:rsidRPr="00A169B1">
        <w:rPr>
          <w:rFonts w:ascii="Palatino Linotype" w:eastAsia="Times New Roman" w:hAnsi="Palatino Linotype" w:cs="Times New Roman"/>
          <w:sz w:val="20"/>
          <w:szCs w:val="20"/>
          <w:lang w:eastAsia="ru-RU"/>
        </w:rPr>
        <w:t>1</w:t>
      </w:r>
      <w:r w:rsidR="00D26B3A" w:rsidRPr="00A169B1">
        <w:rPr>
          <w:rFonts w:ascii="Palatino Linotype" w:eastAsia="Times New Roman" w:hAnsi="Palatino Linotype" w:cs="Times New Roman"/>
          <w:sz w:val="20"/>
          <w:szCs w:val="20"/>
          <w:lang w:eastAsia="ru-RU"/>
        </w:rPr>
        <w:t>. Любые сообщения действительны со дня доставки по соответствующему адресу. В случае</w:t>
      </w:r>
      <w:r w:rsidR="00FA5862" w:rsidRPr="00A169B1">
        <w:rPr>
          <w:rFonts w:ascii="Palatino Linotype" w:eastAsia="Times New Roman" w:hAnsi="Palatino Linotype" w:cs="Times New Roman"/>
          <w:sz w:val="20"/>
          <w:szCs w:val="20"/>
          <w:lang w:eastAsia="ru-RU"/>
        </w:rPr>
        <w:t>, изменения адреса Сторона обязана незамедлительно уведомить об этом другую Сторону. Если Сторона не уведомила другую Сторону об</w:t>
      </w:r>
      <w:r w:rsidR="00D26B3A" w:rsidRPr="00A169B1">
        <w:rPr>
          <w:rFonts w:ascii="Palatino Linotype" w:eastAsia="Times New Roman" w:hAnsi="Palatino Linotype" w:cs="Times New Roman"/>
          <w:sz w:val="20"/>
          <w:szCs w:val="20"/>
          <w:lang w:eastAsia="ru-RU"/>
        </w:rPr>
        <w:t xml:space="preserve"> изменени</w:t>
      </w:r>
      <w:r w:rsidR="00FA5862" w:rsidRPr="00A169B1">
        <w:rPr>
          <w:rFonts w:ascii="Palatino Linotype" w:eastAsia="Times New Roman" w:hAnsi="Palatino Linotype" w:cs="Times New Roman"/>
          <w:sz w:val="20"/>
          <w:szCs w:val="20"/>
          <w:lang w:eastAsia="ru-RU"/>
        </w:rPr>
        <w:t>и</w:t>
      </w:r>
      <w:r w:rsidR="00D26B3A" w:rsidRPr="00A169B1">
        <w:rPr>
          <w:rFonts w:ascii="Palatino Linotype" w:eastAsia="Times New Roman" w:hAnsi="Palatino Linotype" w:cs="Times New Roman"/>
          <w:sz w:val="20"/>
          <w:szCs w:val="20"/>
          <w:lang w:eastAsia="ru-RU"/>
        </w:rPr>
        <w:t xml:space="preserve"> адрес</w:t>
      </w:r>
      <w:r w:rsidR="00FA5862" w:rsidRPr="00A169B1">
        <w:rPr>
          <w:rFonts w:ascii="Palatino Linotype" w:eastAsia="Times New Roman" w:hAnsi="Palatino Linotype" w:cs="Times New Roman"/>
          <w:sz w:val="20"/>
          <w:szCs w:val="20"/>
          <w:lang w:eastAsia="ru-RU"/>
        </w:rPr>
        <w:t>а, её действия считаются преднамеренными, и сроком получения доставки считается дата отправки сообщения.</w:t>
      </w:r>
      <w:r w:rsidR="00D26B3A" w:rsidRPr="00A169B1">
        <w:rPr>
          <w:rFonts w:ascii="Palatino Linotype" w:eastAsia="Times New Roman" w:hAnsi="Palatino Linotype" w:cs="Times New Roman"/>
          <w:sz w:val="20"/>
          <w:szCs w:val="20"/>
          <w:lang w:eastAsia="ru-RU"/>
        </w:rPr>
        <w:t xml:space="preserve"> </w:t>
      </w:r>
    </w:p>
    <w:p w14:paraId="76BA6EB0" w14:textId="77777777" w:rsidR="003D0081" w:rsidRDefault="00D26B3A" w:rsidP="003D0081">
      <w:pPr>
        <w:spacing w:line="240" w:lineRule="auto"/>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1</w:t>
      </w:r>
      <w:r w:rsidR="00FA5862" w:rsidRPr="00A169B1">
        <w:rPr>
          <w:rFonts w:ascii="Palatino Linotype" w:eastAsia="Times New Roman" w:hAnsi="Palatino Linotype" w:cs="Times New Roman"/>
          <w:sz w:val="20"/>
          <w:szCs w:val="20"/>
          <w:lang w:eastAsia="ru-RU"/>
        </w:rPr>
        <w:t>2</w:t>
      </w:r>
      <w:r w:rsidRPr="00A169B1">
        <w:rPr>
          <w:rFonts w:ascii="Palatino Linotype" w:eastAsia="Times New Roman" w:hAnsi="Palatino Linotype" w:cs="Times New Roman"/>
          <w:sz w:val="20"/>
          <w:szCs w:val="20"/>
          <w:lang w:eastAsia="ru-RU"/>
        </w:rPr>
        <w:t xml:space="preserve">. Данный договор задатка является неотъемлемой часть договора купли-продажи </w:t>
      </w:r>
      <w:r w:rsidR="00090707" w:rsidRPr="00A169B1">
        <w:rPr>
          <w:rFonts w:ascii="Palatino Linotype" w:eastAsia="Times New Roman" w:hAnsi="Palatino Linotype" w:cs="Times New Roman"/>
          <w:sz w:val="20"/>
          <w:szCs w:val="20"/>
          <w:lang w:eastAsia="ru-RU"/>
        </w:rPr>
        <w:t>Лота №</w:t>
      </w:r>
      <w:r w:rsidR="002B71A2">
        <w:rPr>
          <w:rFonts w:ascii="Palatino Linotype" w:eastAsia="Times New Roman" w:hAnsi="Palatino Linotype" w:cs="Times New Roman"/>
          <w:sz w:val="20"/>
          <w:szCs w:val="20"/>
          <w:lang w:eastAsia="ru-RU"/>
        </w:rPr>
        <w:t>2</w:t>
      </w:r>
      <w:r w:rsidR="00090707" w:rsidRPr="00A169B1">
        <w:rPr>
          <w:rFonts w:ascii="Palatino Linotype" w:eastAsia="Times New Roman" w:hAnsi="Palatino Linotype" w:cs="Times New Roman"/>
          <w:sz w:val="20"/>
          <w:szCs w:val="20"/>
          <w:lang w:eastAsia="ru-RU"/>
        </w:rPr>
        <w:t xml:space="preserve"> на ЭЦП «</w:t>
      </w:r>
      <w:r w:rsidR="00090707" w:rsidRPr="00A169B1">
        <w:rPr>
          <w:rFonts w:ascii="Palatino Linotype" w:eastAsia="Times New Roman" w:hAnsi="Palatino Linotype" w:cs="Times New Roman"/>
          <w:sz w:val="20"/>
          <w:szCs w:val="20"/>
          <w:lang w:val="en-US" w:eastAsia="ru-RU"/>
        </w:rPr>
        <w:t>RUSSIA</w:t>
      </w:r>
      <w:r w:rsidR="00090707" w:rsidRPr="00A169B1">
        <w:rPr>
          <w:rFonts w:ascii="Palatino Linotype" w:eastAsia="Times New Roman" w:hAnsi="Palatino Linotype" w:cs="Times New Roman"/>
          <w:sz w:val="20"/>
          <w:szCs w:val="20"/>
          <w:lang w:eastAsia="ru-RU"/>
        </w:rPr>
        <w:t xml:space="preserve"> </w:t>
      </w:r>
      <w:proofErr w:type="spellStart"/>
      <w:r w:rsidR="00090707" w:rsidRPr="00A169B1">
        <w:rPr>
          <w:rFonts w:ascii="Palatino Linotype" w:eastAsia="Times New Roman" w:hAnsi="Palatino Linotype" w:cs="Times New Roman"/>
          <w:sz w:val="20"/>
          <w:szCs w:val="20"/>
          <w:lang w:val="en-US" w:eastAsia="ru-RU"/>
        </w:rPr>
        <w:t>OnLain</w:t>
      </w:r>
      <w:proofErr w:type="spellEnd"/>
      <w:r w:rsidR="00090707" w:rsidRPr="00A169B1">
        <w:rPr>
          <w:rFonts w:ascii="Palatino Linotype" w:eastAsia="Times New Roman" w:hAnsi="Palatino Linotype" w:cs="Times New Roman"/>
          <w:sz w:val="20"/>
          <w:szCs w:val="20"/>
          <w:lang w:eastAsia="ru-RU"/>
        </w:rPr>
        <w:t>»</w:t>
      </w:r>
      <w:r w:rsidRPr="00A169B1">
        <w:rPr>
          <w:rFonts w:ascii="Palatino Linotype" w:eastAsia="Times New Roman" w:hAnsi="Palatino Linotype" w:cs="Times New Roman"/>
          <w:sz w:val="20"/>
          <w:szCs w:val="20"/>
          <w:lang w:eastAsia="ru-RU"/>
        </w:rPr>
        <w:t>, заключённого</w:t>
      </w:r>
      <w:r w:rsidR="00FA5862" w:rsidRPr="00A169B1">
        <w:rPr>
          <w:rFonts w:ascii="Palatino Linotype" w:eastAsia="Times New Roman" w:hAnsi="Palatino Linotype" w:cs="Times New Roman"/>
          <w:sz w:val="20"/>
          <w:szCs w:val="20"/>
          <w:lang w:eastAsia="ru-RU"/>
        </w:rPr>
        <w:t xml:space="preserve"> с ЗАДАТКОДАТЕЛЕМ</w:t>
      </w:r>
      <w:r w:rsidR="0064673C" w:rsidRPr="00A169B1">
        <w:rPr>
          <w:rFonts w:ascii="Palatino Linotype" w:eastAsia="Times New Roman" w:hAnsi="Palatino Linotype" w:cs="Times New Roman"/>
          <w:sz w:val="20"/>
          <w:szCs w:val="20"/>
          <w:lang w:eastAsia="ru-RU"/>
        </w:rPr>
        <w:t>,</w:t>
      </w:r>
      <w:r w:rsidR="00FA5862" w:rsidRPr="00A169B1">
        <w:rPr>
          <w:rFonts w:ascii="Palatino Linotype" w:eastAsia="Times New Roman" w:hAnsi="Palatino Linotype" w:cs="Times New Roman"/>
          <w:sz w:val="20"/>
          <w:szCs w:val="20"/>
          <w:lang w:eastAsia="ru-RU"/>
        </w:rPr>
        <w:t xml:space="preserve"> объявленным </w:t>
      </w:r>
      <w:r w:rsidR="0064673C" w:rsidRPr="00A169B1">
        <w:rPr>
          <w:rFonts w:ascii="Palatino Linotype" w:eastAsia="Times New Roman" w:hAnsi="Palatino Linotype" w:cs="Times New Roman"/>
          <w:sz w:val="20"/>
          <w:szCs w:val="20"/>
          <w:lang w:eastAsia="ru-RU"/>
        </w:rPr>
        <w:t>П</w:t>
      </w:r>
      <w:r w:rsidR="00FA5862" w:rsidRPr="00A169B1">
        <w:rPr>
          <w:rFonts w:ascii="Palatino Linotype" w:eastAsia="Times New Roman" w:hAnsi="Palatino Linotype" w:cs="Times New Roman"/>
          <w:sz w:val="20"/>
          <w:szCs w:val="20"/>
          <w:lang w:eastAsia="ru-RU"/>
        </w:rPr>
        <w:t>обедителем торгов на ЭЦП,</w:t>
      </w:r>
      <w:r w:rsidRPr="00A169B1">
        <w:rPr>
          <w:rFonts w:ascii="Palatino Linotype" w:eastAsia="Times New Roman" w:hAnsi="Palatino Linotype" w:cs="Times New Roman"/>
          <w:sz w:val="20"/>
          <w:szCs w:val="20"/>
          <w:lang w:eastAsia="ru-RU"/>
        </w:rPr>
        <w:t xml:space="preserve"> составлен в двух экземплярах, имеющих одинаковую юридическую силу, по одному для каждой из Сторон.</w:t>
      </w:r>
    </w:p>
    <w:p w14:paraId="17A7F599" w14:textId="29387A59" w:rsidR="00D26B3A" w:rsidRPr="00A169B1" w:rsidRDefault="00D26B3A" w:rsidP="003D0081">
      <w:pPr>
        <w:spacing w:after="0" w:line="240" w:lineRule="auto"/>
        <w:jc w:val="both"/>
        <w:textAlignment w:val="top"/>
        <w:rPr>
          <w:rFonts w:ascii="Palatino Linotype" w:eastAsia="Times New Roman" w:hAnsi="Palatino Linotype" w:cs="Times New Roman"/>
          <w:caps/>
          <w:sz w:val="20"/>
          <w:szCs w:val="20"/>
          <w:lang w:eastAsia="ru-RU"/>
        </w:rPr>
      </w:pPr>
      <w:r w:rsidRPr="00A169B1">
        <w:rPr>
          <w:rFonts w:ascii="Palatino Linotype" w:eastAsia="Times New Roman" w:hAnsi="Palatino Linotype" w:cs="Times New Roman"/>
          <w:caps/>
          <w:sz w:val="20"/>
          <w:szCs w:val="20"/>
          <w:lang w:eastAsia="ru-RU"/>
        </w:rPr>
        <w:t>РЕКВИЗИТЫ И ПОДПИСИ СТОРОН</w:t>
      </w:r>
    </w:p>
    <w:tbl>
      <w:tblPr>
        <w:tblStyle w:val="a3"/>
        <w:tblW w:w="0" w:type="auto"/>
        <w:tblLook w:val="04A0" w:firstRow="1" w:lastRow="0" w:firstColumn="1" w:lastColumn="0" w:noHBand="0" w:noVBand="1"/>
      </w:tblPr>
      <w:tblGrid>
        <w:gridCol w:w="4885"/>
        <w:gridCol w:w="4886"/>
      </w:tblGrid>
      <w:tr w:rsidR="00634842" w:rsidRPr="00A169B1" w14:paraId="3E10A096" w14:textId="77777777" w:rsidTr="00634842">
        <w:tc>
          <w:tcPr>
            <w:tcW w:w="4885" w:type="dxa"/>
          </w:tcPr>
          <w:p w14:paraId="77FF8618" w14:textId="31E5100B" w:rsidR="00634842" w:rsidRPr="00A169B1" w:rsidRDefault="00737CFF"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ЗАДАТКОПОЛУЧАТЕЛЬ:</w:t>
            </w:r>
          </w:p>
        </w:tc>
        <w:tc>
          <w:tcPr>
            <w:tcW w:w="4886" w:type="dxa"/>
          </w:tcPr>
          <w:p w14:paraId="20C84520" w14:textId="1029E28E" w:rsidR="00634842" w:rsidRPr="00A169B1" w:rsidRDefault="00737CFF"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lang w:eastAsia="ru-RU"/>
              </w:rPr>
              <w:t>ЗАДАТКОДАТЕЛЬ:</w:t>
            </w:r>
          </w:p>
        </w:tc>
      </w:tr>
      <w:tr w:rsidR="00737CFF" w:rsidRPr="00A169B1" w14:paraId="47324D7A" w14:textId="77777777" w:rsidTr="00634842">
        <w:tc>
          <w:tcPr>
            <w:tcW w:w="4885" w:type="dxa"/>
          </w:tcPr>
          <w:p w14:paraId="67674A55" w14:textId="77777777" w:rsidR="00737CFF" w:rsidRPr="00A169B1" w:rsidRDefault="00737CFF"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Адрес регистрации:</w:t>
            </w:r>
          </w:p>
          <w:p w14:paraId="43F33464" w14:textId="009B8636" w:rsidR="00737CFF" w:rsidRPr="00A169B1" w:rsidRDefault="00737CFF" w:rsidP="00436223">
            <w:pPr>
              <w:jc w:val="both"/>
              <w:textAlignment w:val="top"/>
              <w:rPr>
                <w:rFonts w:ascii="Palatino Linotype" w:eastAsia="Times New Roman" w:hAnsi="Palatino Linotype" w:cs="Times New Roman"/>
                <w:i/>
                <w:iCs/>
                <w:sz w:val="20"/>
                <w:szCs w:val="20"/>
                <w:bdr w:val="none" w:sz="0" w:space="0" w:color="auto" w:frame="1"/>
                <w:shd w:val="clear" w:color="auto" w:fill="FFFFFF"/>
                <w:lang w:eastAsia="ru-RU"/>
              </w:rPr>
            </w:pPr>
            <w:r w:rsidRPr="00A169B1">
              <w:rPr>
                <w:rFonts w:ascii="Palatino Linotype" w:eastAsia="Times New Roman" w:hAnsi="Palatino Linotype" w:cs="Times New Roman"/>
                <w:i/>
                <w:iCs/>
                <w:sz w:val="20"/>
                <w:szCs w:val="20"/>
                <w:lang w:eastAsia="ru-RU"/>
              </w:rPr>
              <w:t>344002, Ростовская область, город Ростов-на-Дону, ул. Баумана, дом 20, кв. 49</w:t>
            </w:r>
          </w:p>
        </w:tc>
        <w:tc>
          <w:tcPr>
            <w:tcW w:w="4886" w:type="dxa"/>
          </w:tcPr>
          <w:p w14:paraId="642DAC27" w14:textId="05257481" w:rsidR="00737CFF" w:rsidRPr="00A169B1" w:rsidRDefault="00737CFF"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Адрес регистрации:</w:t>
            </w:r>
          </w:p>
        </w:tc>
      </w:tr>
      <w:tr w:rsidR="00634842" w:rsidRPr="00A169B1" w14:paraId="501748B7" w14:textId="77777777" w:rsidTr="00634842">
        <w:tc>
          <w:tcPr>
            <w:tcW w:w="4885" w:type="dxa"/>
          </w:tcPr>
          <w:p w14:paraId="75BB9309" w14:textId="77777777" w:rsidR="00634842" w:rsidRPr="00A169B1" w:rsidRDefault="00634842"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Почтовый адрес:</w:t>
            </w:r>
          </w:p>
          <w:p w14:paraId="1EED6AAB" w14:textId="2730CC89" w:rsidR="00737CFF" w:rsidRPr="00A169B1" w:rsidRDefault="00737CFF" w:rsidP="00436223">
            <w:pPr>
              <w:jc w:val="both"/>
              <w:textAlignment w:val="top"/>
              <w:rPr>
                <w:rFonts w:ascii="Palatino Linotype" w:eastAsia="Times New Roman" w:hAnsi="Palatino Linotype" w:cs="Times New Roman"/>
                <w:i/>
                <w:iCs/>
                <w:sz w:val="20"/>
                <w:szCs w:val="20"/>
                <w:lang w:eastAsia="ru-RU"/>
              </w:rPr>
            </w:pPr>
            <w:r w:rsidRPr="00A169B1">
              <w:rPr>
                <w:rFonts w:ascii="Palatino Linotype" w:eastAsia="Times New Roman" w:hAnsi="Palatino Linotype" w:cs="Times New Roman"/>
                <w:i/>
                <w:iCs/>
                <w:sz w:val="20"/>
                <w:szCs w:val="20"/>
                <w:lang w:eastAsia="ru-RU"/>
              </w:rPr>
              <w:t>344002, Ростовская область, г. Ростов-на-Дону, а/я 1294.</w:t>
            </w:r>
          </w:p>
        </w:tc>
        <w:tc>
          <w:tcPr>
            <w:tcW w:w="4886" w:type="dxa"/>
          </w:tcPr>
          <w:p w14:paraId="1521E33D" w14:textId="608DDC7D" w:rsidR="00634842" w:rsidRPr="00A169B1" w:rsidRDefault="00436223"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Почтовый адрес:</w:t>
            </w:r>
          </w:p>
        </w:tc>
      </w:tr>
      <w:tr w:rsidR="00634842" w:rsidRPr="00A169B1" w14:paraId="0BDD5CC5" w14:textId="77777777" w:rsidTr="00634842">
        <w:tc>
          <w:tcPr>
            <w:tcW w:w="4885" w:type="dxa"/>
          </w:tcPr>
          <w:p w14:paraId="05E5294F" w14:textId="77777777" w:rsidR="00634842" w:rsidRPr="00A169B1" w:rsidRDefault="00634842"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Телефон/</w:t>
            </w:r>
            <w:r w:rsidR="00737CFF" w:rsidRPr="00A169B1">
              <w:rPr>
                <w:rFonts w:ascii="Palatino Linotype" w:eastAsia="Times New Roman" w:hAnsi="Palatino Linotype" w:cs="Times New Roman"/>
                <w:sz w:val="20"/>
                <w:szCs w:val="20"/>
                <w:bdr w:val="none" w:sz="0" w:space="0" w:color="auto" w:frame="1"/>
                <w:shd w:val="clear" w:color="auto" w:fill="FFFFFF"/>
                <w:lang w:val="en-US" w:eastAsia="ru-RU"/>
              </w:rPr>
              <w:t>WhatsApp</w:t>
            </w:r>
            <w:r w:rsidRPr="00A169B1">
              <w:rPr>
                <w:rFonts w:ascii="Palatino Linotype" w:eastAsia="Times New Roman" w:hAnsi="Palatino Linotype" w:cs="Times New Roman"/>
                <w:sz w:val="20"/>
                <w:szCs w:val="20"/>
                <w:bdr w:val="none" w:sz="0" w:space="0" w:color="auto" w:frame="1"/>
                <w:shd w:val="clear" w:color="auto" w:fill="FFFFFF"/>
                <w:lang w:eastAsia="ru-RU"/>
              </w:rPr>
              <w:t>:</w:t>
            </w:r>
          </w:p>
          <w:p w14:paraId="284D7F1B" w14:textId="54D7E6C6" w:rsidR="00737CFF" w:rsidRPr="00A169B1" w:rsidRDefault="00737CFF" w:rsidP="00436223">
            <w:pPr>
              <w:jc w:val="both"/>
              <w:textAlignment w:val="top"/>
              <w:rPr>
                <w:rFonts w:ascii="Palatino Linotype" w:eastAsia="Times New Roman" w:hAnsi="Palatino Linotype" w:cs="Times New Roman"/>
                <w:i/>
                <w:iCs/>
                <w:sz w:val="20"/>
                <w:szCs w:val="20"/>
                <w:lang w:val="en-US" w:eastAsia="ru-RU"/>
              </w:rPr>
            </w:pPr>
            <w:r w:rsidRPr="00A169B1">
              <w:rPr>
                <w:rFonts w:ascii="Palatino Linotype" w:eastAsia="Times New Roman" w:hAnsi="Palatino Linotype" w:cs="Times New Roman"/>
                <w:i/>
                <w:iCs/>
                <w:sz w:val="20"/>
                <w:szCs w:val="20"/>
                <w:lang w:val="en-US" w:eastAsia="ru-RU"/>
              </w:rPr>
              <w:t>+7-926-707-70-31</w:t>
            </w:r>
          </w:p>
        </w:tc>
        <w:tc>
          <w:tcPr>
            <w:tcW w:w="4886" w:type="dxa"/>
          </w:tcPr>
          <w:p w14:paraId="4011F47E" w14:textId="268FC018" w:rsidR="00634842" w:rsidRPr="00A169B1" w:rsidRDefault="00436223"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Телефон/</w:t>
            </w:r>
            <w:r w:rsidR="00737CFF" w:rsidRPr="00A169B1">
              <w:rPr>
                <w:rFonts w:ascii="Palatino Linotype" w:eastAsia="Times New Roman" w:hAnsi="Palatino Linotype" w:cs="Times New Roman"/>
                <w:sz w:val="20"/>
                <w:szCs w:val="20"/>
                <w:bdr w:val="none" w:sz="0" w:space="0" w:color="auto" w:frame="1"/>
                <w:shd w:val="clear" w:color="auto" w:fill="FFFFFF"/>
                <w:lang w:val="en-US" w:eastAsia="ru-RU"/>
              </w:rPr>
              <w:t xml:space="preserve"> WhatsApp</w:t>
            </w:r>
            <w:r w:rsidRPr="00A169B1">
              <w:rPr>
                <w:rFonts w:ascii="Palatino Linotype" w:eastAsia="Times New Roman" w:hAnsi="Palatino Linotype" w:cs="Times New Roman"/>
                <w:sz w:val="20"/>
                <w:szCs w:val="20"/>
                <w:bdr w:val="none" w:sz="0" w:space="0" w:color="auto" w:frame="1"/>
                <w:shd w:val="clear" w:color="auto" w:fill="FFFFFF"/>
                <w:lang w:eastAsia="ru-RU"/>
              </w:rPr>
              <w:t>:</w:t>
            </w:r>
          </w:p>
        </w:tc>
      </w:tr>
      <w:tr w:rsidR="00634842" w:rsidRPr="00A169B1" w14:paraId="5EA723F3" w14:textId="77777777" w:rsidTr="00634842">
        <w:tc>
          <w:tcPr>
            <w:tcW w:w="4885" w:type="dxa"/>
          </w:tcPr>
          <w:p w14:paraId="645ECD3D" w14:textId="77777777" w:rsidR="00634842" w:rsidRPr="00A169B1" w:rsidRDefault="00634842"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Паспорт серия, номер:</w:t>
            </w:r>
          </w:p>
          <w:p w14:paraId="7F83B226" w14:textId="0E5D9DC2" w:rsidR="00737CFF" w:rsidRPr="00A169B1" w:rsidRDefault="00737CFF" w:rsidP="00436223">
            <w:pPr>
              <w:jc w:val="both"/>
              <w:textAlignment w:val="top"/>
              <w:rPr>
                <w:rFonts w:ascii="Palatino Linotype" w:eastAsia="Times New Roman" w:hAnsi="Palatino Linotype" w:cs="Times New Roman"/>
                <w:i/>
                <w:iCs/>
                <w:sz w:val="20"/>
                <w:szCs w:val="20"/>
                <w:lang w:eastAsia="ru-RU"/>
              </w:rPr>
            </w:pPr>
            <w:r w:rsidRPr="00A169B1">
              <w:rPr>
                <w:rFonts w:ascii="Palatino Linotype" w:eastAsia="Times New Roman" w:hAnsi="Palatino Linotype" w:cs="Times New Roman"/>
                <w:i/>
                <w:iCs/>
                <w:sz w:val="20"/>
                <w:szCs w:val="20"/>
                <w:lang w:eastAsia="ru-RU"/>
              </w:rPr>
              <w:t>Паспорт: серия 60 05 номер 211906, выдан Отделом Внутренних Дел Ленинского района города Ростова-на-Дону 08.04.2005 года, код подразделения 612-070.</w:t>
            </w:r>
          </w:p>
        </w:tc>
        <w:tc>
          <w:tcPr>
            <w:tcW w:w="4886" w:type="dxa"/>
          </w:tcPr>
          <w:p w14:paraId="7A565FD3" w14:textId="2CBFA4BA" w:rsidR="00634842" w:rsidRPr="00A169B1" w:rsidRDefault="00436223" w:rsidP="00436223">
            <w:pPr>
              <w:jc w:val="both"/>
              <w:textAlignment w:val="top"/>
              <w:rPr>
                <w:rFonts w:ascii="Palatino Linotype" w:eastAsia="Times New Roman" w:hAnsi="Palatino Linotype" w:cs="Times New Roman"/>
                <w:sz w:val="20"/>
                <w:szCs w:val="20"/>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Паспорт серия, номер:</w:t>
            </w:r>
          </w:p>
        </w:tc>
      </w:tr>
      <w:tr w:rsidR="00436223" w:rsidRPr="00A169B1" w14:paraId="786752C5" w14:textId="77777777" w:rsidTr="00634842">
        <w:tc>
          <w:tcPr>
            <w:tcW w:w="4885" w:type="dxa"/>
          </w:tcPr>
          <w:p w14:paraId="460317EF" w14:textId="77777777" w:rsidR="00436223" w:rsidRPr="00A169B1"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Реквизиты банка:</w:t>
            </w:r>
          </w:p>
          <w:p w14:paraId="0F6A48C6" w14:textId="77777777"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р/с 40817810938066479590 </w:t>
            </w:r>
          </w:p>
          <w:p w14:paraId="6EB42FF9" w14:textId="63109D2A"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в ПАО СБЕРБАНК, </w:t>
            </w:r>
          </w:p>
          <w:p w14:paraId="11A1592C" w14:textId="77777777"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к/с 30101810400000000225, </w:t>
            </w:r>
          </w:p>
          <w:p w14:paraId="75E6AE3E" w14:textId="77777777" w:rsidR="00737CFF" w:rsidRPr="00A169B1" w:rsidRDefault="00737CFF" w:rsidP="00737CFF">
            <w:pPr>
              <w:ind w:left="426"/>
              <w:jc w:val="both"/>
              <w:rPr>
                <w:rFonts w:ascii="Palatino Linotype" w:hAnsi="Palatino Linotype"/>
                <w:i/>
                <w:iCs/>
                <w:sz w:val="20"/>
                <w:szCs w:val="20"/>
              </w:rPr>
            </w:pPr>
            <w:r w:rsidRPr="00A169B1">
              <w:rPr>
                <w:rFonts w:ascii="Palatino Linotype" w:hAnsi="Palatino Linotype"/>
                <w:i/>
                <w:iCs/>
                <w:sz w:val="20"/>
                <w:szCs w:val="20"/>
              </w:rPr>
              <w:t xml:space="preserve">БИК 044525225, </w:t>
            </w:r>
          </w:p>
          <w:p w14:paraId="69E4C20F" w14:textId="2921B9A4" w:rsidR="00737CFF" w:rsidRPr="00831F66" w:rsidRDefault="00737CFF" w:rsidP="00831F66">
            <w:pPr>
              <w:ind w:left="426"/>
              <w:jc w:val="both"/>
              <w:rPr>
                <w:rFonts w:ascii="Palatino Linotype" w:hAnsi="Palatino Linotype"/>
                <w:i/>
                <w:iCs/>
                <w:sz w:val="20"/>
                <w:szCs w:val="20"/>
              </w:rPr>
            </w:pPr>
            <w:r w:rsidRPr="00A169B1">
              <w:rPr>
                <w:rFonts w:ascii="Palatino Linotype" w:hAnsi="Palatino Linotype"/>
                <w:i/>
                <w:iCs/>
                <w:sz w:val="20"/>
                <w:szCs w:val="20"/>
              </w:rPr>
              <w:t>ИНН/КПП 7707083893/773643001.</w:t>
            </w:r>
          </w:p>
        </w:tc>
        <w:tc>
          <w:tcPr>
            <w:tcW w:w="4886" w:type="dxa"/>
          </w:tcPr>
          <w:p w14:paraId="07F5B682" w14:textId="5A7F225F" w:rsidR="00436223" w:rsidRPr="00A169B1"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Реквизиты банка:</w:t>
            </w:r>
          </w:p>
        </w:tc>
      </w:tr>
      <w:tr w:rsidR="00737CFF" w:rsidRPr="00A169B1" w14:paraId="66FC72BB" w14:textId="77777777" w:rsidTr="00634842">
        <w:tc>
          <w:tcPr>
            <w:tcW w:w="4885" w:type="dxa"/>
          </w:tcPr>
          <w:p w14:paraId="57FE3259" w14:textId="6281FFBD" w:rsidR="00737CFF" w:rsidRPr="00A169B1" w:rsidRDefault="00737CFF" w:rsidP="00737CFF">
            <w:pPr>
              <w:jc w:val="both"/>
              <w:rPr>
                <w:rFonts w:ascii="Palatino Linotype" w:hAnsi="Palatino Linotype"/>
                <w:sz w:val="20"/>
                <w:szCs w:val="20"/>
              </w:rPr>
            </w:pPr>
            <w:r w:rsidRPr="00A169B1">
              <w:rPr>
                <w:rFonts w:ascii="Palatino Linotype" w:hAnsi="Palatino Linotype"/>
                <w:sz w:val="20"/>
                <w:szCs w:val="20"/>
              </w:rPr>
              <w:t xml:space="preserve">Получатель: </w:t>
            </w:r>
            <w:r w:rsidRPr="00A169B1">
              <w:rPr>
                <w:rFonts w:ascii="Palatino Linotype" w:hAnsi="Palatino Linotype"/>
                <w:i/>
                <w:iCs/>
                <w:sz w:val="20"/>
                <w:szCs w:val="20"/>
              </w:rPr>
              <w:t>Богатова Ольга Борисовна.</w:t>
            </w:r>
          </w:p>
        </w:tc>
        <w:tc>
          <w:tcPr>
            <w:tcW w:w="4886" w:type="dxa"/>
          </w:tcPr>
          <w:p w14:paraId="4DDE5F57" w14:textId="77777777" w:rsidR="00737CFF" w:rsidRPr="00A169B1" w:rsidRDefault="00737CFF"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p>
        </w:tc>
      </w:tr>
      <w:tr w:rsidR="00436223" w:rsidRPr="00A169B1" w14:paraId="0CF060E2" w14:textId="77777777" w:rsidTr="00634842">
        <w:tc>
          <w:tcPr>
            <w:tcW w:w="4885" w:type="dxa"/>
          </w:tcPr>
          <w:p w14:paraId="75FCD3CE" w14:textId="77777777" w:rsidR="00436223"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Подпись</w:t>
            </w:r>
            <w:r w:rsidR="00A169B1" w:rsidRPr="00A169B1">
              <w:rPr>
                <w:rFonts w:ascii="Palatino Linotype" w:eastAsia="Times New Roman" w:hAnsi="Palatino Linotype" w:cs="Times New Roman"/>
                <w:sz w:val="20"/>
                <w:szCs w:val="20"/>
                <w:bdr w:val="none" w:sz="0" w:space="0" w:color="auto" w:frame="1"/>
                <w:shd w:val="clear" w:color="auto" w:fill="FFFFFF"/>
                <w:lang w:eastAsia="ru-RU"/>
              </w:rPr>
              <w:t xml:space="preserve"> ЗАДАТКОПОЛУЧАТЕЛЯ</w:t>
            </w:r>
            <w:r w:rsidRPr="00A169B1">
              <w:rPr>
                <w:rFonts w:ascii="Palatino Linotype" w:eastAsia="Times New Roman" w:hAnsi="Palatino Linotype" w:cs="Times New Roman"/>
                <w:sz w:val="20"/>
                <w:szCs w:val="20"/>
                <w:bdr w:val="none" w:sz="0" w:space="0" w:color="auto" w:frame="1"/>
                <w:shd w:val="clear" w:color="auto" w:fill="FFFFFF"/>
                <w:lang w:eastAsia="ru-RU"/>
              </w:rPr>
              <w:t>:</w:t>
            </w:r>
          </w:p>
          <w:p w14:paraId="5A87DC77" w14:textId="77777777" w:rsidR="00831F66" w:rsidRPr="00A169B1" w:rsidRDefault="00831F66"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p>
          <w:p w14:paraId="6E4E541A" w14:textId="39330FDA" w:rsidR="00A169B1" w:rsidRPr="00A169B1" w:rsidRDefault="00831F66" w:rsidP="00831F66">
            <w:pPr>
              <w:jc w:val="right"/>
              <w:textAlignment w:val="top"/>
              <w:rPr>
                <w:rFonts w:ascii="Palatino Linotype" w:eastAsia="Times New Roman" w:hAnsi="Palatino Linotype" w:cs="Times New Roman"/>
                <w:sz w:val="20"/>
                <w:szCs w:val="20"/>
                <w:bdr w:val="none" w:sz="0" w:space="0" w:color="auto" w:frame="1"/>
                <w:shd w:val="clear" w:color="auto" w:fill="FFFFFF"/>
                <w:lang w:eastAsia="ru-RU"/>
              </w:rPr>
            </w:pPr>
            <w:r>
              <w:rPr>
                <w:rFonts w:ascii="Palatino Linotype" w:eastAsia="Times New Roman" w:hAnsi="Palatino Linotype" w:cs="Times New Roman"/>
                <w:sz w:val="20"/>
                <w:szCs w:val="20"/>
                <w:bdr w:val="none" w:sz="0" w:space="0" w:color="auto" w:frame="1"/>
                <w:shd w:val="clear" w:color="auto" w:fill="FFFFFF"/>
                <w:lang w:eastAsia="ru-RU"/>
              </w:rPr>
              <w:t>/В.В. Толстокорый</w:t>
            </w:r>
          </w:p>
        </w:tc>
        <w:tc>
          <w:tcPr>
            <w:tcW w:w="4886" w:type="dxa"/>
          </w:tcPr>
          <w:p w14:paraId="4DFD63F4" w14:textId="4A9EBC7A" w:rsidR="00436223" w:rsidRPr="00A169B1" w:rsidRDefault="00436223" w:rsidP="00436223">
            <w:pPr>
              <w:jc w:val="both"/>
              <w:textAlignment w:val="top"/>
              <w:rPr>
                <w:rFonts w:ascii="Palatino Linotype" w:eastAsia="Times New Roman" w:hAnsi="Palatino Linotype" w:cs="Times New Roman"/>
                <w:sz w:val="20"/>
                <w:szCs w:val="20"/>
                <w:bdr w:val="none" w:sz="0" w:space="0" w:color="auto" w:frame="1"/>
                <w:shd w:val="clear" w:color="auto" w:fill="FFFFFF"/>
                <w:lang w:eastAsia="ru-RU"/>
              </w:rPr>
            </w:pPr>
            <w:r w:rsidRPr="00A169B1">
              <w:rPr>
                <w:rFonts w:ascii="Palatino Linotype" w:eastAsia="Times New Roman" w:hAnsi="Palatino Linotype" w:cs="Times New Roman"/>
                <w:sz w:val="20"/>
                <w:szCs w:val="20"/>
                <w:bdr w:val="none" w:sz="0" w:space="0" w:color="auto" w:frame="1"/>
                <w:shd w:val="clear" w:color="auto" w:fill="FFFFFF"/>
                <w:lang w:eastAsia="ru-RU"/>
              </w:rPr>
              <w:t>Подпись:</w:t>
            </w:r>
          </w:p>
        </w:tc>
      </w:tr>
    </w:tbl>
    <w:p w14:paraId="6ED97FE4" w14:textId="535334B0" w:rsidR="003E169A" w:rsidRPr="00090707" w:rsidRDefault="003E169A" w:rsidP="00090707">
      <w:pPr>
        <w:jc w:val="both"/>
        <w:rPr>
          <w:rFonts w:ascii="Palatino Linotype" w:hAnsi="Palatino Linotype"/>
        </w:rPr>
      </w:pPr>
    </w:p>
    <w:sectPr w:rsidR="006C2545" w:rsidRPr="00090707" w:rsidSect="00831F66">
      <w:footerReference w:type="default" r:id="rId8"/>
      <w:pgSz w:w="11906" w:h="16838"/>
      <w:pgMar w:top="709" w:right="707" w:bottom="851" w:left="1418" w:header="708" w:footer="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7D171" w14:textId="77777777" w:rsidR="00831F66" w:rsidRDefault="00831F66" w:rsidP="00831F66">
      <w:pPr>
        <w:spacing w:after="0" w:line="240" w:lineRule="auto"/>
      </w:pPr>
      <w:r>
        <w:separator/>
      </w:r>
    </w:p>
  </w:endnote>
  <w:endnote w:type="continuationSeparator" w:id="0">
    <w:p w14:paraId="333B32EB" w14:textId="77777777" w:rsidR="00831F66" w:rsidRDefault="00831F66" w:rsidP="00831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100290"/>
      <w:docPartObj>
        <w:docPartGallery w:val="Page Numbers (Bottom of Page)"/>
        <w:docPartUnique/>
      </w:docPartObj>
    </w:sdtPr>
    <w:sdtContent>
      <w:p w14:paraId="7545EEEC" w14:textId="0CD2A1B7" w:rsidR="00831F66" w:rsidRDefault="00831F66">
        <w:pPr>
          <w:pStyle w:val="a9"/>
          <w:jc w:val="center"/>
        </w:pPr>
        <w:r>
          <w:fldChar w:fldCharType="begin"/>
        </w:r>
        <w:r>
          <w:instrText>PAGE   \* MERGEFORMAT</w:instrText>
        </w:r>
        <w:r>
          <w:fldChar w:fldCharType="separate"/>
        </w:r>
        <w:r>
          <w:t>2</w:t>
        </w:r>
        <w:r>
          <w:fldChar w:fldCharType="end"/>
        </w:r>
      </w:p>
    </w:sdtContent>
  </w:sdt>
  <w:p w14:paraId="5C0D1D69" w14:textId="77777777" w:rsidR="00831F66" w:rsidRDefault="00831F6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24DC9" w14:textId="77777777" w:rsidR="00831F66" w:rsidRDefault="00831F66" w:rsidP="00831F66">
      <w:pPr>
        <w:spacing w:after="0" w:line="240" w:lineRule="auto"/>
      </w:pPr>
      <w:r>
        <w:separator/>
      </w:r>
    </w:p>
  </w:footnote>
  <w:footnote w:type="continuationSeparator" w:id="0">
    <w:p w14:paraId="5686A69A" w14:textId="77777777" w:rsidR="00831F66" w:rsidRDefault="00831F66" w:rsidP="00831F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A6A77"/>
    <w:multiLevelType w:val="hybridMultilevel"/>
    <w:tmpl w:val="6D3E42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2A4F56E8"/>
    <w:multiLevelType w:val="hybridMultilevel"/>
    <w:tmpl w:val="9BA2469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504366AB"/>
    <w:multiLevelType w:val="multilevel"/>
    <w:tmpl w:val="FD80D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07058D"/>
    <w:multiLevelType w:val="multilevel"/>
    <w:tmpl w:val="5864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083420">
    <w:abstractNumId w:val="2"/>
  </w:num>
  <w:num w:numId="2" w16cid:durableId="1517185330">
    <w:abstractNumId w:val="3"/>
  </w:num>
  <w:num w:numId="3" w16cid:durableId="875316532">
    <w:abstractNumId w:val="1"/>
  </w:num>
  <w:num w:numId="4" w16cid:durableId="1944529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B3A"/>
    <w:rsid w:val="00090707"/>
    <w:rsid w:val="001625F2"/>
    <w:rsid w:val="002B71A2"/>
    <w:rsid w:val="003D0081"/>
    <w:rsid w:val="003E169A"/>
    <w:rsid w:val="00436223"/>
    <w:rsid w:val="00463E54"/>
    <w:rsid w:val="00494289"/>
    <w:rsid w:val="00585EF6"/>
    <w:rsid w:val="00634842"/>
    <w:rsid w:val="0064673C"/>
    <w:rsid w:val="00673FE7"/>
    <w:rsid w:val="00737CFF"/>
    <w:rsid w:val="00831F66"/>
    <w:rsid w:val="00874CE7"/>
    <w:rsid w:val="008B2A97"/>
    <w:rsid w:val="009F1D10"/>
    <w:rsid w:val="00A169B1"/>
    <w:rsid w:val="00A32D43"/>
    <w:rsid w:val="00B25A5A"/>
    <w:rsid w:val="00B75C06"/>
    <w:rsid w:val="00B91944"/>
    <w:rsid w:val="00C63EBC"/>
    <w:rsid w:val="00CC101E"/>
    <w:rsid w:val="00D26B3A"/>
    <w:rsid w:val="00DD404B"/>
    <w:rsid w:val="00F70C4A"/>
    <w:rsid w:val="00F92159"/>
    <w:rsid w:val="00FA5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45472"/>
  <w15:chartTrackingRefBased/>
  <w15:docId w15:val="{1D4C7213-1E6A-4924-B098-D6969F15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4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70C4A"/>
    <w:rPr>
      <w:color w:val="0563C1" w:themeColor="hyperlink"/>
      <w:u w:val="single"/>
    </w:rPr>
  </w:style>
  <w:style w:type="character" w:styleId="a5">
    <w:name w:val="Unresolved Mention"/>
    <w:basedOn w:val="a0"/>
    <w:uiPriority w:val="99"/>
    <w:semiHidden/>
    <w:unhideWhenUsed/>
    <w:rsid w:val="00F70C4A"/>
    <w:rPr>
      <w:color w:val="605E5C"/>
      <w:shd w:val="clear" w:color="auto" w:fill="E1DFDD"/>
    </w:rPr>
  </w:style>
  <w:style w:type="paragraph" w:styleId="a6">
    <w:name w:val="List Paragraph"/>
    <w:basedOn w:val="a"/>
    <w:uiPriority w:val="34"/>
    <w:qFormat/>
    <w:rsid w:val="00B25A5A"/>
    <w:pPr>
      <w:ind w:left="720"/>
      <w:contextualSpacing/>
    </w:pPr>
  </w:style>
  <w:style w:type="paragraph" w:styleId="a7">
    <w:name w:val="header"/>
    <w:basedOn w:val="a"/>
    <w:link w:val="a8"/>
    <w:uiPriority w:val="99"/>
    <w:unhideWhenUsed/>
    <w:rsid w:val="00831F6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31F66"/>
  </w:style>
  <w:style w:type="paragraph" w:styleId="a9">
    <w:name w:val="footer"/>
    <w:basedOn w:val="a"/>
    <w:link w:val="aa"/>
    <w:uiPriority w:val="99"/>
    <w:unhideWhenUsed/>
    <w:rsid w:val="00831F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31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16243">
      <w:bodyDiv w:val="1"/>
      <w:marLeft w:val="0"/>
      <w:marRight w:val="0"/>
      <w:marTop w:val="0"/>
      <w:marBottom w:val="0"/>
      <w:divBdr>
        <w:top w:val="none" w:sz="0" w:space="0" w:color="auto"/>
        <w:left w:val="none" w:sz="0" w:space="0" w:color="auto"/>
        <w:bottom w:val="none" w:sz="0" w:space="0" w:color="auto"/>
        <w:right w:val="none" w:sz="0" w:space="0" w:color="auto"/>
      </w:divBdr>
      <w:divsChild>
        <w:div w:id="99297282">
          <w:marLeft w:val="0"/>
          <w:marRight w:val="0"/>
          <w:marTop w:val="0"/>
          <w:marBottom w:val="600"/>
          <w:divBdr>
            <w:top w:val="none" w:sz="0" w:space="0" w:color="auto"/>
            <w:left w:val="none" w:sz="0" w:space="0" w:color="auto"/>
            <w:bottom w:val="none" w:sz="0" w:space="0" w:color="auto"/>
            <w:right w:val="none" w:sz="0" w:space="0" w:color="auto"/>
          </w:divBdr>
        </w:div>
        <w:div w:id="1899896039">
          <w:marLeft w:val="0"/>
          <w:marRight w:val="0"/>
          <w:marTop w:val="0"/>
          <w:marBottom w:val="600"/>
          <w:divBdr>
            <w:top w:val="none" w:sz="0" w:space="0" w:color="auto"/>
            <w:left w:val="none" w:sz="0" w:space="0" w:color="auto"/>
            <w:bottom w:val="none" w:sz="0" w:space="0" w:color="auto"/>
            <w:right w:val="none" w:sz="0" w:space="0" w:color="auto"/>
          </w:divBdr>
        </w:div>
        <w:div w:id="1056857899">
          <w:marLeft w:val="0"/>
          <w:marRight w:val="0"/>
          <w:marTop w:val="300"/>
          <w:marBottom w:val="0"/>
          <w:divBdr>
            <w:top w:val="none" w:sz="0" w:space="0" w:color="auto"/>
            <w:left w:val="none" w:sz="0" w:space="0" w:color="auto"/>
            <w:bottom w:val="none" w:sz="0" w:space="0" w:color="auto"/>
            <w:right w:val="none" w:sz="0" w:space="0" w:color="auto"/>
          </w:divBdr>
          <w:divsChild>
            <w:div w:id="823545836">
              <w:marLeft w:val="0"/>
              <w:marRight w:val="0"/>
              <w:marTop w:val="0"/>
              <w:marBottom w:val="0"/>
              <w:divBdr>
                <w:top w:val="none" w:sz="0" w:space="0" w:color="auto"/>
                <w:left w:val="none" w:sz="0" w:space="0" w:color="auto"/>
                <w:bottom w:val="none" w:sz="0" w:space="0" w:color="auto"/>
                <w:right w:val="none" w:sz="0" w:space="0" w:color="auto"/>
              </w:divBdr>
              <w:divsChild>
                <w:div w:id="1918589894">
                  <w:marLeft w:val="0"/>
                  <w:marRight w:val="0"/>
                  <w:marTop w:val="0"/>
                  <w:marBottom w:val="0"/>
                  <w:divBdr>
                    <w:top w:val="none" w:sz="0" w:space="0" w:color="auto"/>
                    <w:left w:val="none" w:sz="0" w:space="0" w:color="auto"/>
                    <w:bottom w:val="none" w:sz="0" w:space="0" w:color="auto"/>
                    <w:right w:val="none" w:sz="0" w:space="0" w:color="auto"/>
                  </w:divBdr>
                </w:div>
                <w:div w:id="191111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us-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1030</Words>
  <Characters>5873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 T</dc:creator>
  <cp:keywords/>
  <dc:description/>
  <cp:lastModifiedBy>VV T</cp:lastModifiedBy>
  <cp:revision>2</cp:revision>
  <cp:lastPrinted>2023-10-31T16:22:00Z</cp:lastPrinted>
  <dcterms:created xsi:type="dcterms:W3CDTF">2023-10-31T16:32:00Z</dcterms:created>
  <dcterms:modified xsi:type="dcterms:W3CDTF">2023-10-31T16:32:00Z</dcterms:modified>
</cp:coreProperties>
</file>