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413531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17A25113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г.</w:t>
      </w:r>
    </w:p>
    <w:p w14:paraId="490D0930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654A0" w14:textId="21E1C7F7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F80EC3">
        <w:rPr>
          <w:rFonts w:ascii="Times New Roman" w:hAnsi="Times New Roman" w:cs="Times New Roman"/>
          <w:sz w:val="20"/>
          <w:szCs w:val="20"/>
        </w:rPr>
        <w:t>Маренин</w:t>
      </w:r>
      <w:r w:rsidR="00827487">
        <w:rPr>
          <w:rFonts w:ascii="Times New Roman" w:hAnsi="Times New Roman" w:cs="Times New Roman"/>
          <w:sz w:val="20"/>
          <w:szCs w:val="20"/>
        </w:rPr>
        <w:t>ой Ольги Владимировны Чеснокова Юлия Александровна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</w:t>
      </w:r>
      <w:r w:rsidR="00827487">
        <w:rPr>
          <w:rFonts w:ascii="Times New Roman" w:hAnsi="Times New Roman" w:cs="Times New Roman"/>
          <w:sz w:val="20"/>
          <w:szCs w:val="20"/>
        </w:rPr>
        <w:t>ая</w:t>
      </w:r>
      <w:r w:rsidRPr="00C032D6">
        <w:rPr>
          <w:rFonts w:ascii="Times New Roman" w:hAnsi="Times New Roman" w:cs="Times New Roman"/>
          <w:sz w:val="20"/>
          <w:szCs w:val="20"/>
        </w:rPr>
        <w:t xml:space="preserve"> на основании Решения Арбитражного суда </w:t>
      </w:r>
      <w:r w:rsidR="00F80EC3">
        <w:rPr>
          <w:rFonts w:ascii="Times New Roman" w:hAnsi="Times New Roman" w:cs="Times New Roman"/>
          <w:sz w:val="20"/>
          <w:szCs w:val="20"/>
        </w:rPr>
        <w:t>Московской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области по делу №</w:t>
      </w:r>
      <w:r w:rsidR="00F80EC3">
        <w:rPr>
          <w:rFonts w:ascii="Times New Roman" w:hAnsi="Times New Roman" w:cs="Times New Roman"/>
          <w:sz w:val="20"/>
          <w:szCs w:val="20"/>
        </w:rPr>
        <w:t>А41-</w:t>
      </w:r>
      <w:r w:rsidR="00827487">
        <w:rPr>
          <w:rFonts w:ascii="Times New Roman" w:hAnsi="Times New Roman" w:cs="Times New Roman"/>
          <w:sz w:val="20"/>
          <w:szCs w:val="20"/>
        </w:rPr>
        <w:t>5450/2023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827487">
        <w:rPr>
          <w:rFonts w:ascii="Times New Roman" w:hAnsi="Times New Roman" w:cs="Times New Roman"/>
          <w:sz w:val="20"/>
          <w:szCs w:val="20"/>
        </w:rPr>
        <w:t>09.03.2023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дальнейшем  «Организатор торгов», с одной стороны,</w:t>
      </w:r>
    </w:p>
    <w:p w14:paraId="1D893DF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14:paraId="351AFD4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7370BF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52B93510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26359350" w14:textId="77777777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0611823" w14:textId="77777777"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7E7D9C5" w14:textId="77777777"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749A397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B9CC2A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27E49B3F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8248F2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7D94F879" w14:textId="77777777"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__________рублей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14:paraId="570D3F54" w14:textId="479790FF"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>. 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________рублей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 xml:space="preserve">должника:  </w:t>
      </w:r>
      <w:r w:rsidR="00827487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40817810</w:t>
      </w:r>
      <w:r w:rsidR="00827487">
        <w:rPr>
          <w:rFonts w:ascii="Times New Roman" w:hAnsi="Times New Roman" w:cs="Times New Roman"/>
          <w:color w:val="000000" w:themeColor="text1"/>
          <w:sz w:val="20"/>
          <w:szCs w:val="20"/>
        </w:rPr>
        <w:t>312001628585</w:t>
      </w:r>
      <w:r w:rsidR="00827487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Вологодское отделение № 8638 ПАО Сбербанк г. Вологда», к/с № 30101810900000000644, БИК: 041909644</w:t>
      </w:r>
      <w:r w:rsidR="0082748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</w:p>
    <w:p w14:paraId="32435FA5" w14:textId="77777777"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DB90685" w14:textId="77777777"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3C046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7F8155A1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BEF182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7B43D0FB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73B51555" w14:textId="77777777"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5004A4E" w14:textId="77777777"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772F3F8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AA4991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47922E8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E0F875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44C9264C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73CF02D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7AC7B52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5F03DFD0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2AE2566" w14:textId="53BE4255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5C5331">
        <w:rPr>
          <w:rFonts w:ascii="Times New Roman" w:hAnsi="Times New Roman" w:cs="Times New Roman"/>
          <w:noProof/>
          <w:sz w:val="20"/>
          <w:szCs w:val="20"/>
        </w:rPr>
        <w:t xml:space="preserve">3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настоящего Договора, настоящий Договор купли-продажи Имущества является ничтожным.</w:t>
      </w:r>
    </w:p>
    <w:p w14:paraId="5DDD970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18F8446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7661C1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73502F9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3E852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0787062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6203EFF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4C19C2DA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550329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F66E6D4" w14:textId="77777777"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14:paraId="69B22FED" w14:textId="77777777"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5D6D0C57" w14:textId="77777777" w:rsidTr="00BB66DF">
        <w:tc>
          <w:tcPr>
            <w:tcW w:w="4785" w:type="dxa"/>
          </w:tcPr>
          <w:p w14:paraId="73E579ED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45836957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5F3DF19B" w14:textId="77777777" w:rsidTr="00BB66DF">
        <w:tc>
          <w:tcPr>
            <w:tcW w:w="4785" w:type="dxa"/>
          </w:tcPr>
          <w:p w14:paraId="3B7F485D" w14:textId="4980D5AF"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управляющего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имуществом </w:t>
            </w:r>
            <w:r w:rsidR="005C5331">
              <w:rPr>
                <w:rFonts w:ascii="Times New Roman" w:hAnsi="Times New Roman" w:cs="Times New Roman"/>
                <w:sz w:val="20"/>
                <w:szCs w:val="20"/>
              </w:rPr>
              <w:t>Марениной Ольги Владимировны Чеснокова Юлия Александровна</w:t>
            </w:r>
          </w:p>
          <w:p w14:paraId="1D07DAB3" w14:textId="77777777"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15DC05F" w14:textId="310A1FAF" w:rsidR="00615FA9" w:rsidRDefault="00ED5684" w:rsidP="00615F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</w:t>
            </w:r>
            <w:r w:rsidR="005C5331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40817810</w:t>
            </w:r>
            <w:r w:rsidR="005C53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312001628585</w:t>
            </w:r>
            <w:r w:rsidR="005C5331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</w:p>
          <w:p w14:paraId="6C6E4E65" w14:textId="77777777" w:rsidR="005C5331" w:rsidRDefault="005C5331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9D0F5" w14:textId="13B6E8A1"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  <w:bookmarkStart w:id="0" w:name="_GoBack"/>
            <w:bookmarkEnd w:id="0"/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5331">
              <w:rPr>
                <w:rFonts w:ascii="Times New Roman" w:hAnsi="Times New Roman" w:cs="Times New Roman"/>
                <w:sz w:val="20"/>
                <w:szCs w:val="20"/>
              </w:rPr>
              <w:t>Чеснокова Ю.А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1C215AE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DC6836A" w14:textId="77777777"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AC2CC2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6AAD0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E0BE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9BE65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ADFE19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9DDEC7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C57B2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013676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72D6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79BBE8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CE9D6C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1E25D6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426E81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3A30E8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7220A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5B499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22CBB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8ED3B1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00A98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473DD5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BFFD2F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4C03B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F37B56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7384C5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5D6CBA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C508C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33B67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EB55C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46CB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EA583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4749E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EEA78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26940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70967D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EE1B61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4145E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89EB8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21DA6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698FEB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67012D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9069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31CC2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15E308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8228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D06D95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14:paraId="3308A1E1" w14:textId="77777777"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14:paraId="6D3709C8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>
        <w:rPr>
          <w:rFonts w:ascii="Times New Roman" w:eastAsia="Calibri" w:hAnsi="Times New Roman" w:cs="Times New Roman"/>
          <w:sz w:val="20"/>
          <w:szCs w:val="20"/>
        </w:rPr>
        <w:t>24.12.2020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37F1DB6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EA3CA39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C91D75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14:paraId="21FE9DA4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14:paraId="3FF2542D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E9413A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1C27DDB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3D62F707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18AB916D" w14:textId="77777777"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hAnsi="Times New Roman" w:cs="Times New Roman"/>
          <w:b w:val="0"/>
          <w:sz w:val="20"/>
          <w:szCs w:val="20"/>
        </w:rPr>
        <w:t>Финансовый управляющий имуществом Плеве Николая Леонидовича Игнашов Александр Николаевич, действующий на основании Решения Арбитражного суда Вологодской области по делу №А13-9252/2020 от 29.09.2020 г., именуемый в дальнейшем  «Организатор торгов», с одной стороны, передал, а  Плеве Артем Николаевич, паспорт серия 1908 № 609915, выдан ТП УФМС России по Вологодской области в Междуреченском районе 27.07.2009 г., зарегистрирован по адресу: г. Вологда, ул. Самойло, д. 42,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14:paraId="08F6B9D3" w14:textId="77777777"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left="35"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14:paraId="7C43821B" w14:textId="77777777"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100 % доли в уставном капитале общества с ограниченной ответственностью «Транспорт СВ» (ОГРН 1073525005971) номинальной стоимостью 10 000 руб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14:paraId="44E33753" w14:textId="77777777"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14:paraId="5BCE4C2F" w14:textId="77777777"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14:paraId="144D8988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14:paraId="7DA1F3CE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49131807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7C8D977C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43695" w:rsidRPr="00ED5684" w14:paraId="5C0CD09A" w14:textId="77777777" w:rsidTr="00857456">
        <w:tc>
          <w:tcPr>
            <w:tcW w:w="4785" w:type="dxa"/>
          </w:tcPr>
          <w:p w14:paraId="5EF9732B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22C43408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14:paraId="0CB35E15" w14:textId="77777777" w:rsidTr="00857456">
        <w:tc>
          <w:tcPr>
            <w:tcW w:w="4785" w:type="dxa"/>
          </w:tcPr>
          <w:p w14:paraId="72AB7889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Плеве Николай Леонидович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Игнашова Александра Николаевича</w:t>
            </w:r>
          </w:p>
          <w:p w14:paraId="373C22BF" w14:textId="77777777" w:rsidR="00F43695" w:rsidRPr="00ED5684" w:rsidRDefault="00F43695" w:rsidP="0085745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90DC059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  40817810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312000148396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</w:p>
          <w:p w14:paraId="3F98CA55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14:paraId="6396FAF7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 Игнашов А.Н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226B8A3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2861611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Плеве Артем Николаевич</w:t>
            </w:r>
          </w:p>
          <w:p w14:paraId="3D093D47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0A1FD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паспорт серия 1908 № 609915, выдан ТП УФМС России по Вологодской области в Междуреченском районе 27.07.2009 г., </w:t>
            </w:r>
          </w:p>
          <w:p w14:paraId="2FD32E8B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зарегистрирован по адресу: г. Вологда, ул. Самойло, д. 42</w:t>
            </w:r>
          </w:p>
          <w:p w14:paraId="53AD56D9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9A031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 Плеве А.Н.</w:t>
            </w:r>
          </w:p>
        </w:tc>
      </w:tr>
    </w:tbl>
    <w:p w14:paraId="582CFCC8" w14:textId="77777777"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50EA647D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4B1DF576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575E98D7" w14:textId="77777777"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7A8"/>
    <w:rsid w:val="00074C6A"/>
    <w:rsid w:val="000B5157"/>
    <w:rsid w:val="00173DB6"/>
    <w:rsid w:val="001F57CE"/>
    <w:rsid w:val="002B127A"/>
    <w:rsid w:val="003E6B05"/>
    <w:rsid w:val="0044414E"/>
    <w:rsid w:val="004C3409"/>
    <w:rsid w:val="00501FDA"/>
    <w:rsid w:val="00505B48"/>
    <w:rsid w:val="00584267"/>
    <w:rsid w:val="005C5331"/>
    <w:rsid w:val="00615FA9"/>
    <w:rsid w:val="00827487"/>
    <w:rsid w:val="00841205"/>
    <w:rsid w:val="008916F6"/>
    <w:rsid w:val="009460D5"/>
    <w:rsid w:val="009C61D5"/>
    <w:rsid w:val="00AF66FA"/>
    <w:rsid w:val="00BF14F1"/>
    <w:rsid w:val="00C032D6"/>
    <w:rsid w:val="00C307A8"/>
    <w:rsid w:val="00C5556E"/>
    <w:rsid w:val="00D57210"/>
    <w:rsid w:val="00E86868"/>
    <w:rsid w:val="00ED5684"/>
    <w:rsid w:val="00F03B6E"/>
    <w:rsid w:val="00F43695"/>
    <w:rsid w:val="00F77E23"/>
    <w:rsid w:val="00F8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DAE8"/>
  <w15:docId w15:val="{AD4A4F7D-AC12-4900-8C01-B571912B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B10BE-8C25-4EFF-967D-15B0DD1E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Юля</cp:lastModifiedBy>
  <cp:revision>21</cp:revision>
  <dcterms:created xsi:type="dcterms:W3CDTF">2019-03-21T07:45:00Z</dcterms:created>
  <dcterms:modified xsi:type="dcterms:W3CDTF">2023-07-26T12:09:00Z</dcterms:modified>
</cp:coreProperties>
</file>