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F932C" w14:textId="77777777" w:rsidR="000A5FAE" w:rsidRPr="003F00F2" w:rsidRDefault="000A5FAE" w:rsidP="000A5FAE">
      <w:pPr>
        <w:jc w:val="center"/>
        <w:rPr>
          <w:sz w:val="22"/>
          <w:szCs w:val="22"/>
        </w:rPr>
      </w:pPr>
      <w:r w:rsidRPr="003F00F2">
        <w:rPr>
          <w:sz w:val="22"/>
          <w:szCs w:val="22"/>
        </w:rPr>
        <w:t>ДОГОВОР  № ___</w:t>
      </w:r>
    </w:p>
    <w:p w14:paraId="678DF24C" w14:textId="77777777" w:rsidR="000A5FAE" w:rsidRPr="003F00F2" w:rsidRDefault="000A5FAE" w:rsidP="000A5FAE">
      <w:pPr>
        <w:jc w:val="center"/>
        <w:rPr>
          <w:sz w:val="22"/>
          <w:szCs w:val="22"/>
        </w:rPr>
      </w:pPr>
      <w:r w:rsidRPr="003F00F2">
        <w:rPr>
          <w:sz w:val="22"/>
          <w:szCs w:val="22"/>
        </w:rPr>
        <w:t>КУПЛИ-ПРОДАЖИ ИМУЩЕСТВА</w:t>
      </w:r>
    </w:p>
    <w:p w14:paraId="4B953C5A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г. Москва</w:t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</w:r>
      <w:r w:rsidRPr="003F00F2">
        <w:rPr>
          <w:sz w:val="22"/>
          <w:szCs w:val="22"/>
        </w:rPr>
        <w:tab/>
        <w:t>«__»______201   г.</w:t>
      </w:r>
    </w:p>
    <w:p w14:paraId="3739345E" w14:textId="77777777" w:rsidR="000A5FAE" w:rsidRPr="003F00F2" w:rsidRDefault="000A5FAE" w:rsidP="000A5FAE">
      <w:pPr>
        <w:jc w:val="both"/>
        <w:rPr>
          <w:sz w:val="22"/>
          <w:szCs w:val="22"/>
        </w:rPr>
      </w:pPr>
    </w:p>
    <w:p w14:paraId="289AD4AA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rFonts w:ascii="Times New Roman CYR" w:hAnsi="Times New Roman CYR" w:cs="Times New Roman CYR"/>
          <w:sz w:val="22"/>
          <w:szCs w:val="22"/>
        </w:rPr>
        <w:t>_______________________________________</w:t>
      </w:r>
      <w:r w:rsidRPr="003F00F2">
        <w:rPr>
          <w:sz w:val="22"/>
          <w:szCs w:val="22"/>
        </w:rPr>
        <w:t xml:space="preserve">, в лице финансового управляющего Латыпова Рустама Ахлямовича,  действующего на основании </w:t>
      </w:r>
      <w:r w:rsidRPr="003F00F2">
        <w:rPr>
          <w:rFonts w:ascii="Times New Roman CYR" w:hAnsi="Times New Roman CYR" w:cs="Times New Roman CYR"/>
          <w:sz w:val="22"/>
          <w:szCs w:val="22"/>
          <w:highlight w:val="white"/>
        </w:rPr>
        <w:t xml:space="preserve">Решения Арбитражного суда </w:t>
      </w:r>
      <w:r w:rsidRPr="003F00F2">
        <w:rPr>
          <w:rFonts w:ascii="Times New Roman CYR" w:hAnsi="Times New Roman CYR" w:cs="Times New Roman CYR"/>
          <w:sz w:val="22"/>
          <w:szCs w:val="22"/>
        </w:rPr>
        <w:t>______________________________</w:t>
      </w:r>
      <w:r w:rsidRPr="003F00F2">
        <w:rPr>
          <w:sz w:val="22"/>
          <w:szCs w:val="22"/>
        </w:rPr>
        <w:t>, именуемый в дальнейшем "Продавец", с одной стороны, и _________________________________________________ в лице ___________________________________________________, действующего на основании _____________, именуем___ в дальнейшем «Покупатель», с другой стороны, заключили настоящий договор о нижеследующем:</w:t>
      </w:r>
    </w:p>
    <w:p w14:paraId="56DD416B" w14:textId="77777777" w:rsidR="000A5FAE" w:rsidRPr="003F00F2" w:rsidRDefault="000A5FAE" w:rsidP="000A5FAE">
      <w:pPr>
        <w:rPr>
          <w:sz w:val="22"/>
          <w:szCs w:val="22"/>
        </w:rPr>
      </w:pPr>
    </w:p>
    <w:p w14:paraId="0123808A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1. ПРЕДМЕТ ДОГОВОРА</w:t>
      </w:r>
    </w:p>
    <w:p w14:paraId="4A06D95E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1.1.</w:t>
      </w:r>
      <w:r w:rsidRPr="003F00F2">
        <w:rPr>
          <w:sz w:val="22"/>
          <w:szCs w:val="22"/>
        </w:rPr>
        <w:tab/>
        <w:t xml:space="preserve">В соответствии с Протоколом о результатах торгов ___  от ___ по лоту № ___ по продаже имущества, являющимся неотъемлемой частью настоящего Договора (Приложение № 1), Продавец продает, а Покупатель  покупает следующее имущество: </w:t>
      </w:r>
    </w:p>
    <w:p w14:paraId="03CDBD93" w14:textId="77777777" w:rsidR="000A5FAE" w:rsidRPr="003F00F2" w:rsidRDefault="000A5FAE" w:rsidP="000A5FAE">
      <w:pPr>
        <w:jc w:val="both"/>
        <w:rPr>
          <w:sz w:val="22"/>
          <w:szCs w:val="22"/>
        </w:rPr>
      </w:pPr>
    </w:p>
    <w:p w14:paraId="06EE67DA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____________________________________________________________________________</w:t>
      </w:r>
    </w:p>
    <w:p w14:paraId="0312D98F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____________________________________________________________________________</w:t>
      </w:r>
    </w:p>
    <w:p w14:paraId="053101BE" w14:textId="77777777" w:rsidR="000A5FAE" w:rsidRPr="003F00F2" w:rsidRDefault="000A5FAE" w:rsidP="000A5FAE">
      <w:pPr>
        <w:pStyle w:val="a4"/>
        <w:tabs>
          <w:tab w:val="left" w:pos="709"/>
          <w:tab w:val="left" w:pos="851"/>
          <w:tab w:val="left" w:pos="1134"/>
          <w:tab w:val="left" w:pos="1985"/>
          <w:tab w:val="left" w:pos="2268"/>
          <w:tab w:val="left" w:pos="2694"/>
          <w:tab w:val="left" w:pos="3261"/>
          <w:tab w:val="left" w:pos="8789"/>
          <w:tab w:val="left" w:pos="9639"/>
        </w:tabs>
        <w:ind w:firstLine="708"/>
        <w:jc w:val="both"/>
        <w:rPr>
          <w:rFonts w:ascii="Times New Roman" w:hAnsi="Times New Roman"/>
        </w:rPr>
      </w:pPr>
    </w:p>
    <w:p w14:paraId="441C91BE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 xml:space="preserve">Обременения имущества:_________________________________________  </w:t>
      </w:r>
    </w:p>
    <w:p w14:paraId="17100DF1" w14:textId="77777777" w:rsidR="000A5FAE" w:rsidRPr="003F00F2" w:rsidRDefault="000A5FAE" w:rsidP="000A5FAE">
      <w:pPr>
        <w:jc w:val="both"/>
        <w:rPr>
          <w:sz w:val="22"/>
          <w:szCs w:val="22"/>
        </w:rPr>
      </w:pPr>
    </w:p>
    <w:p w14:paraId="5DF39EA1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1.2. Продавец гарантирует, что до совершения настоящего договора указанное в п. 1.1 имущество никому другому не продано.</w:t>
      </w:r>
    </w:p>
    <w:p w14:paraId="66197CA6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2. ЦЕНА ДОГОВОРА И ПОРЯДОК РАСЧЕТОВ</w:t>
      </w:r>
    </w:p>
    <w:p w14:paraId="7ACFD74D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торгов по продаже имущества Продавца, является окончательной и изменению не подлежит.</w:t>
      </w:r>
    </w:p>
    <w:p w14:paraId="12838D80" w14:textId="60B16250" w:rsidR="000A5FAE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2.3. Сумма указанная в п. 2.1, подлежит перечислению на расчетный счет Продавца в течение 3</w:t>
      </w:r>
      <w:r>
        <w:rPr>
          <w:sz w:val="22"/>
          <w:szCs w:val="22"/>
        </w:rPr>
        <w:t>0</w:t>
      </w:r>
      <w:r w:rsidRPr="003F00F2">
        <w:rPr>
          <w:sz w:val="22"/>
          <w:szCs w:val="22"/>
        </w:rPr>
        <w:t xml:space="preserve"> (т</w:t>
      </w:r>
      <w:r>
        <w:rPr>
          <w:sz w:val="22"/>
          <w:szCs w:val="22"/>
        </w:rPr>
        <w:t>ридцати</w:t>
      </w:r>
      <w:r w:rsidRPr="003F00F2">
        <w:rPr>
          <w:sz w:val="22"/>
          <w:szCs w:val="22"/>
        </w:rPr>
        <w:t>) дней с момента подписания настоящего договора за вычетом суммы внесенного задатка (в случае, если внесение задатка было предусмотрено и задаток был внесен). Обязательство Покупателя по оплате приобретаемого имущества считается выполненным в день зачисления всей суммы денежных средст</w:t>
      </w:r>
      <w:r>
        <w:rPr>
          <w:sz w:val="22"/>
          <w:szCs w:val="22"/>
        </w:rPr>
        <w:t>в на расчетный счет Продавца:</w:t>
      </w:r>
    </w:p>
    <w:p w14:paraId="5BD829F6" w14:textId="77777777" w:rsidR="000A5FAE" w:rsidRDefault="000A5FAE" w:rsidP="000A5FAE">
      <w:pPr>
        <w:jc w:val="both"/>
        <w:rPr>
          <w:sz w:val="22"/>
          <w:szCs w:val="22"/>
        </w:rPr>
      </w:pPr>
    </w:p>
    <w:tbl>
      <w:tblPr>
        <w:tblStyle w:val="a3"/>
        <w:tblW w:w="0" w:type="auto"/>
        <w:tblInd w:w="2802" w:type="dxa"/>
        <w:tblLook w:val="04A0" w:firstRow="1" w:lastRow="0" w:firstColumn="1" w:lastColumn="0" w:noHBand="0" w:noVBand="1"/>
      </w:tblPr>
      <w:tblGrid>
        <w:gridCol w:w="4110"/>
      </w:tblGrid>
      <w:tr w:rsidR="000A5FAE" w14:paraId="2C830C94" w14:textId="77777777" w:rsidTr="00DB275E">
        <w:trPr>
          <w:trHeight w:val="1198"/>
        </w:trPr>
        <w:tc>
          <w:tcPr>
            <w:tcW w:w="4110" w:type="dxa"/>
          </w:tcPr>
          <w:p w14:paraId="0ECEA0A1" w14:textId="77455F2F" w:rsidR="000A5FAE" w:rsidRPr="002576D2" w:rsidRDefault="000A5FAE" w:rsidP="00DB275E">
            <w:pPr>
              <w:rPr>
                <w:rStyle w:val="2"/>
                <w:szCs w:val="22"/>
              </w:rPr>
            </w:pPr>
            <w:r w:rsidRPr="006975FD">
              <w:rPr>
                <w:rStyle w:val="2"/>
                <w:szCs w:val="22"/>
              </w:rPr>
              <w:t xml:space="preserve">Получатель: </w:t>
            </w:r>
            <w:r w:rsidR="002576D2">
              <w:rPr>
                <w:rStyle w:val="2"/>
                <w:szCs w:val="22"/>
              </w:rPr>
              <w:t>Сапрыкин Юрий Владимирович</w:t>
            </w:r>
          </w:p>
          <w:p w14:paraId="27F5074C" w14:textId="110A5DF4" w:rsidR="000A5FAE" w:rsidRPr="006975FD" w:rsidRDefault="000A5FAE" w:rsidP="00DB275E">
            <w:pPr>
              <w:rPr>
                <w:rStyle w:val="2"/>
                <w:szCs w:val="22"/>
              </w:rPr>
            </w:pPr>
            <w:r w:rsidRPr="006975FD">
              <w:rPr>
                <w:rStyle w:val="2"/>
                <w:szCs w:val="22"/>
              </w:rPr>
              <w:t xml:space="preserve">Лицевой счет </w:t>
            </w:r>
            <w:r>
              <w:rPr>
                <w:rStyle w:val="2"/>
                <w:szCs w:val="22"/>
              </w:rPr>
              <w:t>4</w:t>
            </w:r>
            <w:r>
              <w:rPr>
                <w:rStyle w:val="2"/>
              </w:rPr>
              <w:t xml:space="preserve">0817 810 </w:t>
            </w:r>
            <w:r w:rsidR="002576D2">
              <w:rPr>
                <w:rStyle w:val="2"/>
              </w:rPr>
              <w:t>7</w:t>
            </w:r>
            <w:r>
              <w:rPr>
                <w:rStyle w:val="2"/>
              </w:rPr>
              <w:t xml:space="preserve"> </w:t>
            </w:r>
            <w:r w:rsidR="002576D2">
              <w:rPr>
                <w:rStyle w:val="2"/>
              </w:rPr>
              <w:t>4010</w:t>
            </w:r>
            <w:r>
              <w:rPr>
                <w:rStyle w:val="2"/>
              </w:rPr>
              <w:t xml:space="preserve"> </w:t>
            </w:r>
            <w:r w:rsidR="002576D2">
              <w:rPr>
                <w:rStyle w:val="2"/>
              </w:rPr>
              <w:t>4096227</w:t>
            </w:r>
          </w:p>
          <w:p w14:paraId="7E25BB08" w14:textId="77777777" w:rsidR="000A5FAE" w:rsidRPr="006975FD" w:rsidRDefault="000A5FAE" w:rsidP="00DB275E">
            <w:pPr>
              <w:rPr>
                <w:rStyle w:val="2"/>
                <w:szCs w:val="22"/>
              </w:rPr>
            </w:pPr>
            <w:r w:rsidRPr="006975FD">
              <w:rPr>
                <w:rStyle w:val="2"/>
                <w:szCs w:val="22"/>
              </w:rPr>
              <w:t>Корр.счет 30101810400000000225</w:t>
            </w:r>
          </w:p>
          <w:p w14:paraId="08852C9A" w14:textId="77777777" w:rsidR="000A5FAE" w:rsidRDefault="000A5FAE" w:rsidP="00DB275E">
            <w:pPr>
              <w:rPr>
                <w:rStyle w:val="2"/>
                <w:szCs w:val="22"/>
              </w:rPr>
            </w:pPr>
            <w:r w:rsidRPr="006975FD">
              <w:rPr>
                <w:rStyle w:val="2"/>
                <w:szCs w:val="22"/>
              </w:rPr>
              <w:t>БИК 044525225</w:t>
            </w:r>
          </w:p>
          <w:p w14:paraId="780CCBCF" w14:textId="77777777" w:rsidR="000A5FAE" w:rsidRPr="00780B0A" w:rsidRDefault="000A5FAE" w:rsidP="00DB275E">
            <w:pPr>
              <w:rPr>
                <w:rStyle w:val="2"/>
                <w:szCs w:val="22"/>
              </w:rPr>
            </w:pPr>
            <w:r w:rsidRPr="00780B0A">
              <w:rPr>
                <w:rStyle w:val="2"/>
                <w:szCs w:val="22"/>
              </w:rPr>
              <w:t>Наименование банка:</w:t>
            </w:r>
            <w:r>
              <w:rPr>
                <w:rStyle w:val="2"/>
                <w:szCs w:val="22"/>
              </w:rPr>
              <w:t xml:space="preserve"> ПАО Сбербанк</w:t>
            </w:r>
          </w:p>
          <w:p w14:paraId="1DF3C96D" w14:textId="77777777" w:rsidR="000A5FAE" w:rsidRDefault="000A5FAE" w:rsidP="00DB275E">
            <w:pPr>
              <w:jc w:val="both"/>
              <w:rPr>
                <w:sz w:val="22"/>
                <w:szCs w:val="22"/>
              </w:rPr>
            </w:pPr>
          </w:p>
        </w:tc>
      </w:tr>
    </w:tbl>
    <w:p w14:paraId="3A864329" w14:textId="77777777" w:rsidR="000A5FAE" w:rsidRDefault="000A5FAE" w:rsidP="000A5FAE">
      <w:pPr>
        <w:jc w:val="both"/>
        <w:rPr>
          <w:sz w:val="22"/>
          <w:szCs w:val="22"/>
        </w:rPr>
      </w:pPr>
    </w:p>
    <w:p w14:paraId="4BCB5AFA" w14:textId="77777777" w:rsidR="000A5FAE" w:rsidRPr="003F00F2" w:rsidRDefault="000A5FAE" w:rsidP="000A5FAE">
      <w:pPr>
        <w:jc w:val="both"/>
        <w:rPr>
          <w:sz w:val="22"/>
          <w:szCs w:val="22"/>
        </w:rPr>
      </w:pPr>
    </w:p>
    <w:p w14:paraId="536E15EA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3. СРОК НАСТОЯЩЕГО ДОГОВОРА</w:t>
      </w:r>
    </w:p>
    <w:p w14:paraId="414B9DD4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14:paraId="0CF2B678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 xml:space="preserve">4. ПЕРЕХОД ПРАВА СОБСТВЕННОСТИ </w:t>
      </w:r>
    </w:p>
    <w:p w14:paraId="564ED503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 xml:space="preserve">4.1.  Право собственности на Имущество переходит к Покупателю после полной оплаты Покупателем приобретаемого имущества, указанного в п. 1.1. настоящего Договора. </w:t>
      </w:r>
    </w:p>
    <w:p w14:paraId="294EAF81" w14:textId="77777777" w:rsidR="000A5FAE" w:rsidRPr="003F00F2" w:rsidRDefault="000A5FAE" w:rsidP="000A5FAE">
      <w:pPr>
        <w:rPr>
          <w:sz w:val="22"/>
          <w:szCs w:val="22"/>
        </w:rPr>
      </w:pPr>
    </w:p>
    <w:p w14:paraId="4AAFB26B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5. ПРАВА И ОБЯЗАННОСТИ СТОРОН</w:t>
      </w:r>
    </w:p>
    <w:p w14:paraId="515C8272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5.1. Продавец обязан:</w:t>
      </w:r>
    </w:p>
    <w:p w14:paraId="65052581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5.1.1.  Передать Покупателю имущество, указанное в п. 1.1 настоящего договора, после заключения договора купли-продажи и полной оплаты покупателем имущества в течение 30 дней за счет покупателя.</w:t>
      </w:r>
    </w:p>
    <w:p w14:paraId="117CBAC1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5.2. Покупатель обязан:</w:t>
      </w:r>
    </w:p>
    <w:p w14:paraId="79153F5F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lastRenderedPageBreak/>
        <w:t>5.2.1. Оплатить приобретаемое имущество в полном в течение 3 рабочих дней со дня заключения договора купли-продажи.</w:t>
      </w:r>
    </w:p>
    <w:p w14:paraId="3F2D27BB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5.2.2.  Принять имущество на условиях, предусмотренных настоящим договором и Положением о торгах.</w:t>
      </w:r>
    </w:p>
    <w:p w14:paraId="425A1377" w14:textId="77777777" w:rsidR="000A5FAE" w:rsidRPr="003F00F2" w:rsidRDefault="000A5FAE" w:rsidP="000A5FAE">
      <w:pPr>
        <w:rPr>
          <w:sz w:val="22"/>
          <w:szCs w:val="22"/>
        </w:rPr>
      </w:pPr>
    </w:p>
    <w:p w14:paraId="14A9909A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6. ОТВЕТСТВЕННОСТЬ</w:t>
      </w:r>
    </w:p>
    <w:p w14:paraId="481D2BA7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 xml:space="preserve">6.1. За неисполнение или ненадлежащее исполнение настоящего договора виновная сторона возмещает другой стороне убытки.   </w:t>
      </w:r>
    </w:p>
    <w:p w14:paraId="222078FE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7. СПОРЫ</w:t>
      </w:r>
    </w:p>
    <w:p w14:paraId="52CE5B26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7.1. Споры и разногласия,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18BA775" w14:textId="77777777" w:rsidR="000A5FAE" w:rsidRPr="003F00F2" w:rsidRDefault="000A5FAE" w:rsidP="000A5FAE">
      <w:pPr>
        <w:rPr>
          <w:sz w:val="22"/>
          <w:szCs w:val="22"/>
        </w:rPr>
      </w:pPr>
      <w:r w:rsidRPr="003F00F2">
        <w:rPr>
          <w:sz w:val="22"/>
          <w:szCs w:val="22"/>
        </w:rPr>
        <w:t>8. ПРОЧИЕ УСЛОВИЯ</w:t>
      </w:r>
    </w:p>
    <w:p w14:paraId="75A4077F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30C084BB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8.2.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64B0BB7E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6B15CE80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 xml:space="preserve">8.4. </w:t>
      </w:r>
      <w:r w:rsidRPr="003F00F2">
        <w:rPr>
          <w:rStyle w:val="paragraph"/>
          <w:sz w:val="22"/>
          <w:szCs w:val="22"/>
        </w:rPr>
        <w:t>Во всем ином Стороны руководствуются Положениям о порядке, сроках и условиях продажи имущества должника, а также действующим законодательством России.</w:t>
      </w:r>
    </w:p>
    <w:p w14:paraId="3E9FFCC3" w14:textId="77777777" w:rsidR="000A5FAE" w:rsidRPr="003F00F2" w:rsidRDefault="000A5FAE" w:rsidP="000A5FAE">
      <w:pPr>
        <w:jc w:val="both"/>
        <w:rPr>
          <w:sz w:val="22"/>
          <w:szCs w:val="22"/>
        </w:rPr>
      </w:pPr>
    </w:p>
    <w:p w14:paraId="1AB08CD9" w14:textId="77777777" w:rsidR="000A5FAE" w:rsidRPr="003F00F2" w:rsidRDefault="000A5FAE" w:rsidP="000A5FAE">
      <w:pPr>
        <w:jc w:val="both"/>
        <w:rPr>
          <w:sz w:val="22"/>
          <w:szCs w:val="22"/>
        </w:rPr>
      </w:pPr>
      <w:r w:rsidRPr="003F00F2">
        <w:rPr>
          <w:sz w:val="22"/>
          <w:szCs w:val="22"/>
        </w:rPr>
        <w:t>9. АДРЕСА И БАНКОВСКИЕ РЕКВИЗИТЫ СТОРОН</w:t>
      </w:r>
    </w:p>
    <w:p w14:paraId="021829AB" w14:textId="77777777" w:rsidR="000A5FAE" w:rsidRPr="003F00F2" w:rsidRDefault="000A5FAE" w:rsidP="000A5FAE">
      <w:pPr>
        <w:jc w:val="both"/>
        <w:rPr>
          <w:sz w:val="22"/>
          <w:szCs w:val="22"/>
        </w:rPr>
      </w:pPr>
    </w:p>
    <w:tbl>
      <w:tblPr>
        <w:tblW w:w="0" w:type="auto"/>
        <w:tblBorders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874"/>
        <w:gridCol w:w="4481"/>
      </w:tblGrid>
      <w:tr w:rsidR="000A5FAE" w:rsidRPr="003F00F2" w14:paraId="3EE8438E" w14:textId="77777777" w:rsidTr="00DB275E">
        <w:tc>
          <w:tcPr>
            <w:tcW w:w="5210" w:type="dxa"/>
          </w:tcPr>
          <w:p w14:paraId="74032783" w14:textId="77777777" w:rsidR="000A5FAE" w:rsidRPr="003F00F2" w:rsidRDefault="000A5FAE" w:rsidP="00DB275E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3F00F2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380FB4BE" w14:textId="77777777" w:rsidR="000A5FAE" w:rsidRPr="003F00F2" w:rsidRDefault="000A5FAE" w:rsidP="00DB275E">
            <w:pPr>
              <w:suppressAutoHyphens/>
              <w:rPr>
                <w:b/>
                <w:sz w:val="22"/>
                <w:szCs w:val="22"/>
                <w:lang w:eastAsia="ar-SA"/>
              </w:rPr>
            </w:pPr>
          </w:p>
          <w:p w14:paraId="4D95BA02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  <w:p w14:paraId="040DC887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  <w:p w14:paraId="1FD2A8CE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  <w:p w14:paraId="6FA29E6E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  <w:p w14:paraId="4CA4D99F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  <w:p w14:paraId="6B3D85BF" w14:textId="77777777" w:rsidR="000A5FAE" w:rsidRPr="003F00F2" w:rsidRDefault="000A5FAE" w:rsidP="00DB275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3F00F2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14:paraId="3240DA30" w14:textId="77777777" w:rsidR="000A5FAE" w:rsidRPr="003F00F2" w:rsidRDefault="000A5FAE" w:rsidP="00DB275E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7CFF2931" w14:textId="77777777" w:rsidR="000A5FAE" w:rsidRPr="003F00F2" w:rsidRDefault="000A5FAE" w:rsidP="00DB275E">
            <w:pPr>
              <w:suppressAutoHyphens/>
              <w:ind w:right="-57"/>
              <w:jc w:val="both"/>
              <w:rPr>
                <w:sz w:val="22"/>
                <w:szCs w:val="22"/>
                <w:lang w:eastAsia="ar-SA"/>
              </w:rPr>
            </w:pPr>
            <w:r w:rsidRPr="003F00F2">
              <w:rPr>
                <w:sz w:val="22"/>
                <w:szCs w:val="22"/>
                <w:lang w:eastAsia="ar-SA"/>
              </w:rPr>
              <w:t>_____________________/</w:t>
            </w:r>
            <w:r w:rsidRPr="003F00F2">
              <w:rPr>
                <w:b/>
                <w:sz w:val="22"/>
                <w:szCs w:val="22"/>
                <w:lang w:eastAsia="ar-SA"/>
              </w:rPr>
              <w:t>Латыпов Р.А.</w:t>
            </w:r>
            <w:r w:rsidRPr="003F00F2">
              <w:rPr>
                <w:sz w:val="22"/>
                <w:szCs w:val="22"/>
                <w:lang w:eastAsia="ar-SA"/>
              </w:rPr>
              <w:t>/</w:t>
            </w:r>
          </w:p>
          <w:p w14:paraId="63DC411F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</w:tc>
        <w:tc>
          <w:tcPr>
            <w:tcW w:w="5211" w:type="dxa"/>
          </w:tcPr>
          <w:p w14:paraId="13BB3A13" w14:textId="77777777" w:rsidR="000A5FAE" w:rsidRPr="003F00F2" w:rsidRDefault="000A5FAE" w:rsidP="00DB275E">
            <w:pPr>
              <w:rPr>
                <w:b/>
                <w:sz w:val="22"/>
                <w:szCs w:val="22"/>
              </w:rPr>
            </w:pPr>
            <w:r w:rsidRPr="003F00F2">
              <w:rPr>
                <w:b/>
                <w:sz w:val="22"/>
                <w:szCs w:val="22"/>
              </w:rPr>
              <w:t>Покупатель:</w:t>
            </w:r>
          </w:p>
          <w:p w14:paraId="10AFAF64" w14:textId="77777777" w:rsidR="000A5FAE" w:rsidRPr="003F00F2" w:rsidRDefault="000A5FAE" w:rsidP="00DB275E">
            <w:pPr>
              <w:rPr>
                <w:sz w:val="22"/>
                <w:szCs w:val="22"/>
              </w:rPr>
            </w:pPr>
          </w:p>
        </w:tc>
      </w:tr>
    </w:tbl>
    <w:p w14:paraId="6B8E62F5" w14:textId="77777777" w:rsidR="007D4263" w:rsidRDefault="007D4263"/>
    <w:sectPr w:rsidR="007D42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FAE"/>
    <w:rsid w:val="000A5FAE"/>
    <w:rsid w:val="002576D2"/>
    <w:rsid w:val="007D4263"/>
    <w:rsid w:val="00E4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1BADE"/>
  <w15:chartTrackingRefBased/>
  <w15:docId w15:val="{3CAA74F7-1E53-4889-9909-380D09C5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5F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5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A5FA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Основной текст (2)"/>
    <w:rsid w:val="000A5FAE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paragraph">
    <w:name w:val="paragraph"/>
    <w:basedOn w:val="a0"/>
    <w:rsid w:val="000A5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Fowler Powler</dc:creator>
  <cp:keywords/>
  <dc:description/>
  <cp:lastModifiedBy>Fowler Powler</cp:lastModifiedBy>
  <cp:revision>3</cp:revision>
  <dcterms:created xsi:type="dcterms:W3CDTF">2023-05-16T03:06:00Z</dcterms:created>
  <dcterms:modified xsi:type="dcterms:W3CDTF">2023-05-16T03:08:00Z</dcterms:modified>
</cp:coreProperties>
</file>