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CDCD9" w14:textId="77777777"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9812414" w14:textId="77777777"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14:paraId="6B26244D" w14:textId="665EE285" w:rsidR="003E6AA0" w:rsidRPr="002B4B25" w:rsidRDefault="00415BF4" w:rsidP="00815ECA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</w:t>
      </w:r>
      <w:r w:rsidR="00815ECA">
        <w:rPr>
          <w:rFonts w:ascii="Times New Roman" w:hAnsi="Times New Roman" w:cs="Times New Roman"/>
          <w:b/>
          <w:sz w:val="20"/>
          <w:szCs w:val="20"/>
        </w:rPr>
        <w:t>публичного предложения</w:t>
      </w:r>
    </w:p>
    <w:p w14:paraId="314B9868" w14:textId="77777777"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Pr="0053652F">
        <w:rPr>
          <w:rFonts w:ascii="Times New Roman" w:hAnsi="Times New Roman" w:cs="Times New Roman"/>
          <w:sz w:val="20"/>
          <w:szCs w:val="20"/>
        </w:rPr>
        <w:t>Хабаровск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7A5164">
        <w:rPr>
          <w:rFonts w:ascii="Times New Roman" w:hAnsi="Times New Roman" w:cs="Times New Roman"/>
          <w:sz w:val="20"/>
          <w:szCs w:val="20"/>
        </w:rPr>
        <w:t>2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14:paraId="3C22A021" w14:textId="77777777"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65DD5E" w14:textId="3F6F5D00" w:rsidR="003E6AA0" w:rsidRPr="007A5164" w:rsidRDefault="007A5164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Лапин </w:t>
      </w:r>
      <w:r w:rsidRPr="00815EC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Максим Николаевич </w:t>
      </w:r>
      <w:r w:rsidRPr="00815ECA">
        <w:rPr>
          <w:rFonts w:ascii="Times New Roman" w:hAnsi="Times New Roman" w:cs="Times New Roman"/>
          <w:sz w:val="20"/>
          <w:szCs w:val="20"/>
        </w:rPr>
        <w:t>(10.06.1970 г. р., место рождения: г. Магадан, место жительства: Магаданская область, г. Магадан, ул. Садовая, д. 10-Б, ИНН 490900575472, СНИЛС 068-504-035-60)</w:t>
      </w:r>
      <w:r w:rsidR="003F7DD7">
        <w:rPr>
          <w:rFonts w:ascii="Times New Roman" w:hAnsi="Times New Roman" w:cs="Times New Roman"/>
          <w:sz w:val="20"/>
          <w:szCs w:val="20"/>
        </w:rPr>
        <w:t xml:space="preserve"> и</w:t>
      </w:r>
      <w:r w:rsidR="00815ECA" w:rsidRPr="00815ECA">
        <w:rPr>
          <w:rFonts w:ascii="Times New Roman" w:hAnsi="Times New Roman" w:cs="Times New Roman"/>
          <w:sz w:val="20"/>
          <w:szCs w:val="20"/>
        </w:rPr>
        <w:t xml:space="preserve"> Лапина Елена Николаевна (</w:t>
      </w:r>
      <w:r w:rsidR="00815ECA" w:rsidRPr="00815ECA">
        <w:rPr>
          <w:rFonts w:ascii="Times New Roman" w:hAnsi="Times New Roman" w:cs="Times New Roman"/>
          <w:sz w:val="20"/>
          <w:szCs w:val="20"/>
        </w:rPr>
        <w:t>05</w:t>
      </w:r>
      <w:r w:rsidR="00815ECA" w:rsidRPr="00815ECA">
        <w:rPr>
          <w:rFonts w:ascii="Times New Roman" w:hAnsi="Times New Roman" w:cs="Times New Roman"/>
          <w:sz w:val="20"/>
          <w:szCs w:val="20"/>
        </w:rPr>
        <w:t>.08.</w:t>
      </w:r>
      <w:r w:rsidR="00815ECA" w:rsidRPr="00815ECA">
        <w:rPr>
          <w:rFonts w:ascii="Times New Roman" w:hAnsi="Times New Roman" w:cs="Times New Roman"/>
          <w:sz w:val="20"/>
          <w:szCs w:val="20"/>
        </w:rPr>
        <w:t>1974 г.р.</w:t>
      </w:r>
      <w:r w:rsidRPr="00815EC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815ECA" w:rsidRPr="00815ECA">
        <w:rPr>
          <w:rFonts w:ascii="Times New Roman" w:hAnsi="Times New Roman" w:cs="Times New Roman"/>
          <w:sz w:val="20"/>
          <w:szCs w:val="20"/>
        </w:rPr>
        <w:t>место жительства: Магаданская область, г. Магадан, ул. Садовая, д. 10-Б, ИНН 490904084108, СНИЛС 068-503-992 92)</w:t>
      </w:r>
      <w:r w:rsidR="00815ECA" w:rsidRPr="00815ECA">
        <w:rPr>
          <w:rFonts w:ascii="Times New Roman" w:hAnsi="Times New Roman" w:cs="Times New Roman"/>
          <w:sz w:val="20"/>
          <w:szCs w:val="20"/>
        </w:rPr>
        <w:t xml:space="preserve"> </w:t>
      </w:r>
      <w:r w:rsidRPr="00815ECA">
        <w:rPr>
          <w:rFonts w:ascii="Times New Roman" w:hAnsi="Times New Roman" w:cs="Times New Roman"/>
          <w:sz w:val="20"/>
          <w:szCs w:val="20"/>
        </w:rPr>
        <w:t>в лице финансового управляющего Микаелян Юлии Игоревны, действующей на основании решени</w:t>
      </w:r>
      <w:r w:rsidR="00815ECA">
        <w:rPr>
          <w:rFonts w:ascii="Times New Roman" w:hAnsi="Times New Roman" w:cs="Times New Roman"/>
          <w:sz w:val="20"/>
          <w:szCs w:val="20"/>
        </w:rPr>
        <w:t>й</w:t>
      </w:r>
      <w:r w:rsidRPr="00815ECA">
        <w:rPr>
          <w:rFonts w:ascii="Times New Roman" w:hAnsi="Times New Roman" w:cs="Times New Roman"/>
          <w:sz w:val="20"/>
          <w:szCs w:val="20"/>
        </w:rPr>
        <w:t xml:space="preserve"> Арбитражного суда Магаданской области от 16.12.2020 г. по делу №А37-1717/2020</w:t>
      </w:r>
      <w:r w:rsidR="00D8612F" w:rsidRPr="00815ECA">
        <w:rPr>
          <w:rFonts w:ascii="Times New Roman" w:hAnsi="Times New Roman" w:cs="Times New Roman"/>
          <w:sz w:val="20"/>
          <w:szCs w:val="20"/>
        </w:rPr>
        <w:t>,</w:t>
      </w:r>
      <w:r w:rsidR="00815ECA">
        <w:rPr>
          <w:rFonts w:ascii="Times New Roman" w:hAnsi="Times New Roman" w:cs="Times New Roman"/>
          <w:sz w:val="20"/>
          <w:szCs w:val="20"/>
        </w:rPr>
        <w:t xml:space="preserve"> от 27.12.2021 г. по </w:t>
      </w:r>
      <w:r w:rsidR="00815ECA" w:rsidRPr="00815ECA">
        <w:rPr>
          <w:rFonts w:ascii="Times New Roman" w:hAnsi="Times New Roman" w:cs="Times New Roman"/>
          <w:sz w:val="20"/>
          <w:szCs w:val="20"/>
        </w:rPr>
        <w:t xml:space="preserve">делу </w:t>
      </w:r>
      <w:r w:rsidR="00815ECA" w:rsidRPr="00815ECA">
        <w:rPr>
          <w:rFonts w:ascii="Times New Roman" w:hAnsi="Times New Roman" w:cs="Times New Roman"/>
          <w:sz w:val="20"/>
          <w:szCs w:val="20"/>
        </w:rPr>
        <w:t>№ А37-626/2021</w:t>
      </w:r>
      <w:r w:rsidR="00D8612F" w:rsidRPr="00815ECA">
        <w:rPr>
          <w:rFonts w:ascii="Times New Roman" w:hAnsi="Times New Roman" w:cs="Times New Roman"/>
          <w:sz w:val="20"/>
          <w:szCs w:val="20"/>
        </w:rPr>
        <w:t xml:space="preserve"> именуем</w:t>
      </w:r>
      <w:r w:rsidR="00815ECA">
        <w:rPr>
          <w:rFonts w:ascii="Times New Roman" w:hAnsi="Times New Roman" w:cs="Times New Roman"/>
          <w:sz w:val="20"/>
          <w:szCs w:val="20"/>
        </w:rPr>
        <w:t>ая</w:t>
      </w:r>
      <w:r w:rsidR="00D8612F" w:rsidRPr="00815ECA">
        <w:rPr>
          <w:rFonts w:ascii="Times New Roman" w:hAnsi="Times New Roman" w:cs="Times New Roman"/>
          <w:sz w:val="20"/>
          <w:szCs w:val="20"/>
        </w:rPr>
        <w:t xml:space="preserve"> в дальнейшем «Организатор торгов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», с одной стороны, и </w:t>
      </w:r>
      <w:r w:rsidRPr="007A5164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Pr="007A5164">
        <w:rPr>
          <w:rFonts w:ascii="Times New Roman" w:hAnsi="Times New Roman" w:cs="Times New Roman"/>
          <w:sz w:val="20"/>
          <w:szCs w:val="20"/>
        </w:rPr>
        <w:t>на основании проток</w:t>
      </w:r>
      <w:r>
        <w:rPr>
          <w:rFonts w:ascii="Times New Roman" w:hAnsi="Times New Roman" w:cs="Times New Roman"/>
          <w:sz w:val="20"/>
          <w:szCs w:val="20"/>
        </w:rPr>
        <w:t>ола № ___ от ________2022</w:t>
      </w:r>
      <w:r w:rsidRPr="007A5164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Лапину М.Н. составили настоящий Договор о нижеследующем:</w:t>
      </w:r>
    </w:p>
    <w:p w14:paraId="39EA2EA6" w14:textId="77777777" w:rsidR="00A86384" w:rsidRPr="00D8612F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680C656D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14:paraId="3E9BFF9B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01A9C490" w14:textId="58C30CED" w:rsidR="00216981" w:rsidRPr="003F7DD7" w:rsidRDefault="00AD4449" w:rsidP="007A5164">
      <w:pPr>
        <w:numPr>
          <w:ilvl w:val="1"/>
          <w:numId w:val="4"/>
        </w:numPr>
        <w:tabs>
          <w:tab w:val="clear" w:pos="1068"/>
          <w:tab w:val="left" w:pos="1080"/>
        </w:tabs>
        <w:ind w:left="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7A5164">
        <w:rPr>
          <w:rFonts w:ascii="Times New Roman" w:hAnsi="Times New Roman" w:cs="Times New Roman"/>
          <w:color w:val="000000"/>
          <w:sz w:val="20"/>
          <w:szCs w:val="20"/>
        </w:rPr>
        <w:t xml:space="preserve">ями </w:t>
      </w:r>
      <w:r w:rsidR="007F7376" w:rsidRPr="003F7DD7">
        <w:rPr>
          <w:rFonts w:ascii="Times New Roman" w:hAnsi="Times New Roman" w:cs="Times New Roman"/>
          <w:color w:val="000000"/>
          <w:sz w:val="20"/>
          <w:szCs w:val="20"/>
        </w:rPr>
        <w:t xml:space="preserve">настоящего Договора </w:t>
      </w:r>
      <w:r w:rsidR="007A5164" w:rsidRPr="003F7DD7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r w:rsidR="00867DE9" w:rsidRPr="003F7DD7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3F7DD7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14:paraId="4DD3B4C4" w14:textId="334ED1D4" w:rsidR="003F7DD7" w:rsidRPr="003F7DD7" w:rsidRDefault="003F7DD7" w:rsidP="003F7DD7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Hlk115859019"/>
      <w:r w:rsidRPr="003F7DD7">
        <w:rPr>
          <w:rFonts w:ascii="Times New Roman" w:hAnsi="Times New Roman" w:cs="Times New Roman"/>
          <w:sz w:val="20"/>
          <w:szCs w:val="20"/>
        </w:rPr>
        <w:t>Здание - нежилое, адрес: Магаданская обл., г. Магадан, пос. Снежная долина, ул. Пионерская д. б/н. Площадь, кв.м. - 1568,3. Наименование столовая № 53, кадастровый номер 49:09:000000:2475. Земельный участок под зданием, адрес: Магаданская обл., г. Магадан, пос. Снежная долина, ул. Пионерская, земельный участок 10, площадь кв.м. 871, кадастровый номер 49:09:032201:5</w:t>
      </w:r>
      <w:bookmarkEnd w:id="0"/>
      <w:r>
        <w:rPr>
          <w:rFonts w:ascii="Times New Roman" w:hAnsi="Times New Roman" w:cs="Times New Roman"/>
          <w:sz w:val="20"/>
          <w:szCs w:val="20"/>
        </w:rPr>
        <w:t>.</w:t>
      </w:r>
    </w:p>
    <w:p w14:paraId="68E68753" w14:textId="71D4839C" w:rsidR="007A5164" w:rsidRPr="003F7DD7" w:rsidRDefault="007A5164" w:rsidP="007A5164">
      <w:pPr>
        <w:ind w:left="360" w:firstLine="0"/>
        <w:rPr>
          <w:rFonts w:ascii="Times New Roman" w:hAnsi="Times New Roman" w:cs="Times New Roman"/>
          <w:sz w:val="20"/>
          <w:szCs w:val="20"/>
        </w:rPr>
      </w:pPr>
      <w:r w:rsidRPr="003F7DD7">
        <w:rPr>
          <w:rFonts w:ascii="Times New Roman" w:hAnsi="Times New Roman" w:cs="Times New Roman"/>
          <w:sz w:val="20"/>
          <w:szCs w:val="20"/>
        </w:rPr>
        <w:t xml:space="preserve">       1.2. Имущество </w:t>
      </w:r>
      <w:r w:rsidR="003F7DD7" w:rsidRPr="003F7DD7">
        <w:rPr>
          <w:rFonts w:ascii="Times New Roman" w:hAnsi="Times New Roman" w:cs="Times New Roman"/>
          <w:color w:val="000000"/>
          <w:sz w:val="20"/>
          <w:szCs w:val="20"/>
        </w:rPr>
        <w:t>принадлежит Продавцам на праве долевой собственности</w:t>
      </w:r>
      <w:r w:rsidR="003F7DD7" w:rsidRPr="003F7DD7">
        <w:rPr>
          <w:rFonts w:ascii="Times New Roman" w:hAnsi="Times New Roman" w:cs="Times New Roman"/>
          <w:color w:val="000000"/>
          <w:sz w:val="20"/>
          <w:szCs w:val="20"/>
        </w:rPr>
        <w:t xml:space="preserve"> (Лапину М.Н.</w:t>
      </w:r>
      <w:r w:rsidR="003F7DD7" w:rsidRPr="003F7DD7">
        <w:rPr>
          <w:rFonts w:ascii="Times New Roman" w:hAnsi="Times New Roman" w:cs="Times New Roman"/>
          <w:color w:val="000000"/>
          <w:sz w:val="20"/>
          <w:szCs w:val="20"/>
        </w:rPr>
        <w:t xml:space="preserve"> принадлежит на праве общей долевой собственности доля, равная </w:t>
      </w:r>
      <w:r w:rsidR="003F7DD7">
        <w:rPr>
          <w:rFonts w:ascii="Times New Roman" w:hAnsi="Times New Roman" w:cs="Times New Roman"/>
          <w:color w:val="000000"/>
          <w:sz w:val="20"/>
          <w:szCs w:val="20"/>
        </w:rPr>
        <w:t xml:space="preserve">½, Лапиной Е.Н. </w:t>
      </w:r>
      <w:r w:rsidR="003F7DD7" w:rsidRPr="003F7DD7">
        <w:rPr>
          <w:rFonts w:ascii="Times New Roman" w:hAnsi="Times New Roman" w:cs="Times New Roman"/>
          <w:color w:val="000000"/>
          <w:sz w:val="20"/>
          <w:szCs w:val="20"/>
        </w:rPr>
        <w:t xml:space="preserve">принадлежит на праве общей долевой собственности доля, равная </w:t>
      </w:r>
      <w:r w:rsidR="003F7DD7">
        <w:rPr>
          <w:rFonts w:ascii="Times New Roman" w:hAnsi="Times New Roman" w:cs="Times New Roman"/>
          <w:color w:val="000000"/>
          <w:sz w:val="20"/>
          <w:szCs w:val="20"/>
        </w:rPr>
        <w:t>½</w:t>
      </w:r>
      <w:r w:rsidR="003F7DD7">
        <w:rPr>
          <w:rFonts w:ascii="Times New Roman" w:hAnsi="Times New Roman" w:cs="Times New Roman"/>
          <w:color w:val="000000"/>
          <w:sz w:val="20"/>
          <w:szCs w:val="20"/>
        </w:rPr>
        <w:t>).</w:t>
      </w:r>
    </w:p>
    <w:p w14:paraId="6EE27223" w14:textId="77777777" w:rsidR="007A5164" w:rsidRDefault="007A5164" w:rsidP="007A5164">
      <w:pPr>
        <w:ind w:left="360" w:firstLine="0"/>
        <w:rPr>
          <w:b/>
          <w:bCs/>
          <w:sz w:val="21"/>
          <w:szCs w:val="21"/>
        </w:rPr>
      </w:pPr>
      <w:r w:rsidRPr="003F7DD7">
        <w:rPr>
          <w:rFonts w:ascii="Times New Roman" w:hAnsi="Times New Roman" w:cs="Times New Roman"/>
          <w:sz w:val="20"/>
          <w:szCs w:val="20"/>
        </w:rPr>
        <w:t xml:space="preserve">        1.3. Имущество продается</w:t>
      </w:r>
      <w:r w:rsidRPr="007A5164">
        <w:rPr>
          <w:rFonts w:ascii="Times New Roman" w:hAnsi="Times New Roman" w:cs="Times New Roman"/>
          <w:sz w:val="20"/>
          <w:szCs w:val="20"/>
        </w:rPr>
        <w:t xml:space="preserve"> на основании ФЗ «О несостоятельности (банкротстве)» № 127-ФЗ от 26 октября 2002 года</w:t>
      </w:r>
      <w:r>
        <w:rPr>
          <w:sz w:val="21"/>
          <w:szCs w:val="21"/>
        </w:rPr>
        <w:t>.</w:t>
      </w:r>
    </w:p>
    <w:p w14:paraId="00419F1B" w14:textId="77777777" w:rsidR="007A5164" w:rsidRPr="007A5164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708181FB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3647CB6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14:paraId="31112404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799F7562" w14:textId="77777777"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1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14:paraId="756718D3" w14:textId="77777777" w:rsidR="00030097" w:rsidRPr="00FE25AA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1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>одлежа</w:t>
      </w:r>
      <w:r w:rsidR="00D972B9">
        <w:rPr>
          <w:rFonts w:ascii="Times New Roman" w:hAnsi="Times New Roman" w:cs="Times New Roman"/>
          <w:sz w:val="20"/>
          <w:szCs w:val="20"/>
        </w:rPr>
        <w:t xml:space="preserve">щая уплате </w:t>
      </w:r>
      <w:r w:rsidR="00D972B9" w:rsidRPr="00FE25AA">
        <w:rPr>
          <w:rFonts w:ascii="Times New Roman" w:hAnsi="Times New Roman" w:cs="Times New Roman"/>
          <w:sz w:val="20"/>
          <w:szCs w:val="20"/>
        </w:rPr>
        <w:t>сумма продажной цены</w:t>
      </w:r>
      <w:r w:rsidR="00C7463D" w:rsidRPr="00FE25AA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FE25AA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FE25AA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FE25AA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FE25AA">
        <w:rPr>
          <w:rFonts w:ascii="Times New Roman" w:hAnsi="Times New Roman" w:cs="Times New Roman"/>
          <w:sz w:val="20"/>
          <w:szCs w:val="20"/>
        </w:rPr>
        <w:t>не позднее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FE25AA">
        <w:rPr>
          <w:rFonts w:ascii="Times New Roman" w:hAnsi="Times New Roman" w:cs="Times New Roman"/>
          <w:sz w:val="20"/>
          <w:szCs w:val="20"/>
        </w:rPr>
        <w:t>30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 календарных дней с момента подписания настоящего договора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FE25AA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FE25AA">
        <w:rPr>
          <w:rFonts w:ascii="Times New Roman" w:hAnsi="Times New Roman" w:cs="Times New Roman"/>
          <w:sz w:val="20"/>
          <w:szCs w:val="20"/>
        </w:rPr>
        <w:t>на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>
        <w:rPr>
          <w:rFonts w:ascii="Times New Roman" w:hAnsi="Times New Roman" w:cs="Times New Roman"/>
          <w:color w:val="000000"/>
          <w:sz w:val="20"/>
          <w:szCs w:val="20"/>
        </w:rPr>
        <w:t xml:space="preserve">следующий 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>счет Продавца</w:t>
      </w:r>
      <w:bookmarkStart w:id="2" w:name="sub_4023"/>
      <w:r w:rsidR="00FE25AA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получатель индивидуальный предприниматель Лапин Максим Николаевич, ИНН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490900575472,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р/с: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40802.810.7.36000002510, банк: СЕВЕРО-ВОСТОЧНОЕ ОТДЕЛЕНИЕ N8645 ПАО СБЕРБАНК, БИК 044442607, кор. </w:t>
      </w:r>
      <w:proofErr w:type="spellStart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сч</w:t>
      </w:r>
      <w:proofErr w:type="spellEnd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.: 30101.810.3.00000000607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3049F8" w14:textId="77777777"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FE25AA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Обязательства Покупателя по оплате имущества, передаваемого в собственность Покупателя, считаются выполненными с даты </w:t>
      </w:r>
      <w:r w:rsidR="00647222" w:rsidRPr="00FE25AA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 денежных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средств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2"/>
    <w:p w14:paraId="4A92778D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7001287F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14:paraId="777B8CE4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59D8F14D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72ADF528" w14:textId="77777777"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.2. Передача Имущества должна быть осуществлена в течение семи рабочих дней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14:paraId="16A2E5BC" w14:textId="77777777"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14:paraId="02542DD9" w14:textId="77777777"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14:paraId="726F9B6C" w14:textId="77777777"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EAA63EA" w14:textId="77777777"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29C7E525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327EF5D6" w14:textId="0A7817DA" w:rsidR="00415BF4" w:rsidRPr="00565467" w:rsidRDefault="00565467" w:rsidP="00874C3D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4BA9E3F7" w14:textId="77777777"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10DA3B32" w14:textId="77777777"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1F1DA7E9" w14:textId="7FE7DCD9" w:rsidR="007A3F27" w:rsidRPr="00565467" w:rsidRDefault="003F7DD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</w:t>
      </w:r>
      <w:r w:rsidR="007A3F27" w:rsidRPr="00565467">
        <w:rPr>
          <w:rFonts w:ascii="Times New Roman" w:hAnsi="Times New Roman" w:cs="Times New Roman"/>
          <w:bCs/>
          <w:sz w:val="20"/>
          <w:szCs w:val="20"/>
        </w:rPr>
        <w:t>. Обстоятельства непреодолимой силы</w:t>
      </w:r>
    </w:p>
    <w:p w14:paraId="4FBF58B4" w14:textId="77777777"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7ABAE108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lastRenderedPageBreak/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6E57E278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3C980B75" w14:textId="77777777"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14:paraId="2FFC56B4" w14:textId="77777777"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7E971100" w14:textId="7C45C725" w:rsidR="007A3F27" w:rsidRPr="0051008B" w:rsidRDefault="003F7DD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14:paraId="0474367F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95B6599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14:paraId="42559904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14:paraId="68DC00CC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14:paraId="5B1783D9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14:paraId="302A11B2" w14:textId="77777777"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565467">
        <w:rPr>
          <w:rFonts w:ascii="Times New Roman" w:hAnsi="Times New Roman" w:cs="Times New Roman"/>
          <w:sz w:val="20"/>
          <w:szCs w:val="20"/>
        </w:rPr>
        <w:t>трех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14:paraId="58F5A8CA" w14:textId="42D63711" w:rsidR="00E840E7" w:rsidRPr="002B4B25" w:rsidRDefault="003F7DD7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14:paraId="63592007" w14:textId="77777777"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 w14:paraId="3EFF39DA" w14:textId="77777777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14:paraId="30EC7453" w14:textId="77777777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14:paraId="6D2E93CB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14:paraId="2EE8B820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14:paraId="77876E42" w14:textId="77777777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1DDE95D0" w14:textId="77777777" w:rsidR="00FE25AA" w:rsidRPr="00807DE0" w:rsidRDefault="003F7DD7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516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Лапин </w:t>
                  </w:r>
                  <w:r w:rsidRPr="00815EC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Максим Николаевич </w:t>
                  </w:r>
                  <w:r w:rsidRPr="00815EC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(10.06.1970 г. р., место </w:t>
                  </w:r>
                  <w:r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рождения: г. Магадан, место жительства: Магаданская область, г. Магадан, ул. Садовая, д. 10-Б, ИНН 490900575472, СНИЛС 068-504-035-60) и Лапина Елена Николаевна (05.08.1974 г.р.</w:t>
                  </w:r>
                  <w:r w:rsidRPr="00807DE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место жительства: Магаданская область, г. Магадан, ул. Садовая, д. 10-Б, ИНН 490904084108, СНИЛС 068-503-992 92)</w:t>
                  </w:r>
                  <w:r w:rsidR="00FE25AA" w:rsidRPr="00807DE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FE25AA"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лице финансового управляющего Микаелян Юлии Игоревны</w:t>
                  </w:r>
                  <w:r w:rsidR="00807DE0"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14:paraId="7A375FAD" w14:textId="5500270D" w:rsidR="00807DE0" w:rsidRPr="00FE25AA" w:rsidRDefault="00807DE0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Банковские реквизиты: получатель </w:t>
                  </w:r>
                  <w:r w:rsidRPr="00807DE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Индивидуальный предприниматель Лапин Максим Николаевич, ИНН 490900575472, р/с 40802810736000002510 в Северо-Восточном отделении № 8645 ПАО «Сбербанк», БИК 044442607, к/с 30101810300000000607.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5E73A6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14:paraId="4E1AD027" w14:textId="77777777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219DDAB5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Финансовый управляющий</w:t>
                  </w:r>
                </w:p>
                <w:p w14:paraId="3FDC07A1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14:paraId="771D75F7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14:paraId="404373B3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14:paraId="76BA7450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14:paraId="6A0D1C8B" w14:textId="77777777"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14:paraId="140CE787" w14:textId="77777777"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75B04527" w14:textId="77777777"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14:paraId="0659D2F8" w14:textId="77777777"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05B3E27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276C55D5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022582EE" w14:textId="77777777"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741CA0ED" w14:textId="77777777"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09569459" w14:textId="77777777"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985C245" w14:textId="77777777"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5889" w14:textId="77777777" w:rsidR="00753C90" w:rsidRDefault="00753C90">
      <w:r>
        <w:separator/>
      </w:r>
    </w:p>
  </w:endnote>
  <w:endnote w:type="continuationSeparator" w:id="0">
    <w:p w14:paraId="21FFFB81" w14:textId="77777777" w:rsidR="00753C90" w:rsidRDefault="00753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C084E" w14:textId="77777777"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07436B" w14:textId="77777777"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4F95" w14:textId="77777777"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DC2C" w14:textId="77777777" w:rsidR="00753C90" w:rsidRDefault="00753C90">
      <w:r>
        <w:separator/>
      </w:r>
    </w:p>
  </w:footnote>
  <w:footnote w:type="continuationSeparator" w:id="0">
    <w:p w14:paraId="6BB8181A" w14:textId="77777777" w:rsidR="00753C90" w:rsidRDefault="00753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9929937">
    <w:abstractNumId w:val="7"/>
  </w:num>
  <w:num w:numId="2" w16cid:durableId="620722391">
    <w:abstractNumId w:val="6"/>
  </w:num>
  <w:num w:numId="3" w16cid:durableId="870146809">
    <w:abstractNumId w:val="8"/>
  </w:num>
  <w:num w:numId="4" w16cid:durableId="874661285">
    <w:abstractNumId w:val="10"/>
  </w:num>
  <w:num w:numId="5" w16cid:durableId="1108350800">
    <w:abstractNumId w:val="3"/>
  </w:num>
  <w:num w:numId="6" w16cid:durableId="254482535">
    <w:abstractNumId w:val="5"/>
  </w:num>
  <w:num w:numId="7" w16cid:durableId="465201355">
    <w:abstractNumId w:val="0"/>
  </w:num>
  <w:num w:numId="8" w16cid:durableId="1811092402">
    <w:abstractNumId w:val="4"/>
  </w:num>
  <w:num w:numId="9" w16cid:durableId="845827740">
    <w:abstractNumId w:val="9"/>
  </w:num>
  <w:num w:numId="10" w16cid:durableId="92674776">
    <w:abstractNumId w:val="1"/>
  </w:num>
  <w:num w:numId="11" w16cid:durableId="644118086">
    <w:abstractNumId w:val="2"/>
  </w:num>
  <w:num w:numId="12" w16cid:durableId="11332583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D6238"/>
    <w:rsid w:val="001F217B"/>
    <w:rsid w:val="001F71A1"/>
    <w:rsid w:val="002008E7"/>
    <w:rsid w:val="00200E61"/>
    <w:rsid w:val="002019A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3F7DD7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53C90"/>
    <w:rsid w:val="0076002D"/>
    <w:rsid w:val="007814C2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07DE0"/>
    <w:rsid w:val="008157EF"/>
    <w:rsid w:val="0081583F"/>
    <w:rsid w:val="00815ECA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74C3D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50EB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463D"/>
    <w:rsid w:val="00C75E80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00D00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ru-RU" w:bidi="ar-SA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 w:bidi="ar-SA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5C36-8DDE-477B-BCFA-525A17D4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юлия микаелян</cp:lastModifiedBy>
  <cp:revision>12</cp:revision>
  <cp:lastPrinted>2022-03-30T07:58:00Z</cp:lastPrinted>
  <dcterms:created xsi:type="dcterms:W3CDTF">2012-11-22T08:01:00Z</dcterms:created>
  <dcterms:modified xsi:type="dcterms:W3CDTF">2022-10-05T01:07:00Z</dcterms:modified>
</cp:coreProperties>
</file>