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1D1DBC3" w:rsidR="00972D1A" w:rsidRDefault="005B7E30" w:rsidP="003559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55928">
        <w:rPr>
          <w:rFonts w:ascii="Times New Roman" w:hAnsi="Times New Roman" w:cs="Times New Roman"/>
        </w:rPr>
        <w:t xml:space="preserve">конкурсный управляющий </w:t>
      </w:r>
      <w:r w:rsidR="00355928" w:rsidRPr="00DE37CC">
        <w:rPr>
          <w:rFonts w:ascii="Times New Roman" w:hAnsi="Times New Roman"/>
          <w:noProof/>
        </w:rPr>
        <w:t>Бузаджи Евгений Александрович (ИНН 231123707847, регистрационный номер в сводном государственном реестре арбитражных управляющих – 18926, СНИЛС 161-871-218 66, член ААУ "ЦФОП АПК" - Ассоциация арбитражных управляющих "Центр финансового оздоровления предприятий агропромышленного комплекса" (ИНН 7707030411, ОГРН 1107799002057, адрес: 107031, г. Москва, ул. Б. Дмитровка, д. 32, стр. 1)</w:t>
      </w:r>
      <w:r w:rsidR="00355928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355928">
        <w:rPr>
          <w:rFonts w:ascii="Times New Roman" w:hAnsi="Times New Roman" w:cs="Times New Roman"/>
        </w:rPr>
        <w:t>_</w:t>
      </w:r>
      <w:r w:rsidR="00C0656C" w:rsidRPr="00694657">
        <w:rPr>
          <w:rFonts w:ascii="Times New Roman" w:hAnsi="Times New Roman" w:cs="Times New Roman"/>
        </w:rPr>
        <w:t>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lastRenderedPageBreak/>
        <w:t xml:space="preserve">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18AEFE29" w:rsidR="00A01969" w:rsidRPr="00A02016" w:rsidRDefault="00355928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Конкурсный управляющий </w:t>
            </w:r>
            <w:proofErr w:type="spellStart"/>
            <w:r>
              <w:rPr>
                <w:rFonts w:ascii="Times New Roman" w:hAnsi="Times New Roman" w:cs="Times New Roman"/>
              </w:rPr>
              <w:t>Бузаджи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  <w:p w14:paraId="42A31CFC" w14:textId="666E8B63" w:rsidR="00355928" w:rsidRPr="0035592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5928">
              <w:rPr>
                <w:rFonts w:ascii="Times New Roman" w:hAnsi="Times New Roman" w:cs="Times New Roman"/>
              </w:rPr>
              <w:t>Юридический адрес:</w:t>
            </w:r>
            <w:r w:rsidR="00355928" w:rsidRPr="00355928">
              <w:rPr>
                <w:rFonts w:ascii="Times New Roman" w:hAnsi="Times New Roman" w:cs="Times New Roman"/>
              </w:rPr>
              <w:t xml:space="preserve"> 350090, г. Краснодар, ул.</w:t>
            </w:r>
            <w:r w:rsidR="009E2C02">
              <w:rPr>
                <w:rFonts w:ascii="Times New Roman" w:hAnsi="Times New Roman" w:cs="Times New Roman"/>
              </w:rPr>
              <w:t xml:space="preserve"> </w:t>
            </w:r>
            <w:r w:rsidR="00355928" w:rsidRPr="00355928">
              <w:rPr>
                <w:rFonts w:ascii="Times New Roman" w:hAnsi="Times New Roman" w:cs="Times New Roman"/>
              </w:rPr>
              <w:t xml:space="preserve">им. Дзержинского, д. 155/1, кв. 25 </w:t>
            </w:r>
          </w:p>
          <w:p w14:paraId="37262812" w14:textId="6200924F" w:rsidR="00A01969" w:rsidRPr="0035592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5928">
              <w:rPr>
                <w:rFonts w:ascii="Times New Roman" w:hAnsi="Times New Roman" w:cs="Times New Roman"/>
              </w:rPr>
              <w:t>Фактический адрес:</w:t>
            </w:r>
            <w:r w:rsidR="00355928" w:rsidRPr="00355928">
              <w:t xml:space="preserve"> </w:t>
            </w:r>
            <w:r w:rsidR="00355928" w:rsidRPr="00355928">
              <w:rPr>
                <w:rFonts w:ascii="Times New Roman" w:hAnsi="Times New Roman" w:cs="Times New Roman"/>
              </w:rPr>
              <w:t>350090, г. Краснодар, ул. им. Дзержинского, д. 155/1, кв. 25</w:t>
            </w:r>
          </w:p>
          <w:p w14:paraId="10319177" w14:textId="6D4E2FF1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355928" w:rsidRPr="00355928">
              <w:rPr>
                <w:rFonts w:ascii="Times New Roman" w:hAnsi="Times New Roman" w:cs="Times New Roman"/>
              </w:rPr>
              <w:t>231123707847</w:t>
            </w:r>
          </w:p>
          <w:p w14:paraId="197D0AE4" w14:textId="3BD5A974" w:rsidR="00355928" w:rsidRPr="00355928" w:rsidRDefault="009E2C0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СНИЛС:</w:t>
            </w:r>
            <w:r w:rsidR="00355928">
              <w:t xml:space="preserve"> </w:t>
            </w:r>
            <w:r w:rsidR="00355928" w:rsidRPr="00355928">
              <w:rPr>
                <w:rFonts w:ascii="Times New Roman" w:hAnsi="Times New Roman" w:cs="Times New Roman"/>
              </w:rPr>
              <w:t>161-871-218 66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6E3F0945" w:rsidR="00A01969" w:rsidRPr="00355928" w:rsidRDefault="00355928" w:rsidP="00A0196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355928">
              <w:rPr>
                <w:color w:val="auto"/>
                <w:sz w:val="22"/>
                <w:szCs w:val="22"/>
              </w:rPr>
              <w:t>Бузаджи</w:t>
            </w:r>
            <w:proofErr w:type="spellEnd"/>
            <w:r w:rsidRPr="00355928">
              <w:rPr>
                <w:color w:val="auto"/>
                <w:sz w:val="22"/>
                <w:szCs w:val="22"/>
              </w:rPr>
              <w:t xml:space="preserve"> Евгений Александрович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55928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E2C02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Компания "Гарда Фуд"</cp:lastModifiedBy>
  <cp:revision>5</cp:revision>
  <cp:lastPrinted>2017-11-03T08:47:00Z</cp:lastPrinted>
  <dcterms:created xsi:type="dcterms:W3CDTF">2020-12-24T12:56:00Z</dcterms:created>
  <dcterms:modified xsi:type="dcterms:W3CDTF">2021-06-17T10:06:00Z</dcterms:modified>
</cp:coreProperties>
</file>