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5A52D118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="004C0EAC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sz w:val="20"/>
          <w:szCs w:val="20"/>
        </w:rPr>
        <w:t>г.</w:t>
      </w:r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7F0E4781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6B2AD6">
        <w:rPr>
          <w:rFonts w:ascii="Times New Roman" w:hAnsi="Times New Roman" w:cs="Times New Roman"/>
          <w:sz w:val="20"/>
          <w:szCs w:val="20"/>
        </w:rPr>
        <w:t>Кузнецова Алексея Владимировича</w:t>
      </w:r>
      <w:r w:rsidR="00827487">
        <w:rPr>
          <w:rFonts w:ascii="Times New Roman" w:hAnsi="Times New Roman" w:cs="Times New Roman"/>
          <w:sz w:val="20"/>
          <w:szCs w:val="20"/>
        </w:rPr>
        <w:t xml:space="preserve"> </w:t>
      </w:r>
      <w:r w:rsidR="006B2AD6">
        <w:rPr>
          <w:rFonts w:ascii="Times New Roman" w:hAnsi="Times New Roman" w:cs="Times New Roman"/>
          <w:sz w:val="20"/>
          <w:szCs w:val="20"/>
        </w:rPr>
        <w:t>Балаев Артем Александрович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D51133">
        <w:rPr>
          <w:rFonts w:ascii="Times New Roman" w:hAnsi="Times New Roman" w:cs="Times New Roman"/>
          <w:sz w:val="20"/>
          <w:szCs w:val="20"/>
        </w:rPr>
        <w:t>ий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Решени</w:t>
      </w:r>
      <w:r w:rsidR="00D51133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я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Арбитражного суда Вологодской области по делу №А13-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1748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/202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3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от 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29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.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05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.202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3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года</w:t>
      </w:r>
      <w:r w:rsidRPr="00C032D6">
        <w:rPr>
          <w:rFonts w:ascii="Times New Roman" w:hAnsi="Times New Roman" w:cs="Times New Roman"/>
          <w:sz w:val="20"/>
          <w:szCs w:val="20"/>
        </w:rPr>
        <w:t>, именуемый в дальнейшем «Организатор торгов», с одной стороны,</w:t>
      </w:r>
    </w:p>
    <w:p w14:paraId="1D893DF7" w14:textId="592D646D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B7D54D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58E218CA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в счет оплаты приобретаемого Имущества</w:t>
      </w:r>
    </w:p>
    <w:p w14:paraId="570D3F54" w14:textId="32C712B5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</w:t>
      </w:r>
      <w:r w:rsidR="00D51133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р/с 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</w:t>
      </w:r>
      <w:r w:rsidR="009718C8">
        <w:rPr>
          <w:rFonts w:ascii="Times New Roman" w:hAnsi="Times New Roman" w:cs="Times New Roman"/>
          <w:color w:val="000000" w:themeColor="text1"/>
          <w:sz w:val="20"/>
          <w:szCs w:val="20"/>
        </w:rPr>
        <w:t>810112001757452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62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5D954AA9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имуществом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Кузнецова Алексея Владимировича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Балаев Артем Александрович</w:t>
            </w:r>
          </w:p>
          <w:p w14:paraId="1D07DAB3" w14:textId="77777777" w:rsidR="00C307A8" w:rsidRPr="00D51133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DC05F" w14:textId="487B85E7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8C8" w:rsidRPr="0097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р/с 40817810112001757452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5E76FB0D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Балаев А.А.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1589F798" w:rsidR="002B127A" w:rsidRPr="00ED5684" w:rsidRDefault="002B127A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57669D7D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9718C8">
        <w:rPr>
          <w:rFonts w:ascii="Times New Roman" w:eastAsia="Calibri" w:hAnsi="Times New Roman" w:cs="Times New Roman"/>
          <w:sz w:val="20"/>
          <w:szCs w:val="20"/>
        </w:rPr>
        <w:t>_____________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</w:t>
      </w:r>
      <w:proofErr w:type="gramStart"/>
      <w:r w:rsidRPr="00F43695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F43695">
        <w:rPr>
          <w:rFonts w:ascii="Times New Roman" w:hAnsi="Times New Roman" w:cs="Times New Roman"/>
          <w:sz w:val="20"/>
          <w:szCs w:val="20"/>
        </w:rPr>
        <w:t>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558B4455"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Кузнецова Алексея Владимировича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Балаев Артем Александрович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действующий на основании </w:t>
      </w:r>
      <w:r w:rsidR="009718C8" w:rsidRPr="009718C8">
        <w:rPr>
          <w:rFonts w:ascii="Times New Roman" w:hAnsi="Times New Roman" w:cs="Times New Roman"/>
          <w:b w:val="0"/>
          <w:sz w:val="20"/>
          <w:szCs w:val="20"/>
        </w:rPr>
        <w:t>Решения Арбитражного суда Вологодской области по делу №А13-1748/2023 от 29.05.2023 года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именуемый в дальнейшем «Организатор торгов», с одной стороны, передал,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_________________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паспорт серия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№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выдан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зарегистрирован по адресу: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>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653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72AB7889" w14:textId="0CE4BE94" w:rsidR="00F43695" w:rsidRPr="00ED5684" w:rsidRDefault="004C0EAC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EAC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имуществом Кузнецова Алексея Владимировича Балаев Артем Александрович</w:t>
            </w:r>
          </w:p>
          <w:p w14:paraId="373C22BF" w14:textId="77777777" w:rsidR="00F43695" w:rsidRPr="004C0EAC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DC059" w14:textId="64AFCA6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4C0EAC" w:rsidRPr="004C0EAC">
              <w:rPr>
                <w:rFonts w:ascii="Times New Roman" w:hAnsi="Times New Roman" w:cs="Times New Roman"/>
                <w:sz w:val="20"/>
                <w:szCs w:val="20"/>
              </w:rPr>
              <w:t>40817810112001757452 в Вологодское отделение № 8638 ПАО Сбербанк г. Вологда», к/с № 30101810900000000644, БИК: 041909644</w:t>
            </w:r>
          </w:p>
          <w:p w14:paraId="3F98CA55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6396FAF7" w14:textId="7B78674E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 xml:space="preserve">Балаев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26B8A3" w14:textId="7E723623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2FD32E8B" w14:textId="4AE4796E" w:rsidR="00F43695" w:rsidRDefault="00F43695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708A8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14F15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5CF43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C4B004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D73D0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3A073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968C56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AD56D9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1EDA0ED1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4683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0EAC"/>
    <w:rsid w:val="004C3409"/>
    <w:rsid w:val="00501FDA"/>
    <w:rsid w:val="00505B48"/>
    <w:rsid w:val="00584267"/>
    <w:rsid w:val="005C5331"/>
    <w:rsid w:val="00615FA9"/>
    <w:rsid w:val="006B2AD6"/>
    <w:rsid w:val="00827487"/>
    <w:rsid w:val="00841205"/>
    <w:rsid w:val="008916F6"/>
    <w:rsid w:val="009460D5"/>
    <w:rsid w:val="009718C8"/>
    <w:rsid w:val="009C61D5"/>
    <w:rsid w:val="00AF66FA"/>
    <w:rsid w:val="00BF14F1"/>
    <w:rsid w:val="00C032D6"/>
    <w:rsid w:val="00C307A8"/>
    <w:rsid w:val="00C5556E"/>
    <w:rsid w:val="00D51133"/>
    <w:rsid w:val="00D57210"/>
    <w:rsid w:val="00E86868"/>
    <w:rsid w:val="00ED5684"/>
    <w:rsid w:val="00F03B6E"/>
    <w:rsid w:val="00F43695"/>
    <w:rsid w:val="00F77E23"/>
    <w:rsid w:val="00F80EC3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10BE-8C25-4EFF-967D-15B0DD1E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Полякова</cp:lastModifiedBy>
  <cp:revision>2</cp:revision>
  <dcterms:created xsi:type="dcterms:W3CDTF">2023-11-29T08:35:00Z</dcterms:created>
  <dcterms:modified xsi:type="dcterms:W3CDTF">2023-11-29T08:35:00Z</dcterms:modified>
</cp:coreProperties>
</file>