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69" w:rsidRPr="0019635D" w:rsidRDefault="00A5299F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______</w:t>
      </w:r>
    </w:p>
    <w:p w:rsidR="00C25D69" w:rsidRPr="00300E3A" w:rsidRDefault="00865AA5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«_____</w:t>
      </w:r>
      <w:r w:rsidR="00A5299F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________</w:t>
      </w:r>
      <w:r w:rsidR="0019635D">
        <w:rPr>
          <w:rFonts w:ascii="Times New Roman" w:hAnsi="Times New Roman"/>
          <w:noProof/>
        </w:rPr>
        <w:t xml:space="preserve"> </w:t>
      </w:r>
      <w:r w:rsidR="00A5299F">
        <w:rPr>
          <w:rFonts w:ascii="Times New Roman" w:hAnsi="Times New Roman"/>
          <w:noProof/>
        </w:rPr>
        <w:t>2021 г.</w:t>
      </w:r>
    </w:p>
    <w:p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300E3A" w:rsidRDefault="00E36CAA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Частное акционерное общество</w:t>
      </w:r>
      <w:r>
        <w:rPr>
          <w:rFonts w:ascii="Times New Roman" w:hAnsi="Times New Roman"/>
        </w:rPr>
        <w:t xml:space="preserve"> «Керченский стекольный комбинат»</w:t>
      </w:r>
      <w:r w:rsidR="0019635D">
        <w:rPr>
          <w:rFonts w:ascii="Times New Roman" w:hAnsi="Times New Roman"/>
        </w:rPr>
        <w:t>, именуемое</w:t>
      </w:r>
      <w:r w:rsidR="00EA5080" w:rsidRPr="00300E3A">
        <w:rPr>
          <w:rFonts w:ascii="Times New Roman" w:hAnsi="Times New Roman"/>
        </w:rPr>
        <w:t xml:space="preserve"> в дальнейшем «Продавец», в лице </w:t>
      </w:r>
      <w:r w:rsidR="0019635D">
        <w:rPr>
          <w:rFonts w:ascii="Times New Roman" w:hAnsi="Times New Roman"/>
        </w:rPr>
        <w:t>конкурсного</w:t>
      </w:r>
      <w:r w:rsidR="00EA5080" w:rsidRPr="00300E3A">
        <w:rPr>
          <w:rFonts w:ascii="Times New Roman" w:hAnsi="Times New Roman"/>
        </w:rPr>
        <w:t xml:space="preserve"> управляющего </w:t>
      </w:r>
      <w:r w:rsidR="0019635D">
        <w:rPr>
          <w:rFonts w:ascii="Times New Roman" w:hAnsi="Times New Roman"/>
          <w:noProof/>
        </w:rPr>
        <w:t>Яренчук Дарьи Витальевны</w:t>
      </w:r>
      <w:r w:rsidR="00EA5080" w:rsidRPr="00300E3A">
        <w:rPr>
          <w:rFonts w:ascii="Times New Roman" w:hAnsi="Times New Roman"/>
        </w:rPr>
        <w:t xml:space="preserve">, </w:t>
      </w:r>
      <w:r w:rsidR="0019635D">
        <w:rPr>
          <w:rFonts w:ascii="Times New Roman" w:hAnsi="Times New Roman"/>
        </w:rPr>
        <w:t>действующей</w:t>
      </w:r>
      <w:r w:rsidR="00601164">
        <w:rPr>
          <w:rFonts w:ascii="Times New Roman" w:hAnsi="Times New Roman"/>
        </w:rPr>
        <w:t xml:space="preserve"> на основании </w:t>
      </w:r>
      <w:r w:rsidR="00A5299F">
        <w:rPr>
          <w:rFonts w:ascii="Times New Roman" w:hAnsi="Times New Roman"/>
          <w:noProof/>
        </w:rPr>
        <w:t xml:space="preserve">решения Арбитражного суда </w:t>
      </w:r>
      <w:r>
        <w:rPr>
          <w:rFonts w:ascii="Times New Roman" w:hAnsi="Times New Roman"/>
          <w:noProof/>
        </w:rPr>
        <w:t>Республики Крым от 20.05.2019</w:t>
      </w:r>
      <w:r w:rsidR="0019635D">
        <w:rPr>
          <w:rFonts w:ascii="Times New Roman" w:hAnsi="Times New Roman"/>
          <w:noProof/>
        </w:rPr>
        <w:t xml:space="preserve"> г.</w:t>
      </w:r>
      <w:r>
        <w:rPr>
          <w:rFonts w:ascii="Times New Roman" w:hAnsi="Times New Roman"/>
          <w:noProof/>
        </w:rPr>
        <w:t>, определения Арбитражного суда Республики Крым от 25.07.2019 г. по делу №А83-3225/2012</w:t>
      </w:r>
      <w:r w:rsidR="00EA5080"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300E3A">
        <w:rPr>
          <w:rFonts w:ascii="Times New Roman" w:hAnsi="Times New Roman"/>
        </w:rPr>
        <w:t>ый</w:t>
      </w:r>
      <w:proofErr w:type="spellEnd"/>
      <w:r w:rsidR="00EA5080" w:rsidRPr="00300E3A">
        <w:rPr>
          <w:rFonts w:ascii="Times New Roman" w:hAnsi="Times New Roman"/>
        </w:rPr>
        <w:t>, -</w:t>
      </w:r>
      <w:proofErr w:type="spellStart"/>
      <w:r w:rsidR="00EA5080" w:rsidRPr="00300E3A">
        <w:rPr>
          <w:rFonts w:ascii="Times New Roman" w:hAnsi="Times New Roman"/>
        </w:rPr>
        <w:t>ая</w:t>
      </w:r>
      <w:proofErr w:type="spellEnd"/>
      <w:r w:rsidR="00EA5080"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19635D" w:rsidRDefault="0019635D" w:rsidP="00865A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="00865AA5">
        <w:rPr>
          <w:rFonts w:ascii="Times New Roman" w:hAnsi="Times New Roman"/>
        </w:rPr>
        <w:t xml:space="preserve"> от 26.10.2002 №</w:t>
      </w:r>
      <w:r w:rsidRPr="003B4689">
        <w:rPr>
          <w:rFonts w:ascii="Times New Roman" w:hAnsi="Times New Roman"/>
        </w:rPr>
        <w:t>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 xml:space="preserve">_.____ на электронной торговой площадке _______, размещенной на сайте в сети Интернет _________. </w:t>
      </w:r>
    </w:p>
    <w:p w:rsidR="00EA5080" w:rsidRDefault="0019635D" w:rsidP="00865A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условиям настоящего договора </w:t>
      </w:r>
      <w:r w:rsidR="00EA5080"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 w:rsidR="00EA5080">
        <w:rPr>
          <w:rFonts w:ascii="Times New Roman" w:hAnsi="Times New Roman"/>
        </w:rPr>
        <w:t xml:space="preserve"> (далее по тексту – Имущество</w:t>
      </w:r>
      <w:proofErr w:type="gramStart"/>
      <w:r w:rsidR="00EA5080">
        <w:rPr>
          <w:rFonts w:ascii="Times New Roman" w:hAnsi="Times New Roman"/>
        </w:rPr>
        <w:t>)</w:t>
      </w:r>
      <w:r w:rsidR="00EA5080" w:rsidRPr="006F4E03">
        <w:rPr>
          <w:rFonts w:ascii="Times New Roman" w:hAnsi="Times New Roman"/>
        </w:rPr>
        <w:t>:</w:t>
      </w:r>
      <w:r w:rsidR="00EA5080">
        <w:rPr>
          <w:rFonts w:ascii="Times New Roman" w:hAnsi="Times New Roman"/>
        </w:rPr>
        <w:t>_</w:t>
      </w:r>
      <w:proofErr w:type="gramEnd"/>
      <w:r w:rsidR="00EA5080">
        <w:rPr>
          <w:rFonts w:ascii="Times New Roman" w:hAnsi="Times New Roman"/>
        </w:rPr>
        <w:t>______.</w:t>
      </w:r>
    </w:p>
    <w:p w:rsidR="00EA5080" w:rsidRPr="0019635D" w:rsidRDefault="00EA5080" w:rsidP="00865A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гар</w:t>
      </w:r>
      <w:r w:rsidR="0019635D">
        <w:rPr>
          <w:rFonts w:ascii="Times New Roman" w:hAnsi="Times New Roman"/>
        </w:rPr>
        <w:t>антирует, что указанное в п. 1.2</w:t>
      </w:r>
      <w:r>
        <w:rPr>
          <w:rFonts w:ascii="Times New Roman" w:hAnsi="Times New Roman"/>
        </w:rPr>
        <w:t xml:space="preserve">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</w:t>
      </w:r>
      <w:r w:rsidR="0019635D">
        <w:rPr>
          <w:rFonts w:ascii="Times New Roman" w:hAnsi="Times New Roman"/>
        </w:rPr>
        <w:t>ора, в порядке, предусмотренном</w:t>
      </w:r>
      <w:r w:rsidRPr="006A304D">
        <w:rPr>
          <w:rFonts w:ascii="Times New Roman" w:hAnsi="Times New Roman"/>
        </w:rPr>
        <w:t xml:space="preserve">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865A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Ответственность Сторон</w:t>
      </w:r>
    </w:p>
    <w:p w:rsidR="00EA5080" w:rsidRDefault="00EA5080" w:rsidP="00865A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865A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865AA5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EA5080" w:rsidRPr="00E10F9A" w:rsidRDefault="00EA5080" w:rsidP="00865AA5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EA5080" w:rsidRPr="00E10F9A" w:rsidRDefault="00EA5080" w:rsidP="00865AA5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865AA5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A5299F">
        <w:rPr>
          <w:rFonts w:ascii="Times New Roman" w:hAnsi="Times New Roman"/>
          <w:noProof/>
        </w:rPr>
        <w:t xml:space="preserve">Арбитражном суде </w:t>
      </w:r>
      <w:r w:rsidR="00865AA5">
        <w:rPr>
          <w:rFonts w:ascii="Times New Roman" w:hAnsi="Times New Roman"/>
          <w:noProof/>
        </w:rPr>
        <w:t>Республики Крым</w:t>
      </w:r>
      <w:r w:rsidR="00352E7F" w:rsidRPr="00352E7F">
        <w:rPr>
          <w:rFonts w:ascii="Times New Roman" w:hAnsi="Times New Roman"/>
        </w:rPr>
        <w:t>.</w:t>
      </w:r>
    </w:p>
    <w:p w:rsidR="00EA5080" w:rsidRDefault="00EA5080" w:rsidP="00865AA5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865AA5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Pr="00865AA5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65AA5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36CAA" w:rsidRPr="000D14FA" w:rsidTr="00654D52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CAA" w:rsidRPr="000D14FA" w:rsidRDefault="00E36CAA" w:rsidP="00E36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CAA" w:rsidRPr="000D14FA" w:rsidRDefault="00E36CAA" w:rsidP="00E36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E36CAA" w:rsidRPr="000D14FA" w:rsidTr="00654D52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ЧАО «Керченский стекольный комбинат»</w:t>
            </w: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>р/</w:t>
            </w:r>
            <w:proofErr w:type="gramStart"/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с  </w:t>
            </w:r>
            <w:r w:rsidRPr="000D14FA">
              <w:rPr>
                <w:rFonts w:ascii="Times New Roman" w:eastAsia="Times New Roman" w:hAnsi="Times New Roman"/>
                <w:noProof/>
                <w:lang w:eastAsia="ru-RU"/>
              </w:rPr>
              <w:t>_</w:t>
            </w:r>
            <w:proofErr w:type="gramEnd"/>
            <w:r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</w:t>
            </w: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к\с </w:t>
            </w:r>
            <w:r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  <w:r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6CAA" w:rsidRPr="000D14FA" w:rsidTr="00654D52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CA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Конкурсный управляющий</w:t>
            </w: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Д.В. Яренчук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9C2" w:rsidRPr="00D2141C" w:rsidRDefault="00A5299F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______</w:t>
      </w:r>
    </w:p>
    <w:p w:rsidR="001619C2" w:rsidRPr="00D2141C" w:rsidRDefault="00865AA5" w:rsidP="001619C2">
      <w:pPr>
        <w:spacing w:after="0" w:line="240" w:lineRule="auto"/>
        <w:jc w:val="right"/>
        <w:rPr>
          <w:rFonts w:ascii="Times New Roman" w:hAnsi="Times New Roman"/>
        </w:rPr>
        <w:sectPr w:rsidR="001619C2" w:rsidRPr="00D2141C" w:rsidSect="001619C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9"/>
            <w:col w:w="4323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</w:t>
      </w:r>
      <w:r w:rsidR="00A5299F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_________</w:t>
      </w:r>
      <w:r w:rsidR="00A5299F">
        <w:rPr>
          <w:rFonts w:ascii="Times New Roman" w:hAnsi="Times New Roman"/>
          <w:noProof/>
        </w:rPr>
        <w:t xml:space="preserve"> 2021 г.</w:t>
      </w:r>
    </w:p>
    <w:p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D2141C" w:rsidRDefault="00E36CAA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Частное акционерное общество «Керченский стекольный комбинат», именуемое</w:t>
      </w:r>
      <w:r w:rsidRPr="00300E3A">
        <w:rPr>
          <w:rFonts w:ascii="Times New Roman" w:hAnsi="Times New Roman"/>
        </w:rPr>
        <w:t xml:space="preserve"> в дальнейшем «Продавец», в лице </w:t>
      </w:r>
      <w:r>
        <w:rPr>
          <w:rFonts w:ascii="Times New Roman" w:hAnsi="Times New Roman"/>
        </w:rPr>
        <w:t>конкурсного</w:t>
      </w:r>
      <w:r w:rsidRPr="00300E3A">
        <w:rPr>
          <w:rFonts w:ascii="Times New Roman" w:hAnsi="Times New Roman"/>
        </w:rPr>
        <w:t xml:space="preserve"> управляющего </w:t>
      </w:r>
      <w:r>
        <w:rPr>
          <w:rFonts w:ascii="Times New Roman" w:hAnsi="Times New Roman"/>
          <w:noProof/>
        </w:rPr>
        <w:t>Яренчук Дарьи Витальевны</w:t>
      </w:r>
      <w:r w:rsidRPr="00300E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действующей на основании </w:t>
      </w:r>
      <w:r>
        <w:rPr>
          <w:rFonts w:ascii="Times New Roman" w:hAnsi="Times New Roman"/>
          <w:noProof/>
        </w:rPr>
        <w:t>решения Арбитражного суда Республики Крым от 20.05.2019 г., определения Арбитражного суда Республики Крым от 25.07.2019 г. по делу №А83-3225/2012</w:t>
      </w:r>
      <w:r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Pr="00300E3A">
        <w:rPr>
          <w:rFonts w:ascii="Times New Roman" w:hAnsi="Times New Roman"/>
        </w:rPr>
        <w:t>ый</w:t>
      </w:r>
      <w:proofErr w:type="spellEnd"/>
      <w:r w:rsidRPr="00300E3A">
        <w:rPr>
          <w:rFonts w:ascii="Times New Roman" w:hAnsi="Times New Roman"/>
        </w:rPr>
        <w:t>, -</w:t>
      </w:r>
      <w:proofErr w:type="spellStart"/>
      <w:r w:rsidRPr="00300E3A">
        <w:rPr>
          <w:rFonts w:ascii="Times New Roman" w:hAnsi="Times New Roman"/>
        </w:rPr>
        <w:t>ая</w:t>
      </w:r>
      <w:proofErr w:type="spellEnd"/>
      <w:r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</w:t>
      </w:r>
      <w:r>
        <w:rPr>
          <w:rFonts w:ascii="Times New Roman" w:hAnsi="Times New Roman"/>
        </w:rPr>
        <w:t>,</w:t>
      </w:r>
      <w:r w:rsidR="00865AA5" w:rsidRPr="00300E3A">
        <w:rPr>
          <w:rFonts w:ascii="Times New Roman" w:hAnsi="Times New Roman"/>
        </w:rPr>
        <w:t xml:space="preserve"> вместе именуемые «Стороны»</w:t>
      </w:r>
      <w:r w:rsidR="00EA5080" w:rsidRPr="00D2141C">
        <w:rPr>
          <w:rFonts w:ascii="Times New Roman" w:hAnsi="Times New Roman"/>
        </w:rPr>
        <w:t xml:space="preserve">, </w:t>
      </w:r>
      <w:r w:rsidR="00865AA5">
        <w:rPr>
          <w:rFonts w:ascii="Times New Roman" w:hAnsi="Times New Roman"/>
        </w:rPr>
        <w:t>подписали настоящий акт приема-передачи о нижеследующем</w:t>
      </w:r>
      <w:r w:rsidR="00EA5080" w:rsidRPr="00D2141C">
        <w:rPr>
          <w:rFonts w:ascii="Times New Roman" w:hAnsi="Times New Roman"/>
        </w:rPr>
        <w:t>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865A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_._</w:t>
      </w:r>
      <w:proofErr w:type="gramEnd"/>
      <w:r w:rsidRPr="00430767">
        <w:rPr>
          <w:rFonts w:ascii="Times New Roman" w:eastAsia="Times New Roman" w:hAnsi="Times New Roman"/>
          <w:lang w:eastAsia="ru-RU"/>
        </w:rPr>
        <w:t>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865A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865A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3243F4">
        <w:rPr>
          <w:rFonts w:ascii="Times New Roman" w:eastAsia="Times New Roman" w:hAnsi="Times New Roman"/>
          <w:lang w:eastAsia="ru-RU"/>
        </w:rPr>
        <w:t>сторонами  настоящего</w:t>
      </w:r>
      <w:proofErr w:type="gramEnd"/>
      <w:r w:rsidRPr="003243F4">
        <w:rPr>
          <w:rFonts w:ascii="Times New Roman" w:eastAsia="Times New Roman" w:hAnsi="Times New Roman"/>
          <w:lang w:eastAsia="ru-RU"/>
        </w:rPr>
        <w:t xml:space="preserve"> акта.</w:t>
      </w:r>
    </w:p>
    <w:p w:rsidR="00EA5080" w:rsidRPr="00306107" w:rsidRDefault="00EA5080" w:rsidP="00865AA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36CAA" w:rsidRPr="000D14FA" w:rsidTr="00654D52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E36CAA" w:rsidRPr="000D14FA" w:rsidTr="00654D52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ЧАО «Керченский стекольный комбинат»</w:t>
            </w: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>р/</w:t>
            </w:r>
            <w:proofErr w:type="gramStart"/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с  </w:t>
            </w:r>
            <w:r w:rsidRPr="000D14FA">
              <w:rPr>
                <w:rFonts w:ascii="Times New Roman" w:eastAsia="Times New Roman" w:hAnsi="Times New Roman"/>
                <w:noProof/>
                <w:lang w:eastAsia="ru-RU"/>
              </w:rPr>
              <w:t>_</w:t>
            </w:r>
            <w:proofErr w:type="gramEnd"/>
            <w:r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</w:t>
            </w: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к\с </w:t>
            </w:r>
            <w:r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  <w:r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6CAA" w:rsidRPr="000D14FA" w:rsidTr="00654D52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CA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Конкурсный управляющий</w:t>
            </w: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Д.В. Яренчук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E36CAA" w:rsidRPr="000D14FA" w:rsidRDefault="00E36CAA" w:rsidP="00654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>
      <w:bookmarkStart w:id="0" w:name="_GoBack"/>
      <w:bookmarkEnd w:id="0"/>
    </w:p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9"/>
    <w:rsid w:val="00061BCA"/>
    <w:rsid w:val="0007403E"/>
    <w:rsid w:val="00081981"/>
    <w:rsid w:val="00083B25"/>
    <w:rsid w:val="00106842"/>
    <w:rsid w:val="001619C2"/>
    <w:rsid w:val="0019635D"/>
    <w:rsid w:val="001B2852"/>
    <w:rsid w:val="0023545D"/>
    <w:rsid w:val="002505F8"/>
    <w:rsid w:val="002958ED"/>
    <w:rsid w:val="00300268"/>
    <w:rsid w:val="00300E3A"/>
    <w:rsid w:val="00352E7F"/>
    <w:rsid w:val="0046686D"/>
    <w:rsid w:val="0049059C"/>
    <w:rsid w:val="004B2BB0"/>
    <w:rsid w:val="004B3BFE"/>
    <w:rsid w:val="0057643B"/>
    <w:rsid w:val="005D3DAF"/>
    <w:rsid w:val="00601164"/>
    <w:rsid w:val="00614239"/>
    <w:rsid w:val="00630832"/>
    <w:rsid w:val="00633086"/>
    <w:rsid w:val="006C0BDC"/>
    <w:rsid w:val="00700A70"/>
    <w:rsid w:val="00803A5A"/>
    <w:rsid w:val="00865AA5"/>
    <w:rsid w:val="008A4210"/>
    <w:rsid w:val="008C3FF4"/>
    <w:rsid w:val="008C49EB"/>
    <w:rsid w:val="009174A2"/>
    <w:rsid w:val="0092077D"/>
    <w:rsid w:val="00983470"/>
    <w:rsid w:val="00987269"/>
    <w:rsid w:val="009F402A"/>
    <w:rsid w:val="00A5299F"/>
    <w:rsid w:val="00AB5424"/>
    <w:rsid w:val="00B6534A"/>
    <w:rsid w:val="00B73E04"/>
    <w:rsid w:val="00BA09BB"/>
    <w:rsid w:val="00C25D69"/>
    <w:rsid w:val="00C653A0"/>
    <w:rsid w:val="00C912ED"/>
    <w:rsid w:val="00CE4B37"/>
    <w:rsid w:val="00D2141C"/>
    <w:rsid w:val="00D554D6"/>
    <w:rsid w:val="00E36CAA"/>
    <w:rsid w:val="00E40618"/>
    <w:rsid w:val="00EA5080"/>
    <w:rsid w:val="00E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026D"/>
  <w15:chartTrackingRefBased/>
  <w15:docId w15:val="{D83AF207-F5F6-4032-8020-6B30C702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RodinAA</dc:creator>
  <cp:keywords/>
  <cp:lastModifiedBy>Aliance</cp:lastModifiedBy>
  <cp:revision>4</cp:revision>
  <dcterms:created xsi:type="dcterms:W3CDTF">2021-03-18T15:22:00Z</dcterms:created>
  <dcterms:modified xsi:type="dcterms:W3CDTF">2021-06-27T13:56:00Z</dcterms:modified>
</cp:coreProperties>
</file>