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E3115FE" w14:textId="7F28EC69"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AA64C1">
        <w:rPr>
          <w:rFonts w:ascii="Times New Roman" w:hAnsi="Times New Roman" w:cs="Times New Roman"/>
        </w:rPr>
        <w:t>________,</w:t>
      </w:r>
    </w:p>
    <w:p w14:paraId="6C259DEB" w14:textId="77777777"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AB7EC1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»: № </w:t>
            </w:r>
            <w:r w:rsidR="00AC0149" w:rsidRPr="008B7C39">
              <w:rPr>
                <w:rFonts w:ascii="Times New Roman" w:hAnsi="Times New Roman" w:cs="Times New Roman"/>
              </w:rPr>
              <w:t>40702810500000149166 в Филиал "ЦЕНТРАЛЬНЫЙ" Банка ВТБ ПАО Г. МОСКВА</w:t>
            </w:r>
            <w:r w:rsidR="00AC0149" w:rsidRPr="00671E61">
              <w:rPr>
                <w:rFonts w:ascii="Times New Roman" w:hAnsi="Times New Roman" w:cs="Times New Roman"/>
              </w:rPr>
              <w:t xml:space="preserve">, к/с </w:t>
            </w:r>
            <w:r w:rsidR="00AC0149" w:rsidRPr="008B7C39">
              <w:rPr>
                <w:rFonts w:ascii="Times New Roman" w:hAnsi="Times New Roman" w:cs="Times New Roman"/>
              </w:rPr>
              <w:t>30101810145250000411</w:t>
            </w:r>
            <w:r w:rsidR="00AC0149" w:rsidRPr="00671E61">
              <w:rPr>
                <w:rFonts w:ascii="Times New Roman" w:hAnsi="Times New Roman" w:cs="Times New Roman"/>
              </w:rPr>
              <w:t xml:space="preserve">, БИК </w:t>
            </w:r>
            <w:r w:rsidR="00AC0149" w:rsidRPr="008B7C39">
              <w:rPr>
                <w:rFonts w:ascii="Times New Roman" w:hAnsi="Times New Roman" w:cs="Times New Roman"/>
              </w:rPr>
              <w:t>044525411</w:t>
            </w:r>
            <w:r w:rsidR="00AC0149" w:rsidRPr="00671E61">
              <w:rPr>
                <w:rFonts w:ascii="Open Sans" w:hAnsi="Open Sans" w:cs="Arial"/>
                <w:color w:val="808D9A"/>
              </w:rPr>
              <w:t xml:space="preserve"> </w:t>
            </w:r>
            <w:r w:rsidR="00AC0149" w:rsidRPr="00671E61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ИНН</w:t>
            </w:r>
            <w:r w:rsidR="00AC0149" w:rsidRPr="00671E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C0149">
              <w:rPr>
                <w:rFonts w:ascii="Times New Roman" w:hAnsi="Times New Roman" w:cs="Times New Roman"/>
                <w:shd w:val="clear" w:color="auto" w:fill="FFFFFF"/>
              </w:rPr>
              <w:t>7715401966;</w:t>
            </w:r>
            <w:r w:rsidR="00AC0149" w:rsidRPr="00671E61">
              <w:rPr>
                <w:rFonts w:ascii="Times New Roman" w:hAnsi="Times New Roman" w:cs="Times New Roman"/>
                <w:shd w:val="clear" w:color="auto" w:fill="FFFFFF"/>
              </w:rPr>
              <w:t xml:space="preserve"> КПП 773001001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0870914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6181444D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726281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DC1C2C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0319177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proofErr w:type="gramEnd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8A62EA9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A58FE9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432B774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58B3D2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9B5C5A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proofErr w:type="gramEnd"/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6C7268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46DD86C" w14:textId="77777777" w:rsidR="00A01969" w:rsidRPr="00A02016" w:rsidRDefault="00A0196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15147C81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DF92F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6B9EB0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1E47C9A" w14:textId="77777777"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758D02C6" w14:textId="77777777"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3DB0562C" w14:textId="77777777"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 w16cid:durableId="1536231254">
    <w:abstractNumId w:val="0"/>
  </w:num>
  <w:num w:numId="2" w16cid:durableId="83965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B7C39"/>
    <w:rsid w:val="008C1B90"/>
    <w:rsid w:val="008E3E4D"/>
    <w:rsid w:val="0092757E"/>
    <w:rsid w:val="00972D1A"/>
    <w:rsid w:val="00A01969"/>
    <w:rsid w:val="00A02016"/>
    <w:rsid w:val="00A94AEA"/>
    <w:rsid w:val="00AA64C1"/>
    <w:rsid w:val="00AC0149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Редникина</cp:lastModifiedBy>
  <cp:revision>4</cp:revision>
  <cp:lastPrinted>2017-11-03T08:47:00Z</cp:lastPrinted>
  <dcterms:created xsi:type="dcterms:W3CDTF">2020-12-24T12:56:00Z</dcterms:created>
  <dcterms:modified xsi:type="dcterms:W3CDTF">2023-01-19T13:10:00Z</dcterms:modified>
</cp:coreProperties>
</file>