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CFB" w:rsidRPr="00F173AA" w:rsidRDefault="006D2CFB" w:rsidP="006D2CFB">
      <w:pPr>
        <w:jc w:val="center"/>
        <w:rPr>
          <w:rFonts w:ascii="Courier New" w:eastAsia="Courier New" w:hAnsi="Courier New" w:cs="Courier New"/>
          <w:color w:val="auto"/>
        </w:rPr>
      </w:pPr>
      <w:r w:rsidRPr="00F173AA">
        <w:rPr>
          <w:b/>
          <w:color w:val="auto"/>
          <w:sz w:val="20"/>
        </w:rPr>
        <w:t>Договор о задатке</w:t>
      </w:r>
    </w:p>
    <w:p w:rsidR="006D2CFB" w:rsidRPr="00F173AA" w:rsidRDefault="006D2CFB" w:rsidP="006D2CFB">
      <w:pPr>
        <w:jc w:val="center"/>
        <w:rPr>
          <w:rFonts w:ascii="Courier New" w:eastAsia="Courier New" w:hAnsi="Courier New" w:cs="Courier New"/>
          <w:color w:val="auto"/>
        </w:rPr>
      </w:pPr>
    </w:p>
    <w:p w:rsidR="006D2CFB" w:rsidRPr="00F173AA" w:rsidRDefault="006D2CFB" w:rsidP="006D2CFB">
      <w:pPr>
        <w:tabs>
          <w:tab w:val="left" w:pos="7440"/>
          <w:tab w:val="left" w:pos="7720"/>
          <w:tab w:val="left" w:pos="8690"/>
        </w:tabs>
        <w:ind w:left="20"/>
        <w:jc w:val="center"/>
        <w:rPr>
          <w:rFonts w:ascii="Courier New" w:eastAsia="Courier New" w:hAnsi="Courier New" w:cs="Courier New"/>
          <w:color w:val="auto"/>
        </w:rPr>
      </w:pPr>
      <w:r w:rsidRPr="00F173AA">
        <w:rPr>
          <w:color w:val="auto"/>
          <w:sz w:val="18"/>
        </w:rPr>
        <w:t xml:space="preserve">г. Новосибирск                                                                                                                                    </w:t>
      </w:r>
      <w:r w:rsidR="00A84530">
        <w:rPr>
          <w:color w:val="auto"/>
          <w:sz w:val="18"/>
        </w:rPr>
        <w:t xml:space="preserve">   «__» ________ 2021</w:t>
      </w:r>
    </w:p>
    <w:p w:rsidR="006D2CFB" w:rsidRPr="00F173AA" w:rsidRDefault="006D2CFB" w:rsidP="006D2CFB">
      <w:pPr>
        <w:ind w:left="20" w:right="20" w:firstLine="600"/>
        <w:jc w:val="both"/>
        <w:rPr>
          <w:rFonts w:ascii="Courier New" w:eastAsia="Courier New" w:hAnsi="Courier New" w:cs="Courier New"/>
          <w:color w:val="auto"/>
        </w:rPr>
      </w:pPr>
    </w:p>
    <w:p w:rsidR="006D2CFB" w:rsidRPr="00F173AA" w:rsidRDefault="006D2CFB" w:rsidP="006D2CFB">
      <w:pPr>
        <w:ind w:left="20" w:right="20" w:firstLine="600"/>
        <w:jc w:val="both"/>
        <w:rPr>
          <w:rFonts w:ascii="Courier New" w:eastAsia="Courier New" w:hAnsi="Courier New" w:cs="Courier New"/>
          <w:color w:val="auto"/>
        </w:rPr>
      </w:pPr>
      <w:r w:rsidRPr="00F173AA">
        <w:rPr>
          <w:color w:val="auto"/>
          <w:sz w:val="18"/>
        </w:rPr>
        <w:t xml:space="preserve">Стороны: </w:t>
      </w:r>
      <w:r w:rsidR="00A84530">
        <w:rPr>
          <w:color w:val="auto"/>
          <w:sz w:val="18"/>
        </w:rPr>
        <w:t>Акционерное общество</w:t>
      </w:r>
      <w:r w:rsidR="0006573F">
        <w:rPr>
          <w:color w:val="auto"/>
          <w:sz w:val="18"/>
        </w:rPr>
        <w:t xml:space="preserve"> «</w:t>
      </w:r>
      <w:proofErr w:type="spellStart"/>
      <w:r w:rsidR="00A84530" w:rsidRPr="00A84530">
        <w:rPr>
          <w:color w:val="auto"/>
          <w:sz w:val="18"/>
        </w:rPr>
        <w:t>ЭнергоГазИнжиниринг</w:t>
      </w:r>
      <w:proofErr w:type="spellEnd"/>
      <w:r w:rsidR="001E6C19">
        <w:rPr>
          <w:color w:val="auto"/>
          <w:sz w:val="18"/>
        </w:rPr>
        <w:t>»</w:t>
      </w:r>
      <w:r w:rsidRPr="00F173AA">
        <w:rPr>
          <w:color w:val="auto"/>
          <w:sz w:val="18"/>
        </w:rPr>
        <w:t xml:space="preserve"> (далее Должник) – Общество с ограниченной ответственностью «Инновационная Торговая Компания» в лице Директора Лепихина </w:t>
      </w:r>
      <w:r w:rsidR="00A84530">
        <w:rPr>
          <w:color w:val="auto"/>
          <w:sz w:val="18"/>
        </w:rPr>
        <w:t xml:space="preserve">Алексея Игоревича, действующего </w:t>
      </w:r>
      <w:r w:rsidRPr="00F173AA">
        <w:rPr>
          <w:color w:val="auto"/>
          <w:sz w:val="18"/>
        </w:rPr>
        <w:t>на основании Устава, далее именуемое «Организ</w:t>
      </w:r>
      <w:r w:rsidR="00A84530">
        <w:rPr>
          <w:color w:val="auto"/>
          <w:sz w:val="18"/>
        </w:rPr>
        <w:t>атор торгов» с одной стороны, и ______</w:t>
      </w:r>
      <w:r w:rsidRPr="00F173AA">
        <w:rPr>
          <w:color w:val="auto"/>
          <w:sz w:val="18"/>
        </w:rPr>
        <w:t>_____________,</w:t>
      </w:r>
      <w:r w:rsidR="00A84530">
        <w:rPr>
          <w:color w:val="auto"/>
          <w:sz w:val="18"/>
        </w:rPr>
        <w:t xml:space="preserve"> </w:t>
      </w:r>
      <w:r w:rsidRPr="00F173AA">
        <w:rPr>
          <w:color w:val="auto"/>
          <w:sz w:val="18"/>
        </w:rPr>
        <w:t> именуемое далее «Заявитель», с другой стороны, заключили настоящий договор о нижеследующем:</w:t>
      </w:r>
    </w:p>
    <w:p w:rsidR="006D2CFB" w:rsidRPr="00F173AA" w:rsidRDefault="006D2CFB" w:rsidP="006D2CFB">
      <w:pPr>
        <w:jc w:val="center"/>
        <w:rPr>
          <w:b/>
          <w:color w:val="auto"/>
          <w:sz w:val="18"/>
        </w:rPr>
      </w:pPr>
    </w:p>
    <w:p w:rsidR="006D2CFB" w:rsidRPr="00F173AA" w:rsidRDefault="006D2CFB" w:rsidP="006D2CFB">
      <w:pPr>
        <w:jc w:val="center"/>
        <w:rPr>
          <w:rFonts w:ascii="Courier New" w:eastAsia="Courier New" w:hAnsi="Courier New" w:cs="Courier New"/>
          <w:color w:val="auto"/>
        </w:rPr>
      </w:pPr>
      <w:r w:rsidRPr="00F173AA">
        <w:rPr>
          <w:b/>
          <w:color w:val="auto"/>
          <w:sz w:val="18"/>
        </w:rPr>
        <w:t>1. Предмет договора</w:t>
      </w:r>
    </w:p>
    <w:p w:rsidR="006D2CFB" w:rsidRPr="00F173AA" w:rsidRDefault="006D2CFB" w:rsidP="006D2CFB">
      <w:pPr>
        <w:ind w:left="20" w:right="20" w:firstLine="600"/>
        <w:jc w:val="center"/>
        <w:rPr>
          <w:rFonts w:ascii="Courier New" w:eastAsia="Courier New" w:hAnsi="Courier New" w:cs="Courier New"/>
          <w:color w:val="auto"/>
        </w:rPr>
      </w:pPr>
    </w:p>
    <w:p w:rsidR="006D2CFB" w:rsidRPr="00F173AA" w:rsidRDefault="006D2CFB" w:rsidP="006D2CFB">
      <w:pPr>
        <w:ind w:left="20" w:right="20" w:firstLine="600"/>
        <w:jc w:val="both"/>
        <w:rPr>
          <w:rFonts w:ascii="Courier New" w:eastAsia="Courier New" w:hAnsi="Courier New" w:cs="Courier New"/>
          <w:color w:val="auto"/>
        </w:rPr>
      </w:pPr>
      <w:r w:rsidRPr="00F173AA">
        <w:rPr>
          <w:color w:val="auto"/>
          <w:sz w:val="18"/>
        </w:rPr>
        <w:t>1.1. Для участия в торгах (далее - торги, аукцион) по продаже имущества Должника, которые будут проведены и результаты которых будут подведены</w:t>
      </w:r>
      <w:r w:rsidR="00DD416F">
        <w:rPr>
          <w:color w:val="auto"/>
          <w:sz w:val="18"/>
        </w:rPr>
        <w:t xml:space="preserve"> </w:t>
      </w:r>
      <w:r w:rsidR="007D735D">
        <w:rPr>
          <w:color w:val="auto"/>
          <w:sz w:val="18"/>
        </w:rPr>
        <w:t>18.06</w:t>
      </w:r>
      <w:r w:rsidR="00A84530">
        <w:rPr>
          <w:color w:val="auto"/>
          <w:sz w:val="18"/>
        </w:rPr>
        <w:t>.2021</w:t>
      </w:r>
      <w:r>
        <w:rPr>
          <w:color w:val="auto"/>
          <w:sz w:val="18"/>
        </w:rPr>
        <w:t xml:space="preserve"> г.</w:t>
      </w:r>
      <w:r w:rsidRPr="00F173AA">
        <w:rPr>
          <w:color w:val="auto"/>
          <w:sz w:val="18"/>
        </w:rPr>
        <w:t xml:space="preserve"> (сообщение о проведении торгов опубликовано в печатных средствах массовой инф</w:t>
      </w:r>
      <w:r w:rsidR="00F3568A">
        <w:rPr>
          <w:color w:val="auto"/>
          <w:sz w:val="18"/>
        </w:rPr>
        <w:t xml:space="preserve">ормации - газете «Коммерсантъ» </w:t>
      </w:r>
      <w:r w:rsidRPr="00F173AA">
        <w:rPr>
          <w:color w:val="auto"/>
          <w:sz w:val="18"/>
        </w:rPr>
        <w:t xml:space="preserve">и на сайте в сети Интернет по адресу: </w:t>
      </w:r>
      <w:hyperlink r:id="rId5" w:history="1">
        <w:r w:rsidR="00A84530" w:rsidRPr="00696D88">
          <w:rPr>
            <w:rStyle w:val="a3"/>
          </w:rPr>
          <w:t xml:space="preserve"> </w:t>
        </w:r>
        <w:r w:rsidR="00A84530" w:rsidRPr="00696D88">
          <w:rPr>
            <w:rStyle w:val="a3"/>
            <w:bCs/>
            <w:sz w:val="18"/>
          </w:rPr>
          <w:t>https://rus-on.ru/</w:t>
        </w:r>
      </w:hyperlink>
      <w:r w:rsidRPr="00F173AA">
        <w:rPr>
          <w:color w:val="auto"/>
          <w:sz w:val="18"/>
        </w:rPr>
        <w:t xml:space="preserve">, в части лота №__ (номер ____) (далее - </w:t>
      </w:r>
      <w:proofErr w:type="gramStart"/>
      <w:r w:rsidRPr="00F173AA">
        <w:rPr>
          <w:color w:val="auto"/>
          <w:sz w:val="18"/>
        </w:rPr>
        <w:t xml:space="preserve">лот) </w:t>
      </w:r>
      <w:proofErr w:type="gramEnd"/>
      <w:r w:rsidRPr="00F173AA">
        <w:rPr>
          <w:color w:val="auto"/>
          <w:sz w:val="18"/>
        </w:rPr>
        <w:t xml:space="preserve">Заявитель вносит на расчетный счет Организатора торгов задаток в сумме ______ (_____________________ рублей __ коп.)  рублей. </w:t>
      </w:r>
    </w:p>
    <w:p w:rsidR="006D2CFB" w:rsidRPr="00F173AA" w:rsidRDefault="006D2CFB" w:rsidP="006D2CFB">
      <w:pPr>
        <w:tabs>
          <w:tab w:val="left" w:pos="916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F173AA">
        <w:rPr>
          <w:color w:val="auto"/>
          <w:sz w:val="18"/>
        </w:rPr>
        <w:t xml:space="preserve">1.2. Задаток вноситься в качестве обеспечения исполнения обязательств Заявителя, как участника торгов, по заключению договора купли-продажи имущества Должника, входящего в лот; по оплате имущества; а так же исполнения иных обязательств Заявителя по заключенному между Заявителем и </w:t>
      </w:r>
      <w:r w:rsidR="00402576">
        <w:rPr>
          <w:color w:val="auto"/>
          <w:sz w:val="18"/>
        </w:rPr>
        <w:t>конкурсн</w:t>
      </w:r>
      <w:r w:rsidRPr="00F173AA">
        <w:rPr>
          <w:color w:val="auto"/>
          <w:sz w:val="18"/>
        </w:rPr>
        <w:t>ым управляющим Должника договору купли-продажи имущества.</w:t>
      </w:r>
    </w:p>
    <w:p w:rsidR="006D2CFB" w:rsidRPr="00506C01" w:rsidRDefault="006D2CFB" w:rsidP="006D2CFB">
      <w:pPr>
        <w:tabs>
          <w:tab w:val="left" w:pos="916"/>
        </w:tabs>
        <w:ind w:right="20" w:firstLine="630"/>
        <w:jc w:val="center"/>
        <w:rPr>
          <w:rFonts w:ascii="Courier New" w:eastAsia="Courier New" w:hAnsi="Courier New" w:cs="Courier New"/>
          <w:color w:val="FF0000"/>
        </w:rPr>
      </w:pPr>
    </w:p>
    <w:p w:rsidR="006D2CFB" w:rsidRPr="00F173AA" w:rsidRDefault="006D2CFB" w:rsidP="006D2CFB">
      <w:pPr>
        <w:jc w:val="center"/>
        <w:rPr>
          <w:rFonts w:ascii="Courier New" w:eastAsia="Courier New" w:hAnsi="Courier New" w:cs="Courier New"/>
          <w:color w:val="auto"/>
        </w:rPr>
      </w:pPr>
      <w:r w:rsidRPr="00F173AA">
        <w:rPr>
          <w:b/>
          <w:color w:val="auto"/>
          <w:sz w:val="18"/>
        </w:rPr>
        <w:t>2. Права и обязанности сторон</w:t>
      </w:r>
    </w:p>
    <w:p w:rsidR="006D2CFB" w:rsidRPr="00F173AA" w:rsidRDefault="006D2CFB" w:rsidP="006D2CFB">
      <w:pPr>
        <w:tabs>
          <w:tab w:val="left" w:pos="916"/>
        </w:tabs>
        <w:ind w:right="20" w:firstLine="630"/>
        <w:jc w:val="center"/>
        <w:rPr>
          <w:rFonts w:ascii="Courier New" w:eastAsia="Courier New" w:hAnsi="Courier New" w:cs="Courier New"/>
          <w:color w:val="auto"/>
        </w:rPr>
      </w:pPr>
    </w:p>
    <w:p w:rsidR="006D2CFB" w:rsidRPr="00F173AA" w:rsidRDefault="006D2CFB" w:rsidP="006D2CFB">
      <w:pPr>
        <w:tabs>
          <w:tab w:val="left" w:pos="895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F173AA">
        <w:rPr>
          <w:color w:val="auto"/>
          <w:sz w:val="18"/>
        </w:rPr>
        <w:t>2.1. Обязанность Заявителя по перечислению задатка считается исполненной в момент зачисления денежных средств на расчетный счет Организатора торгов №</w:t>
      </w:r>
      <w:r w:rsidRPr="00F173AA">
        <w:rPr>
          <w:bCs/>
          <w:color w:val="auto"/>
          <w:sz w:val="18"/>
        </w:rPr>
        <w:t>40702810523250002458</w:t>
      </w:r>
      <w:r w:rsidRPr="00F173AA">
        <w:rPr>
          <w:color w:val="auto"/>
          <w:sz w:val="18"/>
        </w:rPr>
        <w:t xml:space="preserve"> в </w:t>
      </w:r>
      <w:r w:rsidRPr="00F173AA">
        <w:rPr>
          <w:bCs/>
          <w:color w:val="auto"/>
          <w:sz w:val="18"/>
        </w:rPr>
        <w:t>Филиал "Новосибирский" АО "АЛЬФА-БАНК"</w:t>
      </w:r>
      <w:r w:rsidRPr="00F173AA">
        <w:rPr>
          <w:color w:val="auto"/>
          <w:sz w:val="18"/>
        </w:rPr>
        <w:t xml:space="preserve">, </w:t>
      </w:r>
      <w:proofErr w:type="gramStart"/>
      <w:r w:rsidRPr="00F173AA">
        <w:rPr>
          <w:color w:val="auto"/>
          <w:sz w:val="18"/>
        </w:rPr>
        <w:t>к</w:t>
      </w:r>
      <w:proofErr w:type="gramEnd"/>
      <w:r w:rsidRPr="00F173AA">
        <w:rPr>
          <w:color w:val="auto"/>
          <w:sz w:val="18"/>
        </w:rPr>
        <w:t xml:space="preserve">/с </w:t>
      </w:r>
      <w:r w:rsidRPr="00F173AA">
        <w:rPr>
          <w:bCs/>
          <w:color w:val="auto"/>
          <w:sz w:val="18"/>
        </w:rPr>
        <w:t>30101810600000000774</w:t>
      </w:r>
      <w:r w:rsidRPr="00F173AA">
        <w:rPr>
          <w:color w:val="auto"/>
          <w:sz w:val="18"/>
        </w:rPr>
        <w:t xml:space="preserve">, БИК </w:t>
      </w:r>
      <w:r w:rsidRPr="00F173AA">
        <w:rPr>
          <w:bCs/>
          <w:color w:val="auto"/>
          <w:sz w:val="18"/>
        </w:rPr>
        <w:t>045004774</w:t>
      </w:r>
      <w:r w:rsidRPr="00F173AA">
        <w:rPr>
          <w:color w:val="auto"/>
          <w:sz w:val="18"/>
        </w:rPr>
        <w:t xml:space="preserve">, </w:t>
      </w:r>
      <w:proofErr w:type="gramStart"/>
      <w:r w:rsidRPr="00F173AA">
        <w:rPr>
          <w:color w:val="auto"/>
          <w:sz w:val="18"/>
        </w:rPr>
        <w:t>в</w:t>
      </w:r>
      <w:proofErr w:type="gramEnd"/>
      <w:r w:rsidRPr="00F173AA">
        <w:rPr>
          <w:color w:val="auto"/>
          <w:sz w:val="18"/>
        </w:rPr>
        <w:t xml:space="preserve"> полной сумме, указанной в п.1.1 настоящего договора в срок до </w:t>
      </w:r>
      <w:r w:rsidR="0006573F">
        <w:rPr>
          <w:color w:val="auto"/>
          <w:sz w:val="18"/>
        </w:rPr>
        <w:t>08</w:t>
      </w:r>
      <w:r w:rsidRPr="00F173AA">
        <w:rPr>
          <w:color w:val="auto"/>
          <w:sz w:val="18"/>
        </w:rPr>
        <w:t xml:space="preserve">-00 часов (московского времени) </w:t>
      </w:r>
      <w:r w:rsidR="007D735D">
        <w:rPr>
          <w:color w:val="auto"/>
          <w:sz w:val="18"/>
        </w:rPr>
        <w:t>16.06</w:t>
      </w:r>
      <w:bookmarkStart w:id="0" w:name="_GoBack"/>
      <w:bookmarkEnd w:id="0"/>
      <w:r w:rsidR="00436D78">
        <w:rPr>
          <w:color w:val="auto"/>
          <w:sz w:val="18"/>
        </w:rPr>
        <w:t>.2021</w:t>
      </w:r>
      <w:r w:rsidR="001B7858">
        <w:rPr>
          <w:color w:val="auto"/>
          <w:sz w:val="18"/>
        </w:rPr>
        <w:t xml:space="preserve"> </w:t>
      </w:r>
      <w:r w:rsidRPr="00F173AA">
        <w:rPr>
          <w:color w:val="auto"/>
          <w:sz w:val="18"/>
        </w:rPr>
        <w:t xml:space="preserve"> г.</w:t>
      </w:r>
    </w:p>
    <w:p w:rsidR="006D2CFB" w:rsidRPr="009D2819" w:rsidRDefault="006D2CFB" w:rsidP="006D2CFB">
      <w:pPr>
        <w:tabs>
          <w:tab w:val="left" w:pos="895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>В случае не поступления задатка в указанный срок обязанность Заявителя по внесению задатка считается не выполненной, и он не допускается до участия в торгах. До подведения результатов торгов Заявитель не вправе распоряжаться внесенным задатком, проценты на сумму задатка не начисляются. Документами, подтверждающими внесение задатка, являются: выписка со счета Заявителя в совокупности с платежным поручением с отметкой банка о списании суммы задатка со счета Заявителя.</w:t>
      </w:r>
    </w:p>
    <w:p w:rsidR="006D2CFB" w:rsidRPr="009D2819" w:rsidRDefault="006D2CFB" w:rsidP="006D2CFB">
      <w:pPr>
        <w:tabs>
          <w:tab w:val="left" w:pos="960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 xml:space="preserve">2.2.В случае признания Заявителя Победителем торгов задаток Заявителю не возвращается и засчитывается в счет исполнения обязательств Заявителя, по заключению договора купли-продажи имущества с </w:t>
      </w:r>
      <w:r w:rsidR="00402576">
        <w:rPr>
          <w:color w:val="auto"/>
          <w:sz w:val="18"/>
        </w:rPr>
        <w:t>конкурсн</w:t>
      </w:r>
      <w:r w:rsidRPr="009D2819">
        <w:rPr>
          <w:color w:val="auto"/>
          <w:sz w:val="18"/>
        </w:rPr>
        <w:t>ым управляющим, оплате имущества и исполнения иных обязательств Заявителя по заключенному договору купли-продажи.</w:t>
      </w:r>
    </w:p>
    <w:p w:rsidR="006D2CFB" w:rsidRPr="009D2819" w:rsidRDefault="006D2CFB" w:rsidP="006D2CFB">
      <w:pPr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 xml:space="preserve">2.3. </w:t>
      </w:r>
      <w:proofErr w:type="gramStart"/>
      <w:r w:rsidRPr="009D2819">
        <w:rPr>
          <w:color w:val="auto"/>
          <w:sz w:val="18"/>
        </w:rPr>
        <w:t>Заявитель обязуется в случае признания его победителем торгов (покупателем) в течение пяти календарных дней с даты</w:t>
      </w:r>
      <w:r w:rsidR="00F14892">
        <w:rPr>
          <w:color w:val="auto"/>
          <w:sz w:val="18"/>
        </w:rPr>
        <w:t xml:space="preserve"> получения предложения </w:t>
      </w:r>
      <w:r w:rsidR="00402576">
        <w:rPr>
          <w:color w:val="auto"/>
          <w:sz w:val="18"/>
        </w:rPr>
        <w:t>конкурсн</w:t>
      </w:r>
      <w:r w:rsidR="00F14892" w:rsidRPr="009D2819">
        <w:rPr>
          <w:color w:val="auto"/>
          <w:sz w:val="18"/>
        </w:rPr>
        <w:t>ого</w:t>
      </w:r>
      <w:r w:rsidRPr="009D2819">
        <w:rPr>
          <w:color w:val="auto"/>
          <w:sz w:val="18"/>
        </w:rPr>
        <w:t xml:space="preserve"> управляющего, заключить договор купли-продажи имущества с </w:t>
      </w:r>
      <w:r w:rsidR="00402576">
        <w:rPr>
          <w:color w:val="auto"/>
          <w:sz w:val="18"/>
        </w:rPr>
        <w:t>конкурсн</w:t>
      </w:r>
      <w:r w:rsidRPr="009D2819">
        <w:rPr>
          <w:color w:val="auto"/>
          <w:sz w:val="18"/>
        </w:rPr>
        <w:t>ым управляющим Должника, и уплатить в течение 30 календарных дней со дня подписания договора купли-про</w:t>
      </w:r>
      <w:r w:rsidR="00841C67">
        <w:rPr>
          <w:color w:val="auto"/>
          <w:sz w:val="18"/>
        </w:rPr>
        <w:t>дажи имущества на расчетный счет</w:t>
      </w:r>
      <w:r w:rsidR="000C0999">
        <w:rPr>
          <w:color w:val="auto"/>
          <w:sz w:val="18"/>
        </w:rPr>
        <w:t xml:space="preserve"> </w:t>
      </w:r>
      <w:r w:rsidR="001B7858" w:rsidRPr="001B7858">
        <w:rPr>
          <w:color w:val="auto"/>
          <w:sz w:val="18"/>
        </w:rPr>
        <w:t>АО «</w:t>
      </w:r>
      <w:proofErr w:type="spellStart"/>
      <w:r w:rsidR="001B7858" w:rsidRPr="001B7858">
        <w:rPr>
          <w:color w:val="auto"/>
          <w:sz w:val="18"/>
        </w:rPr>
        <w:t>ЭнергоГазИнжиниринг</w:t>
      </w:r>
      <w:proofErr w:type="spellEnd"/>
      <w:r w:rsidR="00F3568A">
        <w:rPr>
          <w:color w:val="auto"/>
          <w:sz w:val="18"/>
        </w:rPr>
        <w:t>»</w:t>
      </w:r>
      <w:r w:rsidRPr="009D2819">
        <w:rPr>
          <w:bCs/>
          <w:color w:val="auto"/>
          <w:sz w:val="18"/>
        </w:rPr>
        <w:t>,</w:t>
      </w:r>
      <w:r w:rsidRPr="009D2819">
        <w:rPr>
          <w:color w:val="auto"/>
          <w:sz w:val="18"/>
        </w:rPr>
        <w:t xml:space="preserve"> определенную в ходе торгов и предусмотренную договором купли-продажи стоимость имущества.</w:t>
      </w:r>
      <w:proofErr w:type="gramEnd"/>
    </w:p>
    <w:p w:rsidR="006D2CFB" w:rsidRPr="009D2819" w:rsidRDefault="006D2CFB" w:rsidP="006D2CFB">
      <w:pPr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 xml:space="preserve">2.4.В случае отказа или уклонения победителя торгов от подписания договора купли-продажи в течение пяти дней со дня получения предложения </w:t>
      </w:r>
      <w:r w:rsidR="00402576">
        <w:rPr>
          <w:color w:val="auto"/>
          <w:sz w:val="18"/>
        </w:rPr>
        <w:t>конкурсног</w:t>
      </w:r>
      <w:r w:rsidRPr="009D2819">
        <w:rPr>
          <w:color w:val="auto"/>
          <w:sz w:val="18"/>
        </w:rPr>
        <w:t>о управляющего о заключении такого договора внесенный задаток ему не возвращается, и организатор торгов предлагает заключить договор купли-продажи участнику торгов, предложившему наиболее высокую цену имущества (предприятия) должника по сравнению с ценой, предложенной другими участниками торгов, за исключением победителя торгов.</w:t>
      </w:r>
    </w:p>
    <w:p w:rsidR="006D2CFB" w:rsidRPr="009D2819" w:rsidRDefault="006D2CFB" w:rsidP="006D2CFB">
      <w:pPr>
        <w:tabs>
          <w:tab w:val="left" w:pos="960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>2.5. Организатор торгов обязуется возвратить сумму задатка Заявителю в соответствии с разделом 3 настоящего договора, на расчетный счет Заявителя.</w:t>
      </w:r>
    </w:p>
    <w:p w:rsidR="006D2CFB" w:rsidRPr="009D2819" w:rsidRDefault="006D2CFB" w:rsidP="006D2CFB">
      <w:pPr>
        <w:tabs>
          <w:tab w:val="left" w:pos="770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</w:p>
    <w:p w:rsidR="006D2CFB" w:rsidRPr="009D2819" w:rsidRDefault="006D2CFB" w:rsidP="006D2CFB">
      <w:pPr>
        <w:jc w:val="center"/>
        <w:rPr>
          <w:rFonts w:ascii="Courier New" w:eastAsia="Courier New" w:hAnsi="Courier New" w:cs="Courier New"/>
          <w:color w:val="auto"/>
        </w:rPr>
      </w:pPr>
      <w:r w:rsidRPr="009D2819">
        <w:rPr>
          <w:b/>
          <w:color w:val="auto"/>
          <w:sz w:val="18"/>
        </w:rPr>
        <w:t>3. Возврат задатка</w:t>
      </w:r>
    </w:p>
    <w:p w:rsidR="006D2CFB" w:rsidRPr="009D2819" w:rsidRDefault="006D2CFB" w:rsidP="006D2CFB">
      <w:pPr>
        <w:tabs>
          <w:tab w:val="left" w:pos="895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</w:p>
    <w:p w:rsidR="006D2CFB" w:rsidRPr="009D2819" w:rsidRDefault="006D2CFB" w:rsidP="006D2CFB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>3.1. Внесенный Заявителем задаток возвращается в течение 5 рабочих дней со дня подписания протокола о результатах проведения торгов:</w:t>
      </w:r>
    </w:p>
    <w:p w:rsidR="006D2CFB" w:rsidRPr="009D2819" w:rsidRDefault="006D2CFB" w:rsidP="006D2CFB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 xml:space="preserve">- Заявителю (участнику торгов), не признанному Победителем торгов; </w:t>
      </w:r>
    </w:p>
    <w:p w:rsidR="006D2CFB" w:rsidRPr="009D2819" w:rsidRDefault="006D2CFB" w:rsidP="006D2CFB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>- Заявителю не признанному Участником торгов (в случае отказа в принятии заявки на участие в торгах).</w:t>
      </w:r>
    </w:p>
    <w:p w:rsidR="006D2CFB" w:rsidRPr="009D2819" w:rsidRDefault="006D2CFB" w:rsidP="006D2CFB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 xml:space="preserve">3.2. Внесенный Заявителем, задаток не возвращается Заявителю (участнику торгов), и он полностью утрачивает внесенный задаток в случаях: </w:t>
      </w:r>
    </w:p>
    <w:p w:rsidR="006D2CFB" w:rsidRPr="009D2819" w:rsidRDefault="006D2CFB" w:rsidP="006D2CFB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 xml:space="preserve">- отказа (уклонения) Заявителя, признанного Победителем торгов, от заключения договора купли-продажи имущества </w:t>
      </w:r>
      <w:r w:rsidR="006C0801">
        <w:rPr>
          <w:color w:val="auto"/>
          <w:sz w:val="18"/>
        </w:rPr>
        <w:t xml:space="preserve">с </w:t>
      </w:r>
      <w:r w:rsidR="00402576">
        <w:rPr>
          <w:color w:val="auto"/>
          <w:sz w:val="18"/>
        </w:rPr>
        <w:t>конкурсн</w:t>
      </w:r>
      <w:r w:rsidRPr="009D2819">
        <w:rPr>
          <w:color w:val="auto"/>
          <w:sz w:val="18"/>
        </w:rPr>
        <w:t>ым управляющим в течение пяти дней</w:t>
      </w:r>
      <w:r w:rsidR="00841C67">
        <w:rPr>
          <w:color w:val="auto"/>
          <w:sz w:val="18"/>
        </w:rPr>
        <w:t>, со дня получения предложения</w:t>
      </w:r>
      <w:r w:rsidRPr="009D2819">
        <w:rPr>
          <w:color w:val="auto"/>
          <w:sz w:val="18"/>
        </w:rPr>
        <w:t xml:space="preserve"> о заключении такого договора;</w:t>
      </w:r>
    </w:p>
    <w:p w:rsidR="006D2CFB" w:rsidRPr="009D2819" w:rsidRDefault="006D2CFB" w:rsidP="006D2CFB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>- не внесения Заявителем, признанным Победителем торгов, в тридцатидневный срок со дня подписания договора купли-продажи денежных средств, предусмотренных договором, при этом, договор купли-продажи считается расторгнутым;</w:t>
      </w:r>
    </w:p>
    <w:p w:rsidR="006D2CFB" w:rsidRPr="009D2819" w:rsidRDefault="006D2CFB" w:rsidP="006D2CFB">
      <w:pPr>
        <w:tabs>
          <w:tab w:val="left" w:pos="908"/>
        </w:tabs>
        <w:ind w:right="20" w:firstLine="630"/>
        <w:jc w:val="both"/>
        <w:rPr>
          <w:color w:val="auto"/>
          <w:sz w:val="18"/>
        </w:rPr>
      </w:pPr>
      <w:r w:rsidRPr="009D2819">
        <w:rPr>
          <w:color w:val="auto"/>
          <w:sz w:val="18"/>
        </w:rPr>
        <w:t>- ином уклонении Заявителя, признанного Победителем торгов от исполнения договора купли-продажи.</w:t>
      </w:r>
    </w:p>
    <w:p w:rsidR="006D2CFB" w:rsidRPr="009D2819" w:rsidRDefault="006D2CFB" w:rsidP="006D2CFB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>3.3. Задаток Заявителю возвращается по реквизитам:___________________________________________________</w:t>
      </w:r>
    </w:p>
    <w:p w:rsidR="006D2CFB" w:rsidRPr="009D2819" w:rsidRDefault="006D2CFB" w:rsidP="006D2CFB">
      <w:pPr>
        <w:jc w:val="center"/>
        <w:rPr>
          <w:rFonts w:ascii="Courier New" w:eastAsia="Courier New" w:hAnsi="Courier New" w:cs="Courier New"/>
          <w:color w:val="auto"/>
        </w:rPr>
      </w:pPr>
    </w:p>
    <w:p w:rsidR="006D2CFB" w:rsidRPr="00506C01" w:rsidRDefault="006D2CFB" w:rsidP="006D2CFB">
      <w:pPr>
        <w:jc w:val="center"/>
        <w:rPr>
          <w:b/>
          <w:color w:val="FF0000"/>
          <w:sz w:val="18"/>
        </w:rPr>
      </w:pPr>
    </w:p>
    <w:p w:rsidR="006D2CFB" w:rsidRPr="00506C01" w:rsidRDefault="006D2CFB" w:rsidP="006D2CFB">
      <w:pPr>
        <w:jc w:val="center"/>
        <w:rPr>
          <w:b/>
          <w:color w:val="FF0000"/>
          <w:sz w:val="18"/>
        </w:rPr>
      </w:pPr>
    </w:p>
    <w:p w:rsidR="006D2CFB" w:rsidRPr="00506C01" w:rsidRDefault="006D2CFB" w:rsidP="006D2CFB">
      <w:pPr>
        <w:jc w:val="center"/>
        <w:rPr>
          <w:b/>
          <w:color w:val="FF0000"/>
          <w:sz w:val="18"/>
        </w:rPr>
      </w:pPr>
    </w:p>
    <w:p w:rsidR="006D2CFB" w:rsidRPr="009D2819" w:rsidRDefault="006D2CFB" w:rsidP="007E6AFF">
      <w:pPr>
        <w:jc w:val="center"/>
        <w:rPr>
          <w:rFonts w:ascii="Courier New" w:eastAsia="Courier New" w:hAnsi="Courier New" w:cs="Courier New"/>
          <w:color w:val="auto"/>
        </w:rPr>
      </w:pPr>
      <w:r w:rsidRPr="009D2819">
        <w:rPr>
          <w:b/>
          <w:color w:val="auto"/>
          <w:sz w:val="18"/>
        </w:rPr>
        <w:t>4. Срок действия договора</w:t>
      </w:r>
    </w:p>
    <w:p w:rsidR="006D2CFB" w:rsidRPr="009D2819" w:rsidRDefault="006D2CFB" w:rsidP="006D2CFB">
      <w:pPr>
        <w:tabs>
          <w:tab w:val="left" w:pos="876"/>
        </w:tabs>
        <w:ind w:firstLine="709"/>
        <w:jc w:val="center"/>
        <w:rPr>
          <w:rFonts w:ascii="Courier New" w:eastAsia="Courier New" w:hAnsi="Courier New" w:cs="Courier New"/>
          <w:color w:val="auto"/>
        </w:rPr>
      </w:pPr>
    </w:p>
    <w:p w:rsidR="006D2CFB" w:rsidRPr="009D2819" w:rsidRDefault="006D2CFB" w:rsidP="006D2CFB">
      <w:pPr>
        <w:tabs>
          <w:tab w:val="left" w:pos="876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>4.1. Настоящий договор вступает в силу с момента его подписания и действует до полного исполнения сторонами обязательств по договору.</w:t>
      </w:r>
    </w:p>
    <w:p w:rsidR="006D2CFB" w:rsidRPr="009D2819" w:rsidRDefault="006D2CFB" w:rsidP="006D2CFB">
      <w:pPr>
        <w:jc w:val="center"/>
        <w:rPr>
          <w:rFonts w:ascii="Courier New" w:eastAsia="Courier New" w:hAnsi="Courier New" w:cs="Courier New"/>
          <w:color w:val="auto"/>
        </w:rPr>
      </w:pPr>
      <w:r w:rsidRPr="009D2819">
        <w:rPr>
          <w:b/>
          <w:color w:val="auto"/>
          <w:sz w:val="18"/>
        </w:rPr>
        <w:t>5. Заключительные положения</w:t>
      </w:r>
    </w:p>
    <w:p w:rsidR="006D2CFB" w:rsidRPr="009D2819" w:rsidRDefault="006D2CFB" w:rsidP="006D2CFB">
      <w:pPr>
        <w:tabs>
          <w:tab w:val="left" w:pos="876"/>
        </w:tabs>
        <w:ind w:firstLine="709"/>
        <w:jc w:val="center"/>
        <w:rPr>
          <w:rFonts w:ascii="Courier New" w:eastAsia="Courier New" w:hAnsi="Courier New" w:cs="Courier New"/>
          <w:color w:val="auto"/>
        </w:rPr>
      </w:pPr>
    </w:p>
    <w:p w:rsidR="006D2CFB" w:rsidRPr="009D2819" w:rsidRDefault="006D2CFB" w:rsidP="006D2CFB">
      <w:pPr>
        <w:tabs>
          <w:tab w:val="left" w:pos="910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>5.1. Заявитель не вправе передавать свои права, вытекающие из настоящего договора третьим лицам без письменного согласия Организатора торгов.</w:t>
      </w:r>
    </w:p>
    <w:p w:rsidR="006D2CFB" w:rsidRPr="009D2819" w:rsidRDefault="006D2CFB" w:rsidP="006D2CFB">
      <w:pPr>
        <w:tabs>
          <w:tab w:val="left" w:pos="910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>5.2. Любые изменения и дополнения к настоящему договору действительны при условии, что они совершены в письменной форме и подписаны обеими сторонами.</w:t>
      </w:r>
    </w:p>
    <w:p w:rsidR="006D2CFB" w:rsidRPr="009D2819" w:rsidRDefault="006D2CFB" w:rsidP="006D2CFB">
      <w:pPr>
        <w:tabs>
          <w:tab w:val="left" w:pos="932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>5.3. Заявитель обязан незамедлительно письменно уведомить Организатора торгов об изменении своих банковских и иных необходимых для проведения безналичных расчетов реквизитов. Организатор торгов не несет ответственности за нарушение сроков возврата задатка по настоящем договору в случае неисполнения и/или ненадлежащего исполнения данной обязанности Заявителем.</w:t>
      </w:r>
    </w:p>
    <w:p w:rsidR="006D2CFB" w:rsidRPr="009D2819" w:rsidRDefault="006D2CFB" w:rsidP="006D2CFB">
      <w:pPr>
        <w:tabs>
          <w:tab w:val="left" w:pos="858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>5.4. Все споры между сторонами настоящего договора, в том числе касающиеся его существования, действительности, прекращения или исполнения, подлежат рассмотрению в Арбитражном суде Новосибирской области (г. Новосибирск), в соответствии с его Регламентом.</w:t>
      </w:r>
    </w:p>
    <w:p w:rsidR="006D2CFB" w:rsidRPr="009D2819" w:rsidRDefault="006D2CFB" w:rsidP="006D2CFB">
      <w:pPr>
        <w:tabs>
          <w:tab w:val="left" w:pos="858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>5.5. Настоящий договор составлен в двух идентичных и имеющих равную силу экземплярах. У каждой из сторон находится один экземпляр настоящего договора.</w:t>
      </w:r>
    </w:p>
    <w:p w:rsidR="006D2CFB" w:rsidRPr="009D2819" w:rsidRDefault="006D2CFB" w:rsidP="006D2CFB">
      <w:pPr>
        <w:tabs>
          <w:tab w:val="left" w:pos="875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>5.6. Настоящий договор является для Заявителя договором присоединения и его условия могут быть приняты заявителем не иначе как путем присоединения к ним.</w:t>
      </w:r>
    </w:p>
    <w:p w:rsidR="006D2CFB" w:rsidRPr="009D2819" w:rsidRDefault="006D2CFB" w:rsidP="006D2CFB">
      <w:pPr>
        <w:tabs>
          <w:tab w:val="left" w:pos="845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 xml:space="preserve">5.7. Текст настоящего договора, подписанный электронной цифровой подписью Организатора торгов, размешен в сети Интернет по адресу </w:t>
      </w:r>
      <w:r w:rsidR="001B7858" w:rsidRPr="001B7858">
        <w:rPr>
          <w:bCs/>
          <w:sz w:val="18"/>
        </w:rPr>
        <w:t xml:space="preserve"> https://rus-on.ru/</w:t>
      </w:r>
      <w:r w:rsidR="001B7858">
        <w:rPr>
          <w:rStyle w:val="a3"/>
          <w:bCs/>
          <w:color w:val="auto"/>
          <w:sz w:val="18"/>
        </w:rPr>
        <w:t>.</w:t>
      </w:r>
    </w:p>
    <w:p w:rsidR="006D2CFB" w:rsidRPr="009D2819" w:rsidRDefault="006D2CFB" w:rsidP="006D2CFB">
      <w:pPr>
        <w:tabs>
          <w:tab w:val="left" w:pos="858"/>
        </w:tabs>
        <w:ind w:right="20" w:firstLine="709"/>
        <w:jc w:val="both"/>
        <w:rPr>
          <w:color w:val="auto"/>
          <w:sz w:val="18"/>
        </w:rPr>
      </w:pPr>
      <w:r w:rsidRPr="009D2819">
        <w:rPr>
          <w:color w:val="auto"/>
          <w:sz w:val="18"/>
        </w:rPr>
        <w:t xml:space="preserve">5.8. Настоящий договор может быть заключен Заявителем посредством совершения следующих действий: </w:t>
      </w:r>
    </w:p>
    <w:p w:rsidR="006D2CFB" w:rsidRPr="009D2819" w:rsidRDefault="006D2CFB" w:rsidP="006D2CFB">
      <w:pPr>
        <w:tabs>
          <w:tab w:val="left" w:pos="858"/>
        </w:tabs>
        <w:ind w:right="20" w:firstLine="709"/>
        <w:jc w:val="both"/>
        <w:rPr>
          <w:color w:val="auto"/>
          <w:sz w:val="18"/>
        </w:rPr>
      </w:pPr>
      <w:proofErr w:type="gramStart"/>
      <w:r w:rsidRPr="009D2819">
        <w:rPr>
          <w:color w:val="auto"/>
          <w:sz w:val="18"/>
        </w:rPr>
        <w:t xml:space="preserve">- путем представления Организатору торгов настоящего договора в редакции, определенной Организатором торгов и размещенной в сети </w:t>
      </w:r>
      <w:r w:rsidRPr="009D2819">
        <w:rPr>
          <w:color w:val="auto"/>
          <w:sz w:val="18"/>
          <w:szCs w:val="18"/>
        </w:rPr>
        <w:t xml:space="preserve">Интернет по адресу </w:t>
      </w:r>
      <w:hyperlink r:id="rId6" w:history="1">
        <w:r w:rsidR="00706B3D" w:rsidRPr="00696D88">
          <w:rPr>
            <w:rStyle w:val="a3"/>
            <w:bCs/>
            <w:sz w:val="18"/>
          </w:rPr>
          <w:t>https://rus-on.ru/</w:t>
        </w:r>
      </w:hyperlink>
      <w:r w:rsidRPr="009D2819">
        <w:rPr>
          <w:color w:val="auto"/>
          <w:sz w:val="18"/>
          <w:szCs w:val="18"/>
        </w:rPr>
        <w:t>, заполненного</w:t>
      </w:r>
      <w:r w:rsidRPr="009D2819">
        <w:rPr>
          <w:color w:val="auto"/>
          <w:sz w:val="18"/>
        </w:rPr>
        <w:t xml:space="preserve"> от имени Заявителя (пункты:</w:t>
      </w:r>
      <w:proofErr w:type="gramEnd"/>
      <w:r w:rsidRPr="009D2819">
        <w:rPr>
          <w:color w:val="auto"/>
          <w:sz w:val="18"/>
        </w:rPr>
        <w:t xml:space="preserve"> Наименование заявителя, п.1.1. № лота и сумма задатка, п.3.3 Реквизиты Заявителя, п.6. Адрес и реквизиты Заявителя) и подписанного электронной цифровой подписью Заявителя (уполномоченного представителя Заявителя) с последующим внесением денежных средств на счет Организатора торгов с указанием в назначении платежа ссылки на соответствующий договор о задатке. </w:t>
      </w:r>
      <w:proofErr w:type="gramStart"/>
      <w:r w:rsidRPr="009D2819">
        <w:rPr>
          <w:color w:val="auto"/>
          <w:sz w:val="18"/>
        </w:rPr>
        <w:t xml:space="preserve">Договор, подписанный Заявителем в любой другой редакции, отличной от определенной Организатором торгов и размещенной в сети Интернет по адресу </w:t>
      </w:r>
      <w:hyperlink r:id="rId7" w:history="1">
        <w:r w:rsidR="00575824" w:rsidRPr="00696D88">
          <w:rPr>
            <w:rStyle w:val="a3"/>
          </w:rPr>
          <w:t xml:space="preserve"> </w:t>
        </w:r>
        <w:r w:rsidR="00575824" w:rsidRPr="00696D88">
          <w:rPr>
            <w:rStyle w:val="a3"/>
            <w:bCs/>
            <w:sz w:val="18"/>
          </w:rPr>
          <w:t xml:space="preserve"> https://rus-on.ru/</w:t>
        </w:r>
      </w:hyperlink>
      <w:r w:rsidRPr="009D2819">
        <w:rPr>
          <w:color w:val="auto"/>
          <w:sz w:val="18"/>
        </w:rPr>
        <w:t>, является несогласованным (неподписанным) Организатором торгов и соответственно незаключенным, а перечисленная Заявителем на счет Организатора торгов сумма задатком не признается.</w:t>
      </w:r>
      <w:proofErr w:type="gramEnd"/>
    </w:p>
    <w:p w:rsidR="006D2CFB" w:rsidRPr="009D2819" w:rsidRDefault="006D2CFB" w:rsidP="006D2CFB">
      <w:pPr>
        <w:tabs>
          <w:tab w:val="left" w:pos="858"/>
        </w:tabs>
        <w:ind w:right="20" w:firstLine="709"/>
        <w:jc w:val="both"/>
        <w:rPr>
          <w:color w:val="auto"/>
          <w:sz w:val="18"/>
        </w:rPr>
      </w:pPr>
      <w:r w:rsidRPr="009D2819">
        <w:rPr>
          <w:color w:val="auto"/>
          <w:sz w:val="18"/>
        </w:rPr>
        <w:t>- заявитель самостоятельно заполняет (пункты: Наименование заявителя, п.1.1. № лота и сумма задатка, п.3.3 Реквизиты Заявителя, п.6. Адрес и реквизиты Заявителя), распечатывает, подписывает, сканирует и прикрепляет данный договор к заявке на электронной площадке.</w:t>
      </w:r>
    </w:p>
    <w:p w:rsidR="006D2CFB" w:rsidRPr="009D2819" w:rsidRDefault="006D2CFB" w:rsidP="006D2CFB">
      <w:pPr>
        <w:tabs>
          <w:tab w:val="left" w:pos="906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>5.9. При заключении настоящего договора Заявитель:</w:t>
      </w:r>
    </w:p>
    <w:p w:rsidR="006D2CFB" w:rsidRPr="009D2819" w:rsidRDefault="006D2CFB" w:rsidP="006D2CFB">
      <w:pPr>
        <w:tabs>
          <w:tab w:val="left" w:pos="827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>– подтверждает соблюдение всех корпоративных процедур, связанных с согласованием и одобрением сделки по приобретению имущества Должника на торгах уполномоченными органами управления Заявителя, наличие у него права приобрести и так же возможности оплатить имущество, входящее в лот;</w:t>
      </w:r>
    </w:p>
    <w:p w:rsidR="006D2CFB" w:rsidRPr="009D2819" w:rsidRDefault="006D2CFB" w:rsidP="006D2CFB">
      <w:pPr>
        <w:tabs>
          <w:tab w:val="left" w:pos="897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>– подтверждает, что ознакомлен с состоянием продаваемого на торгах имущества и имеющейся документацией на него, и согласен с тем, что продаваемое имущество в случае его приобретения на торгах возврату не подлежит, а так же осведомлен о том, что продаваемое имущество принадлежит организации, признанной банкротом и продается в рамках процедуры внешнего управления;</w:t>
      </w:r>
    </w:p>
    <w:p w:rsidR="006D2CFB" w:rsidRPr="009D2819" w:rsidRDefault="006D2CFB" w:rsidP="006D2CFB">
      <w:pPr>
        <w:tabs>
          <w:tab w:val="left" w:pos="782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 xml:space="preserve">– подтверждает, что ознакомлен с Положением о продаже имущества Должника, условиями проекта договора купли-продажи имущества Должника (размещен в сети Интернет по адресу </w:t>
      </w:r>
      <w:r w:rsidR="00DD416F" w:rsidRPr="00DD416F">
        <w:t xml:space="preserve"> </w:t>
      </w:r>
      <w:r w:rsidR="00575824">
        <w:rPr>
          <w:bCs/>
          <w:sz w:val="18"/>
        </w:rPr>
        <w:t xml:space="preserve"> https://rus-on.ru/</w:t>
      </w:r>
      <w:r w:rsidRPr="009D2819">
        <w:rPr>
          <w:color w:val="auto"/>
          <w:sz w:val="18"/>
        </w:rPr>
        <w:t>), и принимает все их условия.</w:t>
      </w:r>
    </w:p>
    <w:p w:rsidR="006D2CFB" w:rsidRPr="009D2819" w:rsidRDefault="006D2CFB" w:rsidP="006D2CFB">
      <w:pPr>
        <w:jc w:val="center"/>
        <w:rPr>
          <w:rFonts w:ascii="Courier New" w:eastAsia="Courier New" w:hAnsi="Courier New" w:cs="Courier New"/>
          <w:color w:val="auto"/>
        </w:rPr>
      </w:pPr>
      <w:r w:rsidRPr="009D2819">
        <w:rPr>
          <w:b/>
          <w:color w:val="auto"/>
          <w:sz w:val="18"/>
        </w:rPr>
        <w:t>6. Адреса и реквизиты сторон:</w:t>
      </w:r>
    </w:p>
    <w:p w:rsidR="006D2CFB" w:rsidRPr="009D2819" w:rsidRDefault="006D2CFB" w:rsidP="006D2CFB">
      <w:pPr>
        <w:ind w:left="20" w:right="20" w:firstLine="660"/>
        <w:jc w:val="both"/>
        <w:rPr>
          <w:rFonts w:ascii="Courier New" w:eastAsia="Courier New" w:hAnsi="Courier New" w:cs="Courier New"/>
          <w:color w:val="auto"/>
        </w:rPr>
      </w:pPr>
    </w:p>
    <w:tbl>
      <w:tblPr>
        <w:tblW w:w="98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5035"/>
      </w:tblGrid>
      <w:tr w:rsidR="006D2CFB" w:rsidRPr="009D2819" w:rsidTr="002C0801">
        <w:tc>
          <w:tcPr>
            <w:tcW w:w="482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6D2CFB" w:rsidRPr="009D2819" w:rsidRDefault="006D2CFB" w:rsidP="002C0801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9D2819">
              <w:rPr>
                <w:b/>
                <w:color w:val="auto"/>
                <w:sz w:val="18"/>
              </w:rPr>
              <w:t>Организатор торгов:</w:t>
            </w:r>
          </w:p>
          <w:p w:rsidR="006D2CFB" w:rsidRPr="009D2819" w:rsidRDefault="006D2CFB" w:rsidP="002C0801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</w:p>
          <w:p w:rsidR="006D2CFB" w:rsidRPr="009D2819" w:rsidRDefault="006D2CFB" w:rsidP="002C0801">
            <w:pPr>
              <w:ind w:right="20"/>
              <w:rPr>
                <w:rFonts w:ascii="Courier New" w:eastAsia="Courier New" w:hAnsi="Courier New" w:cs="Courier New"/>
                <w:color w:val="auto"/>
              </w:rPr>
            </w:pPr>
            <w:r w:rsidRPr="009D2819">
              <w:rPr>
                <w:color w:val="auto"/>
                <w:sz w:val="18"/>
              </w:rPr>
              <w:t>ООО «ИТК»</w:t>
            </w:r>
          </w:p>
          <w:p w:rsidR="006D2CFB" w:rsidRPr="009D2819" w:rsidRDefault="006D2CFB" w:rsidP="002C0801">
            <w:pPr>
              <w:ind w:right="20"/>
              <w:rPr>
                <w:rFonts w:ascii="Courier New" w:eastAsia="Courier New" w:hAnsi="Courier New" w:cs="Courier New"/>
                <w:color w:val="auto"/>
              </w:rPr>
            </w:pPr>
            <w:r w:rsidRPr="009D2819">
              <w:rPr>
                <w:color w:val="auto"/>
                <w:sz w:val="18"/>
              </w:rPr>
              <w:t>ИНН 5406617869, КПП 540601001,</w:t>
            </w:r>
          </w:p>
          <w:p w:rsidR="006D2CFB" w:rsidRPr="009D2819" w:rsidRDefault="006D2CFB" w:rsidP="002C0801">
            <w:pPr>
              <w:ind w:right="20"/>
              <w:rPr>
                <w:rFonts w:ascii="Courier New" w:eastAsia="Courier New" w:hAnsi="Courier New" w:cs="Courier New"/>
                <w:color w:val="auto"/>
              </w:rPr>
            </w:pPr>
            <w:r w:rsidRPr="009D2819">
              <w:rPr>
                <w:color w:val="auto"/>
                <w:sz w:val="18"/>
              </w:rPr>
              <w:t>ОГРН 1165476153072.</w:t>
            </w:r>
          </w:p>
          <w:p w:rsidR="006D2CFB" w:rsidRPr="009D2819" w:rsidRDefault="006D2CFB" w:rsidP="002C0801">
            <w:pPr>
              <w:ind w:right="20"/>
              <w:rPr>
                <w:rFonts w:ascii="Courier New" w:eastAsia="Courier New" w:hAnsi="Courier New" w:cs="Courier New"/>
                <w:color w:val="auto"/>
              </w:rPr>
            </w:pPr>
            <w:r w:rsidRPr="009D2819">
              <w:rPr>
                <w:color w:val="auto"/>
                <w:sz w:val="18"/>
              </w:rPr>
              <w:t xml:space="preserve">630007, г. Новосибирск, ул. </w:t>
            </w:r>
            <w:proofErr w:type="spellStart"/>
            <w:r w:rsidRPr="009D2819">
              <w:rPr>
                <w:color w:val="auto"/>
                <w:sz w:val="18"/>
              </w:rPr>
              <w:t>Сибревкома</w:t>
            </w:r>
            <w:proofErr w:type="spellEnd"/>
            <w:r w:rsidRPr="009D2819">
              <w:rPr>
                <w:color w:val="auto"/>
                <w:sz w:val="18"/>
              </w:rPr>
              <w:t>, 2,</w:t>
            </w:r>
          </w:p>
          <w:p w:rsidR="006D2CFB" w:rsidRPr="009D2819" w:rsidRDefault="006D2CFB" w:rsidP="002C0801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9D2819">
              <w:rPr>
                <w:color w:val="auto"/>
                <w:sz w:val="18"/>
              </w:rPr>
              <w:t>р/с №</w:t>
            </w:r>
            <w:r w:rsidRPr="009D2819">
              <w:rPr>
                <w:bCs/>
                <w:color w:val="auto"/>
                <w:sz w:val="18"/>
              </w:rPr>
              <w:t>40702810523250002458</w:t>
            </w:r>
          </w:p>
          <w:p w:rsidR="006D2CFB" w:rsidRPr="009D2819" w:rsidRDefault="006D2CFB" w:rsidP="002C0801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9D2819">
              <w:rPr>
                <w:bCs/>
                <w:color w:val="auto"/>
                <w:sz w:val="18"/>
              </w:rPr>
              <w:t>Филиал "Новосибирский" АО "АЛЬФА-БАНК"</w:t>
            </w:r>
            <w:r w:rsidRPr="009D2819">
              <w:rPr>
                <w:color w:val="auto"/>
                <w:sz w:val="18"/>
              </w:rPr>
              <w:t xml:space="preserve">, </w:t>
            </w:r>
          </w:p>
          <w:p w:rsidR="006D2CFB" w:rsidRPr="009D2819" w:rsidRDefault="006D2CFB" w:rsidP="002C0801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9D2819">
              <w:rPr>
                <w:color w:val="auto"/>
                <w:sz w:val="18"/>
              </w:rPr>
              <w:t xml:space="preserve">к/с </w:t>
            </w:r>
            <w:r w:rsidRPr="009D2819">
              <w:rPr>
                <w:bCs/>
                <w:color w:val="auto"/>
                <w:sz w:val="18"/>
              </w:rPr>
              <w:t>30101810600000000774</w:t>
            </w:r>
            <w:r w:rsidRPr="009D2819">
              <w:rPr>
                <w:color w:val="auto"/>
                <w:sz w:val="18"/>
              </w:rPr>
              <w:t xml:space="preserve">, </w:t>
            </w:r>
          </w:p>
          <w:p w:rsidR="006D2CFB" w:rsidRPr="009D2819" w:rsidRDefault="006D2CFB" w:rsidP="002C0801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9D2819">
              <w:rPr>
                <w:color w:val="auto"/>
                <w:sz w:val="18"/>
              </w:rPr>
              <w:t xml:space="preserve">БИК </w:t>
            </w:r>
            <w:r w:rsidRPr="009D2819">
              <w:rPr>
                <w:bCs/>
                <w:color w:val="auto"/>
                <w:sz w:val="18"/>
              </w:rPr>
              <w:t>045004774</w:t>
            </w:r>
          </w:p>
          <w:p w:rsidR="006D2CFB" w:rsidRPr="009D2819" w:rsidRDefault="006D2CFB" w:rsidP="002C0801">
            <w:pPr>
              <w:ind w:right="20"/>
              <w:jc w:val="both"/>
              <w:rPr>
                <w:color w:val="auto"/>
                <w:sz w:val="18"/>
              </w:rPr>
            </w:pPr>
          </w:p>
          <w:p w:rsidR="006D2CFB" w:rsidRPr="009D2819" w:rsidRDefault="006D2CFB" w:rsidP="002C0801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9D2819">
              <w:rPr>
                <w:color w:val="auto"/>
                <w:sz w:val="18"/>
              </w:rPr>
              <w:t xml:space="preserve">Директор  __________________________ А.И. </w:t>
            </w:r>
            <w:proofErr w:type="spellStart"/>
            <w:r w:rsidRPr="009D2819">
              <w:rPr>
                <w:color w:val="auto"/>
                <w:sz w:val="18"/>
              </w:rPr>
              <w:t>Лепихин</w:t>
            </w:r>
            <w:proofErr w:type="spellEnd"/>
          </w:p>
          <w:p w:rsidR="006D2CFB" w:rsidRPr="009D2819" w:rsidRDefault="006D2CFB" w:rsidP="002C0801">
            <w:pPr>
              <w:ind w:right="20"/>
              <w:rPr>
                <w:rFonts w:ascii="Courier New" w:eastAsia="Courier New" w:hAnsi="Courier New" w:cs="Courier New"/>
                <w:color w:val="auto"/>
              </w:rPr>
            </w:pPr>
            <w:r w:rsidRPr="009D2819">
              <w:rPr>
                <w:color w:val="auto"/>
                <w:sz w:val="18"/>
              </w:rPr>
              <w:t>м.п.</w:t>
            </w:r>
          </w:p>
          <w:p w:rsidR="006D2CFB" w:rsidRPr="009D2819" w:rsidRDefault="006D2CFB" w:rsidP="002C0801">
            <w:pPr>
              <w:ind w:right="20"/>
              <w:rPr>
                <w:rFonts w:ascii="Courier New" w:eastAsia="Courier New" w:hAnsi="Courier New" w:cs="Courier New"/>
                <w:color w:val="auto"/>
              </w:rPr>
            </w:pPr>
          </w:p>
        </w:tc>
        <w:tc>
          <w:tcPr>
            <w:tcW w:w="5035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6D2CFB" w:rsidRPr="009D2819" w:rsidRDefault="006D2CFB" w:rsidP="002C0801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9D2819">
              <w:rPr>
                <w:b/>
                <w:color w:val="auto"/>
                <w:sz w:val="18"/>
              </w:rPr>
              <w:t>Заявитель:</w:t>
            </w:r>
          </w:p>
          <w:p w:rsidR="006D2CFB" w:rsidRPr="009D2819" w:rsidRDefault="006D2CFB" w:rsidP="002C0801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6D2CFB" w:rsidRPr="009D2819" w:rsidRDefault="006D2CFB" w:rsidP="002C0801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6D2CFB" w:rsidRPr="009D2819" w:rsidRDefault="006D2CFB" w:rsidP="002C0801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6D2CFB" w:rsidRPr="009D2819" w:rsidRDefault="006D2CFB" w:rsidP="002C0801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6D2CFB" w:rsidRPr="009D2819" w:rsidRDefault="006D2CFB" w:rsidP="002C0801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6D2CFB" w:rsidRPr="009D2819" w:rsidRDefault="006D2CFB" w:rsidP="002C0801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6D2CFB" w:rsidRPr="009D2819" w:rsidRDefault="006D2CFB" w:rsidP="002C0801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6D2CFB" w:rsidRPr="009D2819" w:rsidRDefault="006D2CFB" w:rsidP="002C0801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6D2CFB" w:rsidRPr="009D2819" w:rsidRDefault="006D2CFB" w:rsidP="002C0801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6D2CFB" w:rsidRPr="009D2819" w:rsidRDefault="006D2CFB" w:rsidP="002C0801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6D2CFB" w:rsidRPr="009D2819" w:rsidRDefault="006D2CFB" w:rsidP="002C0801">
            <w:pPr>
              <w:ind w:right="20"/>
              <w:jc w:val="both"/>
              <w:rPr>
                <w:color w:val="auto"/>
                <w:sz w:val="18"/>
                <w:szCs w:val="18"/>
              </w:rPr>
            </w:pPr>
            <w:r w:rsidRPr="009D2819">
              <w:rPr>
                <w:color w:val="auto"/>
                <w:sz w:val="18"/>
                <w:szCs w:val="18"/>
              </w:rPr>
              <w:t>___________________________________</w:t>
            </w:r>
          </w:p>
          <w:p w:rsidR="006D2CFB" w:rsidRPr="009D2819" w:rsidRDefault="006D2CFB" w:rsidP="002C0801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9D2819">
              <w:rPr>
                <w:color w:val="auto"/>
                <w:sz w:val="18"/>
              </w:rPr>
              <w:t>м.п.</w:t>
            </w:r>
          </w:p>
        </w:tc>
      </w:tr>
    </w:tbl>
    <w:p w:rsidR="00B944B1" w:rsidRDefault="00B944B1"/>
    <w:sectPr w:rsidR="00B944B1" w:rsidSect="00E376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D2CFB"/>
    <w:rsid w:val="0006573F"/>
    <w:rsid w:val="000C0999"/>
    <w:rsid w:val="00104CED"/>
    <w:rsid w:val="001916AB"/>
    <w:rsid w:val="001B7858"/>
    <w:rsid w:val="001E6C19"/>
    <w:rsid w:val="0023728E"/>
    <w:rsid w:val="0038360E"/>
    <w:rsid w:val="003964C8"/>
    <w:rsid w:val="00402576"/>
    <w:rsid w:val="00436D78"/>
    <w:rsid w:val="00575824"/>
    <w:rsid w:val="00673221"/>
    <w:rsid w:val="006C0801"/>
    <w:rsid w:val="006D2CFB"/>
    <w:rsid w:val="006D38C6"/>
    <w:rsid w:val="006F27FC"/>
    <w:rsid w:val="006F2D0A"/>
    <w:rsid w:val="00706B3D"/>
    <w:rsid w:val="0072144D"/>
    <w:rsid w:val="007D735D"/>
    <w:rsid w:val="007E6AFF"/>
    <w:rsid w:val="00841C67"/>
    <w:rsid w:val="00A77256"/>
    <w:rsid w:val="00A84530"/>
    <w:rsid w:val="00B20F5D"/>
    <w:rsid w:val="00B944B1"/>
    <w:rsid w:val="00D52FC5"/>
    <w:rsid w:val="00D634F6"/>
    <w:rsid w:val="00D74DFB"/>
    <w:rsid w:val="00DD416F"/>
    <w:rsid w:val="00E376E7"/>
    <w:rsid w:val="00EA0AF4"/>
    <w:rsid w:val="00EE3D3D"/>
    <w:rsid w:val="00F14892"/>
    <w:rsid w:val="00F3568A"/>
    <w:rsid w:val="00FB4F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D2CFB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2CF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%20%20https://rus-on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rus-on.ru/" TargetMode="External"/><Relationship Id="rId5" Type="http://schemas.openxmlformats.org/officeDocument/2006/relationships/hyperlink" Target="%20https://rus-on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1354</Words>
  <Characters>7723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itco</cp:lastModifiedBy>
  <cp:revision>32</cp:revision>
  <dcterms:created xsi:type="dcterms:W3CDTF">2020-02-26T04:36:00Z</dcterms:created>
  <dcterms:modified xsi:type="dcterms:W3CDTF">2021-04-26T04:51:00Z</dcterms:modified>
</cp:coreProperties>
</file>