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141" w:rsidRPr="00153141" w:rsidRDefault="00153141" w:rsidP="00153141">
      <w:pPr>
        <w:pStyle w:val="Style16"/>
        <w:widowControl/>
        <w:spacing w:line="297" w:lineRule="exact"/>
        <w:ind w:firstLine="0"/>
        <w:rPr>
          <w:rStyle w:val="FontStyle30"/>
          <w:b/>
          <w:sz w:val="20"/>
          <w:szCs w:val="20"/>
        </w:rPr>
      </w:pPr>
      <w:bookmarkStart w:id="0" w:name="_GoBack"/>
      <w:r w:rsidRPr="00153141">
        <w:rPr>
          <w:rStyle w:val="FontStyle30"/>
          <w:b/>
          <w:sz w:val="20"/>
          <w:szCs w:val="20"/>
        </w:rPr>
        <w:t>Лот № 2</w:t>
      </w:r>
    </w:p>
    <w:p w:rsidR="00153141" w:rsidRPr="00153141" w:rsidRDefault="00153141" w:rsidP="00153141">
      <w:pPr>
        <w:pStyle w:val="Style16"/>
        <w:widowControl/>
        <w:spacing w:line="297" w:lineRule="exact"/>
        <w:ind w:firstLine="0"/>
        <w:rPr>
          <w:b/>
          <w:sz w:val="20"/>
          <w:szCs w:val="20"/>
        </w:rPr>
      </w:pPr>
    </w:p>
    <w:p w:rsidR="00153141" w:rsidRPr="00153141" w:rsidRDefault="00153141" w:rsidP="00153141">
      <w:pPr>
        <w:ind w:firstLine="0"/>
        <w:rPr>
          <w:b/>
          <w:sz w:val="20"/>
          <w:szCs w:val="20"/>
        </w:rPr>
      </w:pPr>
      <w:r w:rsidRPr="00153141">
        <w:rPr>
          <w:b/>
          <w:sz w:val="20"/>
          <w:szCs w:val="20"/>
        </w:rPr>
        <w:t>Товарно-материальные ценности:</w:t>
      </w:r>
    </w:p>
    <w:p w:rsidR="00153141" w:rsidRPr="00153141" w:rsidRDefault="00153141" w:rsidP="00153141">
      <w:pPr>
        <w:numPr>
          <w:ilvl w:val="1"/>
          <w:numId w:val="2"/>
        </w:numPr>
        <w:spacing w:after="12" w:line="248" w:lineRule="auto"/>
        <w:ind w:left="0" w:right="233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Рама Z-форма (1м*1м*2м) – 23 шт.</w:t>
      </w:r>
    </w:p>
    <w:p w:rsidR="00153141" w:rsidRPr="00153141" w:rsidRDefault="00153141" w:rsidP="00153141">
      <w:pPr>
        <w:spacing w:after="12" w:line="248" w:lineRule="auto"/>
        <w:ind w:right="233" w:firstLine="0"/>
        <w:jc w:val="both"/>
        <w:rPr>
          <w:sz w:val="20"/>
          <w:szCs w:val="20"/>
        </w:rPr>
      </w:pPr>
    </w:p>
    <w:p w:rsidR="00153141" w:rsidRPr="00153141" w:rsidRDefault="00153141" w:rsidP="00153141">
      <w:pPr>
        <w:ind w:right="233" w:firstLine="0"/>
        <w:rPr>
          <w:b/>
          <w:sz w:val="20"/>
          <w:szCs w:val="20"/>
        </w:rPr>
      </w:pPr>
      <w:r w:rsidRPr="00153141">
        <w:rPr>
          <w:b/>
          <w:sz w:val="20"/>
          <w:szCs w:val="20"/>
        </w:rPr>
        <w:t>Основные средства: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Рефрижераторный контейнер </w:t>
      </w:r>
      <w:proofErr w:type="spellStart"/>
      <w:r w:rsidRPr="00153141">
        <w:rPr>
          <w:sz w:val="20"/>
          <w:szCs w:val="20"/>
        </w:rPr>
        <w:t>Carrier</w:t>
      </w:r>
      <w:proofErr w:type="spellEnd"/>
      <w:r w:rsidRPr="00153141">
        <w:rPr>
          <w:sz w:val="20"/>
          <w:szCs w:val="20"/>
        </w:rPr>
        <w:t xml:space="preserve"> MicroLink-2 1998 </w:t>
      </w:r>
      <w:proofErr w:type="spellStart"/>
      <w:r w:rsidRPr="00153141">
        <w:rPr>
          <w:sz w:val="20"/>
          <w:szCs w:val="20"/>
        </w:rPr>
        <w:t>гв</w:t>
      </w:r>
      <w:proofErr w:type="spellEnd"/>
      <w:r w:rsidRPr="00153141">
        <w:rPr>
          <w:sz w:val="20"/>
          <w:szCs w:val="20"/>
        </w:rPr>
        <w:t xml:space="preserve">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56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Рефрижераторный контейнер </w:t>
      </w:r>
      <w:proofErr w:type="spellStart"/>
      <w:r w:rsidRPr="00153141">
        <w:rPr>
          <w:sz w:val="20"/>
          <w:szCs w:val="20"/>
        </w:rPr>
        <w:t>Carrier</w:t>
      </w:r>
      <w:proofErr w:type="spellEnd"/>
      <w:r w:rsidRPr="00153141">
        <w:rPr>
          <w:sz w:val="20"/>
          <w:szCs w:val="20"/>
        </w:rPr>
        <w:t xml:space="preserve"> MicroLink-2 1997 </w:t>
      </w:r>
      <w:proofErr w:type="spellStart"/>
      <w:r w:rsidRPr="00153141">
        <w:rPr>
          <w:sz w:val="20"/>
          <w:szCs w:val="20"/>
        </w:rPr>
        <w:t>гв</w:t>
      </w:r>
      <w:proofErr w:type="spellEnd"/>
      <w:r w:rsidRPr="00153141">
        <w:rPr>
          <w:sz w:val="20"/>
          <w:szCs w:val="20"/>
        </w:rPr>
        <w:t xml:space="preserve">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Рефрижераторный контейнер №1(1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Камера охлаждения №1 </w:t>
      </w:r>
      <w:proofErr w:type="spellStart"/>
      <w:r w:rsidRPr="00153141">
        <w:rPr>
          <w:sz w:val="20"/>
          <w:szCs w:val="20"/>
        </w:rPr>
        <w:t>Fessman</w:t>
      </w:r>
      <w:proofErr w:type="spellEnd"/>
      <w:r w:rsidRPr="00153141">
        <w:rPr>
          <w:sz w:val="20"/>
          <w:szCs w:val="20"/>
        </w:rPr>
        <w:t xml:space="preserve"> (германия)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Камера охлаждения №2 </w:t>
      </w:r>
      <w:proofErr w:type="spellStart"/>
      <w:r w:rsidRPr="00153141">
        <w:rPr>
          <w:sz w:val="20"/>
          <w:szCs w:val="20"/>
        </w:rPr>
        <w:t>Fessman</w:t>
      </w:r>
      <w:proofErr w:type="spellEnd"/>
      <w:r w:rsidRPr="00153141">
        <w:rPr>
          <w:sz w:val="20"/>
          <w:szCs w:val="20"/>
        </w:rPr>
        <w:t xml:space="preserve"> (германия)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proofErr w:type="spellStart"/>
      <w:r w:rsidRPr="00153141">
        <w:rPr>
          <w:sz w:val="20"/>
          <w:szCs w:val="20"/>
        </w:rPr>
        <w:t>Термокамера</w:t>
      </w:r>
      <w:proofErr w:type="spellEnd"/>
      <w:r w:rsidRPr="00153141">
        <w:rPr>
          <w:sz w:val="20"/>
          <w:szCs w:val="20"/>
        </w:rPr>
        <w:t xml:space="preserve"> </w:t>
      </w:r>
      <w:proofErr w:type="spellStart"/>
      <w:r w:rsidRPr="00153141">
        <w:rPr>
          <w:sz w:val="20"/>
          <w:szCs w:val="20"/>
        </w:rPr>
        <w:t>Fessman</w:t>
      </w:r>
      <w:proofErr w:type="spellEnd"/>
      <w:r w:rsidRPr="00153141">
        <w:rPr>
          <w:sz w:val="20"/>
          <w:szCs w:val="20"/>
        </w:rPr>
        <w:t xml:space="preserve"> (германия)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Тележк</w:t>
      </w:r>
      <w:proofErr w:type="gramStart"/>
      <w:r w:rsidRPr="00153141">
        <w:rPr>
          <w:sz w:val="20"/>
          <w:szCs w:val="20"/>
        </w:rPr>
        <w:t>а-</w:t>
      </w:r>
      <w:proofErr w:type="gramEnd"/>
      <w:r w:rsidRPr="00153141">
        <w:rPr>
          <w:sz w:val="20"/>
          <w:szCs w:val="20"/>
        </w:rPr>
        <w:t xml:space="preserve"> шпилька№2(1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Тележк</w:t>
      </w:r>
      <w:proofErr w:type="gramStart"/>
      <w:r w:rsidRPr="00153141">
        <w:rPr>
          <w:sz w:val="20"/>
          <w:szCs w:val="20"/>
        </w:rPr>
        <w:t>а-</w:t>
      </w:r>
      <w:proofErr w:type="gramEnd"/>
      <w:r w:rsidRPr="00153141">
        <w:rPr>
          <w:sz w:val="20"/>
          <w:szCs w:val="20"/>
        </w:rPr>
        <w:t xml:space="preserve"> шпилька№3(1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Тележк</w:t>
      </w:r>
      <w:proofErr w:type="gramStart"/>
      <w:r w:rsidRPr="00153141">
        <w:rPr>
          <w:sz w:val="20"/>
          <w:szCs w:val="20"/>
        </w:rPr>
        <w:t>а-</w:t>
      </w:r>
      <w:proofErr w:type="gramEnd"/>
      <w:r w:rsidRPr="00153141">
        <w:rPr>
          <w:sz w:val="20"/>
          <w:szCs w:val="20"/>
        </w:rPr>
        <w:t xml:space="preserve"> шпилька№4(1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Тележк</w:t>
      </w:r>
      <w:proofErr w:type="gramStart"/>
      <w:r w:rsidRPr="00153141">
        <w:rPr>
          <w:sz w:val="20"/>
          <w:szCs w:val="20"/>
        </w:rPr>
        <w:t>а-</w:t>
      </w:r>
      <w:proofErr w:type="gramEnd"/>
      <w:r w:rsidRPr="00153141">
        <w:rPr>
          <w:sz w:val="20"/>
          <w:szCs w:val="20"/>
        </w:rPr>
        <w:t xml:space="preserve"> шпилька№5(1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Тележк</w:t>
      </w:r>
      <w:proofErr w:type="gramStart"/>
      <w:r w:rsidRPr="00153141">
        <w:rPr>
          <w:sz w:val="20"/>
          <w:szCs w:val="20"/>
        </w:rPr>
        <w:t>а-</w:t>
      </w:r>
      <w:proofErr w:type="gramEnd"/>
      <w:r w:rsidRPr="00153141">
        <w:rPr>
          <w:sz w:val="20"/>
          <w:szCs w:val="20"/>
        </w:rPr>
        <w:t xml:space="preserve"> шпилька№6(1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Тележк</w:t>
      </w:r>
      <w:proofErr w:type="gramStart"/>
      <w:r w:rsidRPr="00153141">
        <w:rPr>
          <w:sz w:val="20"/>
          <w:szCs w:val="20"/>
        </w:rPr>
        <w:t>а-</w:t>
      </w:r>
      <w:proofErr w:type="gramEnd"/>
      <w:r w:rsidRPr="00153141">
        <w:rPr>
          <w:sz w:val="20"/>
          <w:szCs w:val="20"/>
        </w:rPr>
        <w:t xml:space="preserve"> шпилька№7(1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Тележк</w:t>
      </w:r>
      <w:proofErr w:type="gramStart"/>
      <w:r w:rsidRPr="00153141">
        <w:rPr>
          <w:sz w:val="20"/>
          <w:szCs w:val="20"/>
        </w:rPr>
        <w:t>а-</w:t>
      </w:r>
      <w:proofErr w:type="gramEnd"/>
      <w:r w:rsidRPr="00153141">
        <w:rPr>
          <w:sz w:val="20"/>
          <w:szCs w:val="20"/>
        </w:rPr>
        <w:t xml:space="preserve"> шпилька№8(1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Тележк</w:t>
      </w:r>
      <w:proofErr w:type="gramStart"/>
      <w:r w:rsidRPr="00153141">
        <w:rPr>
          <w:sz w:val="20"/>
          <w:szCs w:val="20"/>
        </w:rPr>
        <w:t>а-</w:t>
      </w:r>
      <w:proofErr w:type="gramEnd"/>
      <w:r w:rsidRPr="00153141">
        <w:rPr>
          <w:sz w:val="20"/>
          <w:szCs w:val="20"/>
        </w:rPr>
        <w:t xml:space="preserve"> шпилька№9(1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Циркуляционная </w:t>
      </w:r>
      <w:proofErr w:type="spellStart"/>
      <w:r w:rsidRPr="00153141">
        <w:rPr>
          <w:sz w:val="20"/>
          <w:szCs w:val="20"/>
        </w:rPr>
        <w:t>воздухная</w:t>
      </w:r>
      <w:proofErr w:type="spellEnd"/>
      <w:r w:rsidRPr="00153141">
        <w:rPr>
          <w:sz w:val="20"/>
          <w:szCs w:val="20"/>
        </w:rPr>
        <w:t xml:space="preserve"> система дефростера (цех ПФ)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Тележк</w:t>
      </w:r>
      <w:proofErr w:type="gramStart"/>
      <w:r w:rsidRPr="00153141">
        <w:rPr>
          <w:sz w:val="20"/>
          <w:szCs w:val="20"/>
        </w:rPr>
        <w:t>а-</w:t>
      </w:r>
      <w:proofErr w:type="gramEnd"/>
      <w:r w:rsidRPr="00153141">
        <w:rPr>
          <w:sz w:val="20"/>
          <w:szCs w:val="20"/>
        </w:rPr>
        <w:t xml:space="preserve"> шпилька№10(1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Стол технологический ПМ-СТТ для </w:t>
      </w:r>
      <w:proofErr w:type="gramStart"/>
      <w:r w:rsidRPr="00153141">
        <w:rPr>
          <w:sz w:val="20"/>
          <w:szCs w:val="20"/>
        </w:rPr>
        <w:t>п</w:t>
      </w:r>
      <w:proofErr w:type="gramEnd"/>
      <w:r w:rsidRPr="00153141">
        <w:rPr>
          <w:sz w:val="20"/>
          <w:szCs w:val="20"/>
        </w:rPr>
        <w:t>/ф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Стол технологический Пм-СТТ для </w:t>
      </w:r>
      <w:proofErr w:type="gramStart"/>
      <w:r w:rsidRPr="00153141">
        <w:rPr>
          <w:sz w:val="20"/>
          <w:szCs w:val="20"/>
        </w:rPr>
        <w:t>п</w:t>
      </w:r>
      <w:proofErr w:type="gramEnd"/>
      <w:r w:rsidRPr="00153141">
        <w:rPr>
          <w:sz w:val="20"/>
          <w:szCs w:val="20"/>
        </w:rPr>
        <w:t>/ф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Стол технологический ПМ-СТТ для </w:t>
      </w:r>
      <w:proofErr w:type="gramStart"/>
      <w:r w:rsidRPr="00153141">
        <w:rPr>
          <w:sz w:val="20"/>
          <w:szCs w:val="20"/>
        </w:rPr>
        <w:t>п</w:t>
      </w:r>
      <w:proofErr w:type="gramEnd"/>
      <w:r w:rsidRPr="00153141">
        <w:rPr>
          <w:sz w:val="20"/>
          <w:szCs w:val="20"/>
        </w:rPr>
        <w:t>/ф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Стол </w:t>
      </w:r>
      <w:proofErr w:type="spellStart"/>
      <w:r w:rsidRPr="00153141">
        <w:rPr>
          <w:sz w:val="20"/>
          <w:szCs w:val="20"/>
        </w:rPr>
        <w:t>обвалочно-жиловочный</w:t>
      </w:r>
      <w:proofErr w:type="spellEnd"/>
      <w:r w:rsidRPr="00153141">
        <w:rPr>
          <w:sz w:val="20"/>
          <w:szCs w:val="20"/>
        </w:rPr>
        <w:t xml:space="preserve"> с досками </w:t>
      </w:r>
      <w:proofErr w:type="gramStart"/>
      <w:r w:rsidRPr="00153141">
        <w:rPr>
          <w:sz w:val="20"/>
          <w:szCs w:val="20"/>
        </w:rPr>
        <w:t>ПМ-СТО</w:t>
      </w:r>
      <w:proofErr w:type="gramEnd"/>
      <w:r w:rsidRPr="00153141">
        <w:rPr>
          <w:sz w:val="20"/>
          <w:szCs w:val="20"/>
        </w:rPr>
        <w:t xml:space="preserve">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Стол </w:t>
      </w:r>
      <w:proofErr w:type="spellStart"/>
      <w:r w:rsidRPr="00153141">
        <w:rPr>
          <w:sz w:val="20"/>
          <w:szCs w:val="20"/>
        </w:rPr>
        <w:t>обвалочно-жиловочный</w:t>
      </w:r>
      <w:proofErr w:type="spellEnd"/>
      <w:r w:rsidRPr="00153141">
        <w:rPr>
          <w:sz w:val="20"/>
          <w:szCs w:val="20"/>
        </w:rPr>
        <w:t xml:space="preserve"> с досками </w:t>
      </w:r>
      <w:proofErr w:type="gramStart"/>
      <w:r w:rsidRPr="00153141">
        <w:rPr>
          <w:sz w:val="20"/>
          <w:szCs w:val="20"/>
        </w:rPr>
        <w:t>ПМ-СТО</w:t>
      </w:r>
      <w:proofErr w:type="gramEnd"/>
      <w:r w:rsidRPr="00153141">
        <w:rPr>
          <w:sz w:val="20"/>
          <w:szCs w:val="20"/>
        </w:rPr>
        <w:t xml:space="preserve">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Стол </w:t>
      </w:r>
      <w:proofErr w:type="spellStart"/>
      <w:r w:rsidRPr="00153141">
        <w:rPr>
          <w:sz w:val="20"/>
          <w:szCs w:val="20"/>
        </w:rPr>
        <w:t>обвалочно-жиловочный</w:t>
      </w:r>
      <w:proofErr w:type="spellEnd"/>
      <w:r w:rsidRPr="00153141">
        <w:rPr>
          <w:sz w:val="20"/>
          <w:szCs w:val="20"/>
        </w:rPr>
        <w:t xml:space="preserve"> с досками </w:t>
      </w:r>
      <w:proofErr w:type="gramStart"/>
      <w:r w:rsidRPr="00153141">
        <w:rPr>
          <w:sz w:val="20"/>
          <w:szCs w:val="20"/>
        </w:rPr>
        <w:t>ПМ-СТО</w:t>
      </w:r>
      <w:proofErr w:type="gramEnd"/>
      <w:r w:rsidRPr="00153141">
        <w:rPr>
          <w:sz w:val="20"/>
          <w:szCs w:val="20"/>
        </w:rPr>
        <w:t xml:space="preserve">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Жарочный шкаф однокамерный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Машина для снятия пленки с мяса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Машина для снятия шкуры и жира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Упаковочный центр / VR1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proofErr w:type="spellStart"/>
      <w:r w:rsidRPr="00153141">
        <w:rPr>
          <w:sz w:val="20"/>
          <w:szCs w:val="20"/>
        </w:rPr>
        <w:t>Шпигорезка</w:t>
      </w:r>
      <w:proofErr w:type="spellEnd"/>
      <w:r w:rsidRPr="00153141">
        <w:rPr>
          <w:sz w:val="20"/>
          <w:szCs w:val="20"/>
        </w:rPr>
        <w:t xml:space="preserve"> </w:t>
      </w:r>
      <w:proofErr w:type="spellStart"/>
      <w:r w:rsidRPr="00153141">
        <w:rPr>
          <w:sz w:val="20"/>
          <w:szCs w:val="20"/>
        </w:rPr>
        <w:t>Ruhle</w:t>
      </w:r>
      <w:proofErr w:type="spellEnd"/>
      <w:r w:rsidRPr="00153141">
        <w:rPr>
          <w:sz w:val="20"/>
          <w:szCs w:val="20"/>
        </w:rPr>
        <w:t xml:space="preserve"> SR1 </w:t>
      </w:r>
      <w:proofErr w:type="spellStart"/>
      <w:r w:rsidRPr="00153141">
        <w:rPr>
          <w:sz w:val="20"/>
          <w:szCs w:val="20"/>
        </w:rPr>
        <w:t>Turbo</w:t>
      </w:r>
      <w:proofErr w:type="spellEnd"/>
      <w:r w:rsidRPr="00153141">
        <w:rPr>
          <w:sz w:val="20"/>
          <w:szCs w:val="20"/>
        </w:rPr>
        <w:t xml:space="preserve">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proofErr w:type="spellStart"/>
      <w:r w:rsidRPr="00153141">
        <w:rPr>
          <w:sz w:val="20"/>
          <w:szCs w:val="20"/>
        </w:rPr>
        <w:t>Льезонирующая</w:t>
      </w:r>
      <w:proofErr w:type="spellEnd"/>
      <w:r w:rsidRPr="00153141">
        <w:rPr>
          <w:sz w:val="20"/>
          <w:szCs w:val="20"/>
        </w:rPr>
        <w:t xml:space="preserve"> машина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Волчек-дробилка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Машина </w:t>
      </w:r>
      <w:proofErr w:type="spellStart"/>
      <w:r w:rsidRPr="00153141">
        <w:rPr>
          <w:sz w:val="20"/>
          <w:szCs w:val="20"/>
        </w:rPr>
        <w:t>термоусадочная</w:t>
      </w:r>
      <w:proofErr w:type="spellEnd"/>
      <w:r w:rsidRPr="00153141">
        <w:rPr>
          <w:sz w:val="20"/>
          <w:szCs w:val="20"/>
        </w:rPr>
        <w:t xml:space="preserve"> полуавтомат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proofErr w:type="spellStart"/>
      <w:r w:rsidRPr="00153141">
        <w:rPr>
          <w:sz w:val="20"/>
          <w:szCs w:val="20"/>
        </w:rPr>
        <w:t>Перевязчик</w:t>
      </w:r>
      <w:proofErr w:type="spellEnd"/>
      <w:r w:rsidRPr="00153141">
        <w:rPr>
          <w:sz w:val="20"/>
          <w:szCs w:val="20"/>
        </w:rPr>
        <w:t xml:space="preserve"> ОМЕТ LS99ST+ES99B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 xml:space="preserve">Пила </w:t>
      </w:r>
      <w:proofErr w:type="spellStart"/>
      <w:r w:rsidRPr="00153141">
        <w:rPr>
          <w:sz w:val="20"/>
          <w:szCs w:val="20"/>
        </w:rPr>
        <w:t>Kolbe</w:t>
      </w:r>
      <w:proofErr w:type="spellEnd"/>
      <w:proofErr w:type="gramStart"/>
      <w:r w:rsidRPr="00153141">
        <w:rPr>
          <w:sz w:val="20"/>
          <w:szCs w:val="20"/>
        </w:rPr>
        <w:t xml:space="preserve"> К</w:t>
      </w:r>
      <w:proofErr w:type="gramEnd"/>
      <w:r w:rsidRPr="00153141">
        <w:rPr>
          <w:sz w:val="20"/>
          <w:szCs w:val="20"/>
        </w:rPr>
        <w:t xml:space="preserve"> 310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proofErr w:type="spellStart"/>
      <w:r w:rsidRPr="00153141">
        <w:rPr>
          <w:sz w:val="20"/>
          <w:szCs w:val="20"/>
        </w:rPr>
        <w:t>Оболочкоподающее</w:t>
      </w:r>
      <w:proofErr w:type="spellEnd"/>
      <w:r w:rsidRPr="00153141">
        <w:rPr>
          <w:sz w:val="20"/>
          <w:szCs w:val="20"/>
        </w:rPr>
        <w:t xml:space="preserve"> устройство </w:t>
      </w:r>
      <w:proofErr w:type="spellStart"/>
      <w:r w:rsidRPr="00153141">
        <w:rPr>
          <w:sz w:val="20"/>
          <w:szCs w:val="20"/>
        </w:rPr>
        <w:t>тпи</w:t>
      </w:r>
      <w:proofErr w:type="spellEnd"/>
      <w:r w:rsidRPr="00153141">
        <w:rPr>
          <w:sz w:val="20"/>
          <w:szCs w:val="20"/>
        </w:rPr>
        <w:t xml:space="preserve"> 841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proofErr w:type="spellStart"/>
      <w:r w:rsidRPr="00153141">
        <w:rPr>
          <w:sz w:val="20"/>
          <w:szCs w:val="20"/>
        </w:rPr>
        <w:t>Оболочкоподдерживающее</w:t>
      </w:r>
      <w:proofErr w:type="spellEnd"/>
      <w:r w:rsidRPr="00153141">
        <w:rPr>
          <w:sz w:val="20"/>
          <w:szCs w:val="20"/>
        </w:rPr>
        <w:t xml:space="preserve"> устройство 841000005 тип 841 (длинное) (10113020/090811/00094 18/22, Германия)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proofErr w:type="spellStart"/>
      <w:r w:rsidRPr="00153141">
        <w:rPr>
          <w:sz w:val="20"/>
          <w:szCs w:val="20"/>
        </w:rPr>
        <w:t>Перекрутчик</w:t>
      </w:r>
      <w:proofErr w:type="spellEnd"/>
      <w:r w:rsidRPr="00153141">
        <w:rPr>
          <w:sz w:val="20"/>
          <w:szCs w:val="20"/>
        </w:rPr>
        <w:t xml:space="preserve"> 859000001(10113020/180112/0000277/9, Германия)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proofErr w:type="spellStart"/>
      <w:r w:rsidRPr="00153141">
        <w:rPr>
          <w:sz w:val="20"/>
          <w:szCs w:val="20"/>
        </w:rPr>
        <w:t>Измельчитель</w:t>
      </w:r>
      <w:proofErr w:type="spellEnd"/>
      <w:r w:rsidRPr="00153141">
        <w:rPr>
          <w:sz w:val="20"/>
          <w:szCs w:val="20"/>
        </w:rPr>
        <w:t xml:space="preserve"> </w:t>
      </w:r>
      <w:proofErr w:type="spellStart"/>
      <w:r w:rsidRPr="00153141">
        <w:rPr>
          <w:sz w:val="20"/>
          <w:szCs w:val="20"/>
        </w:rPr>
        <w:t>прод</w:t>
      </w:r>
      <w:proofErr w:type="spellEnd"/>
      <w:r w:rsidRPr="00153141">
        <w:rPr>
          <w:sz w:val="20"/>
          <w:szCs w:val="20"/>
        </w:rPr>
        <w:t>. блоков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proofErr w:type="spellStart"/>
      <w:r w:rsidRPr="00153141">
        <w:rPr>
          <w:sz w:val="20"/>
          <w:szCs w:val="20"/>
        </w:rPr>
        <w:t>Блокорезка</w:t>
      </w:r>
      <w:proofErr w:type="spellEnd"/>
      <w:r w:rsidRPr="00153141">
        <w:rPr>
          <w:sz w:val="20"/>
          <w:szCs w:val="20"/>
        </w:rPr>
        <w:t xml:space="preserve"> (1 штука)</w:t>
      </w:r>
    </w:p>
    <w:p w:rsidR="00153141" w:rsidRPr="00153141" w:rsidRDefault="00153141" w:rsidP="00153141">
      <w:pPr>
        <w:numPr>
          <w:ilvl w:val="0"/>
          <w:numId w:val="3"/>
        </w:numPr>
        <w:spacing w:after="4" w:line="261" w:lineRule="auto"/>
        <w:ind w:left="0" w:right="190" w:firstLine="0"/>
        <w:jc w:val="both"/>
        <w:rPr>
          <w:sz w:val="20"/>
          <w:szCs w:val="20"/>
        </w:rPr>
      </w:pPr>
      <w:r w:rsidRPr="00153141">
        <w:rPr>
          <w:sz w:val="20"/>
          <w:szCs w:val="20"/>
        </w:rPr>
        <w:t>Компрессор BITZER 4NCS-12.2Y-4OP (1 штука)</w:t>
      </w:r>
    </w:p>
    <w:p w:rsidR="00153141" w:rsidRPr="00153141" w:rsidRDefault="00153141" w:rsidP="00153141">
      <w:pPr>
        <w:spacing w:after="4" w:line="261" w:lineRule="auto"/>
        <w:ind w:right="190" w:firstLine="0"/>
        <w:jc w:val="both"/>
        <w:rPr>
          <w:sz w:val="20"/>
          <w:szCs w:val="20"/>
        </w:rPr>
      </w:pPr>
    </w:p>
    <w:p w:rsidR="00153141" w:rsidRPr="00153141" w:rsidRDefault="00153141" w:rsidP="00153141">
      <w:pPr>
        <w:tabs>
          <w:tab w:val="center" w:pos="1816"/>
          <w:tab w:val="center" w:pos="5199"/>
        </w:tabs>
        <w:ind w:firstLine="0"/>
        <w:rPr>
          <w:b/>
          <w:sz w:val="20"/>
          <w:szCs w:val="20"/>
        </w:rPr>
      </w:pPr>
      <w:r w:rsidRPr="00153141">
        <w:rPr>
          <w:b/>
          <w:sz w:val="20"/>
          <w:szCs w:val="20"/>
        </w:rPr>
        <w:t>Заложенное имущество:</w:t>
      </w:r>
    </w:p>
    <w:p w:rsidR="00153141" w:rsidRPr="00153141" w:rsidRDefault="00153141" w:rsidP="00153141">
      <w:pPr>
        <w:pStyle w:val="Style16"/>
        <w:widowControl/>
        <w:numPr>
          <w:ilvl w:val="0"/>
          <w:numId w:val="1"/>
        </w:numPr>
        <w:spacing w:line="297" w:lineRule="exact"/>
        <w:ind w:left="0" w:firstLine="0"/>
        <w:rPr>
          <w:rStyle w:val="FontStyle30"/>
          <w:sz w:val="20"/>
          <w:szCs w:val="20"/>
        </w:rPr>
      </w:pPr>
      <w:proofErr w:type="spellStart"/>
      <w:r w:rsidRPr="00153141">
        <w:rPr>
          <w:rStyle w:val="FontStyle30"/>
          <w:sz w:val="20"/>
          <w:szCs w:val="20"/>
        </w:rPr>
        <w:t>Клипсатор</w:t>
      </w:r>
      <w:proofErr w:type="spellEnd"/>
      <w:r w:rsidRPr="00153141">
        <w:rPr>
          <w:rStyle w:val="FontStyle30"/>
          <w:sz w:val="20"/>
          <w:szCs w:val="20"/>
        </w:rPr>
        <w:t xml:space="preserve"> </w:t>
      </w:r>
      <w:proofErr w:type="gramStart"/>
      <w:r w:rsidRPr="00153141">
        <w:rPr>
          <w:rStyle w:val="FontStyle30"/>
          <w:sz w:val="20"/>
          <w:szCs w:val="20"/>
        </w:rPr>
        <w:t>автоматический</w:t>
      </w:r>
      <w:proofErr w:type="gramEnd"/>
      <w:r w:rsidRPr="00153141">
        <w:rPr>
          <w:rStyle w:val="FontStyle30"/>
          <w:sz w:val="20"/>
          <w:szCs w:val="20"/>
        </w:rPr>
        <w:t xml:space="preserve"> /FCA 3461 (1 штука);</w:t>
      </w:r>
    </w:p>
    <w:p w:rsidR="00153141" w:rsidRPr="00153141" w:rsidRDefault="00153141" w:rsidP="00153141">
      <w:pPr>
        <w:pStyle w:val="Style16"/>
        <w:widowControl/>
        <w:numPr>
          <w:ilvl w:val="0"/>
          <w:numId w:val="1"/>
        </w:numPr>
        <w:spacing w:line="297" w:lineRule="exact"/>
        <w:ind w:left="0" w:firstLine="0"/>
        <w:rPr>
          <w:rStyle w:val="FontStyle30"/>
          <w:sz w:val="20"/>
          <w:szCs w:val="20"/>
        </w:rPr>
      </w:pPr>
      <w:r w:rsidRPr="00153141">
        <w:rPr>
          <w:rStyle w:val="FontStyle30"/>
          <w:sz w:val="20"/>
          <w:szCs w:val="20"/>
        </w:rPr>
        <w:t>Универсальная пар</w:t>
      </w:r>
      <w:proofErr w:type="gramStart"/>
      <w:r w:rsidRPr="00153141">
        <w:rPr>
          <w:rStyle w:val="FontStyle30"/>
          <w:sz w:val="20"/>
          <w:szCs w:val="20"/>
        </w:rPr>
        <w:t>.</w:t>
      </w:r>
      <w:proofErr w:type="gramEnd"/>
      <w:r w:rsidRPr="00153141">
        <w:rPr>
          <w:rStyle w:val="FontStyle30"/>
          <w:sz w:val="20"/>
          <w:szCs w:val="20"/>
        </w:rPr>
        <w:t xml:space="preserve"> </w:t>
      </w:r>
      <w:proofErr w:type="spellStart"/>
      <w:proofErr w:type="gramStart"/>
      <w:r w:rsidRPr="00153141">
        <w:rPr>
          <w:rStyle w:val="FontStyle30"/>
          <w:sz w:val="20"/>
          <w:szCs w:val="20"/>
        </w:rPr>
        <w:t>т</w:t>
      </w:r>
      <w:proofErr w:type="gramEnd"/>
      <w:r w:rsidRPr="00153141">
        <w:rPr>
          <w:rStyle w:val="FontStyle30"/>
          <w:sz w:val="20"/>
          <w:szCs w:val="20"/>
        </w:rPr>
        <w:t>ермокамера</w:t>
      </w:r>
      <w:proofErr w:type="spellEnd"/>
      <w:r w:rsidRPr="00153141">
        <w:rPr>
          <w:rStyle w:val="FontStyle30"/>
          <w:sz w:val="20"/>
          <w:szCs w:val="20"/>
        </w:rPr>
        <w:t xml:space="preserve"> № 2 (1 штука);</w:t>
      </w:r>
    </w:p>
    <w:p w:rsidR="00153141" w:rsidRPr="00153141" w:rsidRDefault="00153141" w:rsidP="00153141">
      <w:pPr>
        <w:pStyle w:val="Style16"/>
        <w:widowControl/>
        <w:numPr>
          <w:ilvl w:val="0"/>
          <w:numId w:val="1"/>
        </w:numPr>
        <w:spacing w:line="297" w:lineRule="exact"/>
        <w:ind w:left="0" w:firstLine="0"/>
        <w:rPr>
          <w:rStyle w:val="FontStyle30"/>
          <w:sz w:val="20"/>
          <w:szCs w:val="20"/>
        </w:rPr>
      </w:pPr>
      <w:r w:rsidRPr="00153141">
        <w:rPr>
          <w:rStyle w:val="FontStyle30"/>
          <w:sz w:val="20"/>
          <w:szCs w:val="20"/>
        </w:rPr>
        <w:t>Фарш линия (1 штука);</w:t>
      </w:r>
    </w:p>
    <w:p w:rsidR="00153141" w:rsidRPr="00153141" w:rsidRDefault="00153141" w:rsidP="00153141">
      <w:pPr>
        <w:pStyle w:val="Style16"/>
        <w:widowControl/>
        <w:numPr>
          <w:ilvl w:val="0"/>
          <w:numId w:val="1"/>
        </w:numPr>
        <w:spacing w:line="297" w:lineRule="exact"/>
        <w:ind w:left="0" w:firstLine="0"/>
        <w:rPr>
          <w:rStyle w:val="FontStyle30"/>
          <w:sz w:val="20"/>
          <w:szCs w:val="20"/>
        </w:rPr>
      </w:pPr>
      <w:r w:rsidRPr="00153141">
        <w:rPr>
          <w:rStyle w:val="FontStyle30"/>
          <w:sz w:val="20"/>
          <w:szCs w:val="20"/>
        </w:rPr>
        <w:t>Шприц Вакуумный (1 штука);</w:t>
      </w:r>
    </w:p>
    <w:p w:rsidR="00153141" w:rsidRPr="00153141" w:rsidRDefault="00153141" w:rsidP="00153141">
      <w:pPr>
        <w:pStyle w:val="Style16"/>
        <w:widowControl/>
        <w:numPr>
          <w:ilvl w:val="0"/>
          <w:numId w:val="1"/>
        </w:numPr>
        <w:spacing w:line="297" w:lineRule="exact"/>
        <w:ind w:left="0" w:firstLine="0"/>
        <w:rPr>
          <w:rStyle w:val="FontStyle30"/>
          <w:sz w:val="20"/>
          <w:szCs w:val="20"/>
        </w:rPr>
      </w:pPr>
      <w:r w:rsidRPr="00153141">
        <w:rPr>
          <w:rStyle w:val="FontStyle30"/>
          <w:sz w:val="20"/>
          <w:szCs w:val="20"/>
        </w:rPr>
        <w:t>Мешалка (1 штука)</w:t>
      </w:r>
    </w:p>
    <w:bookmarkEnd w:id="0"/>
    <w:p w:rsidR="00A830D3" w:rsidRDefault="00153141"/>
    <w:sectPr w:rsidR="00A830D3" w:rsidSect="003F226A">
      <w:pgSz w:w="11400" w:h="16800"/>
      <w:pgMar w:top="600" w:right="600" w:bottom="600" w:left="600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27" style="width:4.5pt;height:4.5pt" coordsize="" o:spt="100" o:bullet="t" adj="0,,0" path="" stroked="f">
        <v:stroke joinstyle="miter"/>
        <v:imagedata r:id="rId1" o:title="image96"/>
        <v:formulas/>
        <v:path o:connecttype="segments"/>
      </v:shape>
    </w:pict>
  </w:numPicBullet>
  <w:abstractNum w:abstractNumId="0">
    <w:nsid w:val="32DB37F3"/>
    <w:multiLevelType w:val="hybridMultilevel"/>
    <w:tmpl w:val="2FBCBD06"/>
    <w:lvl w:ilvl="0" w:tplc="0419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1">
    <w:nsid w:val="4D921D34"/>
    <w:multiLevelType w:val="hybridMultilevel"/>
    <w:tmpl w:val="9EB8679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52416079"/>
    <w:multiLevelType w:val="hybridMultilevel"/>
    <w:tmpl w:val="ACCA72C4"/>
    <w:lvl w:ilvl="0" w:tplc="BF4EBAD6">
      <w:start w:val="1"/>
      <w:numFmt w:val="bullet"/>
      <w:lvlText w:val="•"/>
      <w:lvlPicBulletId w:val="0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96DD08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AA0FB3"/>
    <w:rsid w:val="00014020"/>
    <w:rsid w:val="000F3AD7"/>
    <w:rsid w:val="00153141"/>
    <w:rsid w:val="00210067"/>
    <w:rsid w:val="003B143E"/>
    <w:rsid w:val="003F226A"/>
    <w:rsid w:val="005110FC"/>
    <w:rsid w:val="005879CA"/>
    <w:rsid w:val="00AA0FB3"/>
    <w:rsid w:val="00AA69DA"/>
    <w:rsid w:val="00B640DB"/>
    <w:rsid w:val="00EE14A8"/>
    <w:rsid w:val="00F0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141"/>
    <w:pPr>
      <w:spacing w:after="160" w:line="259" w:lineRule="auto"/>
      <w:ind w:firstLine="709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basedOn w:val="a0"/>
    <w:uiPriority w:val="99"/>
    <w:rsid w:val="00153141"/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153141"/>
    <w:pPr>
      <w:widowControl w:val="0"/>
      <w:autoSpaceDE w:val="0"/>
      <w:autoSpaceDN w:val="0"/>
      <w:adjustRightInd w:val="0"/>
      <w:spacing w:after="0" w:line="268" w:lineRule="exact"/>
      <w:ind w:firstLine="594"/>
      <w:jc w:val="both"/>
    </w:pPr>
    <w:rPr>
      <w:rFonts w:eastAsiaTheme="minorEastAsia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1601</Characters>
  <Application>Microsoft Office Word</Application>
  <DocSecurity>0</DocSecurity>
  <Lines>13</Lines>
  <Paragraphs>3</Paragraphs>
  <ScaleCrop>false</ScaleCrop>
  <Company>--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2</cp:revision>
  <dcterms:created xsi:type="dcterms:W3CDTF">2020-10-23T08:39:00Z</dcterms:created>
  <dcterms:modified xsi:type="dcterms:W3CDTF">2020-10-23T08:39:00Z</dcterms:modified>
</cp:coreProperties>
</file>