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2" w:rsidRPr="008B6D72" w:rsidRDefault="008B6D72" w:rsidP="008B6D72">
      <w:pPr>
        <w:pStyle w:val="a7"/>
        <w:ind w:left="-284"/>
        <w:rPr>
          <w:sz w:val="24"/>
          <w:szCs w:val="24"/>
        </w:rPr>
      </w:pPr>
      <w:r w:rsidRPr="008B6D72">
        <w:rPr>
          <w:sz w:val="24"/>
          <w:szCs w:val="24"/>
        </w:rPr>
        <w:t>ДОГОВОР О ЗАДАТКЕ</w:t>
      </w:r>
    </w:p>
    <w:p w:rsidR="008B6D72" w:rsidRPr="008B6D72" w:rsidRDefault="008B6D72" w:rsidP="008B6D72">
      <w:pPr>
        <w:pStyle w:val="a7"/>
        <w:ind w:left="-284"/>
        <w:rPr>
          <w:b w:val="0"/>
          <w:bCs w:val="0"/>
          <w:spacing w:val="30"/>
          <w:sz w:val="24"/>
          <w:szCs w:val="24"/>
        </w:rPr>
      </w:pPr>
      <w:r w:rsidRPr="008B6D72">
        <w:rPr>
          <w:b w:val="0"/>
          <w:bCs w:val="0"/>
          <w:spacing w:val="30"/>
          <w:sz w:val="24"/>
          <w:szCs w:val="24"/>
        </w:rPr>
        <w:t>(ПРОЕКТ)</w:t>
      </w:r>
    </w:p>
    <w:p w:rsidR="008B6D72" w:rsidRPr="008B6D72" w:rsidRDefault="008B6D72" w:rsidP="008B6D72">
      <w:pPr>
        <w:pStyle w:val="a7"/>
        <w:ind w:left="-284" w:firstLine="284"/>
        <w:jc w:val="both"/>
        <w:rPr>
          <w:b w:val="0"/>
          <w:bCs w:val="0"/>
          <w:sz w:val="24"/>
          <w:szCs w:val="24"/>
        </w:rPr>
      </w:pPr>
      <w:r w:rsidRPr="008B6D72">
        <w:rPr>
          <w:b w:val="0"/>
          <w:bCs w:val="0"/>
          <w:sz w:val="24"/>
          <w:szCs w:val="24"/>
        </w:rPr>
        <w:t>«___» __________ ____г.</w:t>
      </w:r>
      <w:r w:rsidRPr="008B6D72">
        <w:rPr>
          <w:b w:val="0"/>
          <w:bCs w:val="0"/>
          <w:sz w:val="24"/>
          <w:szCs w:val="24"/>
        </w:rPr>
        <w:tab/>
      </w:r>
      <w:r w:rsidRPr="008B6D72">
        <w:rPr>
          <w:b w:val="0"/>
          <w:bCs w:val="0"/>
          <w:sz w:val="24"/>
          <w:szCs w:val="24"/>
        </w:rPr>
        <w:tab/>
      </w:r>
      <w:r w:rsidRPr="008B6D72">
        <w:rPr>
          <w:b w:val="0"/>
          <w:bCs w:val="0"/>
          <w:sz w:val="24"/>
          <w:szCs w:val="24"/>
        </w:rPr>
        <w:tab/>
      </w:r>
      <w:r w:rsidRPr="008B6D72">
        <w:rPr>
          <w:b w:val="0"/>
          <w:bCs w:val="0"/>
          <w:sz w:val="24"/>
          <w:szCs w:val="24"/>
        </w:rPr>
        <w:tab/>
      </w:r>
      <w:r w:rsidRPr="008B6D72">
        <w:rPr>
          <w:b w:val="0"/>
          <w:bCs w:val="0"/>
          <w:sz w:val="24"/>
          <w:szCs w:val="24"/>
        </w:rPr>
        <w:tab/>
      </w:r>
      <w:r w:rsidRPr="008B6D72">
        <w:rPr>
          <w:b w:val="0"/>
          <w:bCs w:val="0"/>
          <w:sz w:val="24"/>
          <w:szCs w:val="24"/>
        </w:rPr>
        <w:tab/>
        <w:t xml:space="preserve">              </w:t>
      </w:r>
      <w:proofErr w:type="gramStart"/>
      <w:r w:rsidRPr="008B6D72">
        <w:rPr>
          <w:b w:val="0"/>
          <w:bCs w:val="0"/>
          <w:sz w:val="24"/>
          <w:szCs w:val="24"/>
        </w:rPr>
        <w:t>г</w:t>
      </w:r>
      <w:proofErr w:type="gramEnd"/>
      <w:r w:rsidRPr="008B6D72">
        <w:rPr>
          <w:b w:val="0"/>
          <w:bCs w:val="0"/>
          <w:sz w:val="24"/>
          <w:szCs w:val="24"/>
        </w:rPr>
        <w:t>. _____________</w:t>
      </w:r>
    </w:p>
    <w:p w:rsidR="00C5272B" w:rsidRDefault="00C5272B" w:rsidP="00C5272B">
      <w:pPr>
        <w:widowControl/>
        <w:autoSpaceDE/>
        <w:autoSpaceDN/>
        <w:adjustRightInd/>
        <w:spacing w:after="120"/>
        <w:ind w:firstLine="540"/>
        <w:jc w:val="both"/>
        <w:rPr>
          <w:b/>
          <w:sz w:val="24"/>
          <w:szCs w:val="24"/>
        </w:rPr>
      </w:pPr>
    </w:p>
    <w:p w:rsidR="00C5272B" w:rsidRPr="00236968" w:rsidRDefault="00236968" w:rsidP="00C5272B">
      <w:pPr>
        <w:widowControl/>
        <w:autoSpaceDE/>
        <w:autoSpaceDN/>
        <w:adjustRightInd/>
        <w:spacing w:after="120"/>
        <w:ind w:firstLine="540"/>
        <w:jc w:val="both"/>
        <w:rPr>
          <w:color w:val="000000" w:themeColor="text1"/>
          <w:sz w:val="24"/>
          <w:szCs w:val="24"/>
        </w:rPr>
      </w:pPr>
      <w:r w:rsidRPr="00236968">
        <w:rPr>
          <w:rStyle w:val="highlight23"/>
          <w:color w:val="000000"/>
          <w:sz w:val="24"/>
          <w:szCs w:val="24"/>
          <w:specVanish w:val="0"/>
        </w:rPr>
        <w:t>Мазурова Анастасия Валерьевна</w:t>
      </w:r>
      <w:r w:rsidRPr="00236968">
        <w:rPr>
          <w:color w:val="000000"/>
          <w:sz w:val="24"/>
          <w:szCs w:val="24"/>
        </w:rPr>
        <w:t xml:space="preserve"> (дата рождения: </w:t>
      </w:r>
      <w:r w:rsidRPr="00236968">
        <w:rPr>
          <w:rStyle w:val="highlight23"/>
          <w:color w:val="000000"/>
          <w:sz w:val="24"/>
          <w:szCs w:val="24"/>
          <w:specVanish w:val="0"/>
        </w:rPr>
        <w:t>13.06.1988</w:t>
      </w:r>
      <w:r w:rsidRPr="00236968">
        <w:rPr>
          <w:color w:val="000000"/>
          <w:sz w:val="24"/>
          <w:szCs w:val="24"/>
        </w:rPr>
        <w:t xml:space="preserve">, место рождения: </w:t>
      </w:r>
      <w:r w:rsidRPr="00236968">
        <w:rPr>
          <w:rStyle w:val="highlight23"/>
          <w:color w:val="000000"/>
          <w:sz w:val="24"/>
          <w:szCs w:val="24"/>
          <w:specVanish w:val="0"/>
        </w:rPr>
        <w:t>пос. Лопатинский Воскресенского района Московской области</w:t>
      </w:r>
      <w:r w:rsidRPr="00236968">
        <w:rPr>
          <w:color w:val="000000"/>
          <w:sz w:val="24"/>
          <w:szCs w:val="24"/>
        </w:rPr>
        <w:t xml:space="preserve">, СНИЛС </w:t>
      </w:r>
      <w:r w:rsidRPr="00236968">
        <w:rPr>
          <w:rStyle w:val="highlight23"/>
          <w:color w:val="000000"/>
          <w:sz w:val="24"/>
          <w:szCs w:val="24"/>
          <w:specVanish w:val="0"/>
        </w:rPr>
        <w:t>135-970-274 80</w:t>
      </w:r>
      <w:r w:rsidRPr="00236968">
        <w:rPr>
          <w:color w:val="000000"/>
          <w:sz w:val="24"/>
          <w:szCs w:val="24"/>
        </w:rPr>
        <w:t xml:space="preserve">, ИНН </w:t>
      </w:r>
      <w:r w:rsidRPr="00236968">
        <w:rPr>
          <w:rStyle w:val="highlight23"/>
          <w:color w:val="000000"/>
          <w:sz w:val="24"/>
          <w:szCs w:val="24"/>
          <w:specVanish w:val="0"/>
        </w:rPr>
        <w:t>500511735256</w:t>
      </w:r>
      <w:r w:rsidRPr="00236968">
        <w:rPr>
          <w:color w:val="000000"/>
          <w:sz w:val="24"/>
          <w:szCs w:val="24"/>
        </w:rPr>
        <w:t xml:space="preserve">, регистрация по месту жительства: </w:t>
      </w:r>
      <w:r w:rsidRPr="00236968">
        <w:rPr>
          <w:rStyle w:val="highlight23"/>
          <w:color w:val="000000"/>
          <w:sz w:val="24"/>
          <w:szCs w:val="24"/>
          <w:specVanish w:val="0"/>
        </w:rPr>
        <w:t xml:space="preserve">140204, г. Воскресенск, </w:t>
      </w:r>
      <w:proofErr w:type="spellStart"/>
      <w:r w:rsidRPr="00236968">
        <w:rPr>
          <w:rStyle w:val="highlight23"/>
          <w:color w:val="000000"/>
          <w:sz w:val="24"/>
          <w:szCs w:val="24"/>
          <w:specVanish w:val="0"/>
        </w:rPr>
        <w:t>Андреса</w:t>
      </w:r>
      <w:proofErr w:type="spellEnd"/>
      <w:r w:rsidRPr="00236968">
        <w:rPr>
          <w:rStyle w:val="highlight23"/>
          <w:color w:val="000000"/>
          <w:sz w:val="24"/>
          <w:szCs w:val="24"/>
          <w:specVanish w:val="0"/>
        </w:rPr>
        <w:t>, д.44, кв. 36</w:t>
      </w:r>
      <w:r w:rsidRPr="00236968">
        <w:rPr>
          <w:color w:val="000000"/>
          <w:sz w:val="24"/>
          <w:szCs w:val="24"/>
        </w:rPr>
        <w:t xml:space="preserve">), </w:t>
      </w:r>
      <w:r w:rsidRPr="00236968">
        <w:rPr>
          <w:color w:val="000000" w:themeColor="text1"/>
          <w:sz w:val="24"/>
          <w:szCs w:val="24"/>
        </w:rPr>
        <w:t>именуемая в дальнейшем «</w:t>
      </w:r>
      <w:r w:rsidRPr="00236968">
        <w:rPr>
          <w:b/>
          <w:color w:val="000000" w:themeColor="text1"/>
          <w:sz w:val="24"/>
          <w:szCs w:val="24"/>
        </w:rPr>
        <w:t>Продавец»,</w:t>
      </w:r>
      <w:r w:rsidRPr="00236968">
        <w:rPr>
          <w:color w:val="000000" w:themeColor="text1"/>
          <w:sz w:val="24"/>
          <w:szCs w:val="24"/>
        </w:rPr>
        <w:t xml:space="preserve"> </w:t>
      </w:r>
      <w:r w:rsidRPr="00236968">
        <w:rPr>
          <w:color w:val="000000"/>
          <w:sz w:val="24"/>
          <w:szCs w:val="24"/>
        </w:rPr>
        <w:t xml:space="preserve">в лице финансового управляющего </w:t>
      </w:r>
      <w:proofErr w:type="spellStart"/>
      <w:r w:rsidRPr="00236968">
        <w:rPr>
          <w:color w:val="000000"/>
          <w:sz w:val="24"/>
          <w:szCs w:val="24"/>
        </w:rPr>
        <w:t>Начевой</w:t>
      </w:r>
      <w:proofErr w:type="spellEnd"/>
      <w:r w:rsidRPr="00236968">
        <w:rPr>
          <w:color w:val="000000"/>
          <w:sz w:val="24"/>
          <w:szCs w:val="24"/>
        </w:rPr>
        <w:t xml:space="preserve"> Юлии Степановны (ИНН 502920594419,СНИЛС 166-911-054 75, адрес для направления корреспонденции:109240,Москва</w:t>
      </w:r>
      <w:proofErr w:type="gramStart"/>
      <w:r w:rsidRPr="00236968">
        <w:rPr>
          <w:color w:val="000000"/>
          <w:sz w:val="24"/>
          <w:szCs w:val="24"/>
        </w:rPr>
        <w:t>,а</w:t>
      </w:r>
      <w:proofErr w:type="gramEnd"/>
      <w:r w:rsidRPr="00236968">
        <w:rPr>
          <w:color w:val="000000"/>
          <w:sz w:val="24"/>
          <w:szCs w:val="24"/>
        </w:rPr>
        <w:t xml:space="preserve">/я41),член Ассоциация «СГАУ» (ОГРН 1028600516735,ИНН 8601019434, адрес: 121059 г. Москва, </w:t>
      </w:r>
      <w:proofErr w:type="spellStart"/>
      <w:r w:rsidRPr="00236968">
        <w:rPr>
          <w:color w:val="000000"/>
          <w:sz w:val="24"/>
          <w:szCs w:val="24"/>
        </w:rPr>
        <w:t>Бережковская</w:t>
      </w:r>
      <w:proofErr w:type="spellEnd"/>
      <w:r w:rsidRPr="00236968">
        <w:rPr>
          <w:color w:val="000000"/>
          <w:sz w:val="24"/>
          <w:szCs w:val="24"/>
        </w:rPr>
        <w:t xml:space="preserve"> наб., д.10, оф.200</w:t>
      </w:r>
      <w:proofErr w:type="gramStart"/>
      <w:r w:rsidRPr="00236968">
        <w:rPr>
          <w:color w:val="000000"/>
          <w:sz w:val="24"/>
          <w:szCs w:val="24"/>
        </w:rPr>
        <w:t xml:space="preserve"> )</w:t>
      </w:r>
      <w:proofErr w:type="gramEnd"/>
      <w:r w:rsidRPr="00236968">
        <w:rPr>
          <w:color w:val="000000" w:themeColor="text1"/>
          <w:sz w:val="24"/>
          <w:szCs w:val="24"/>
        </w:rPr>
        <w:t>, действующей</w:t>
      </w:r>
      <w:r w:rsidR="00C5272B" w:rsidRPr="00236968">
        <w:rPr>
          <w:color w:val="000000" w:themeColor="text1"/>
          <w:sz w:val="24"/>
          <w:szCs w:val="24"/>
        </w:rPr>
        <w:t xml:space="preserve"> на основании </w:t>
      </w:r>
      <w:r w:rsidRPr="00236968">
        <w:rPr>
          <w:color w:val="000000" w:themeColor="text1"/>
          <w:sz w:val="24"/>
          <w:szCs w:val="24"/>
          <w:lang w:eastAsia="en-US"/>
        </w:rPr>
        <w:t>Решения Арбитражного суда Московской области от 08.02.2021 г. (резолютивная часть объявлена 04.02.2021) по делу № А41-70629/2020</w:t>
      </w:r>
      <w:r w:rsidR="00C5272B" w:rsidRPr="00236968">
        <w:rPr>
          <w:color w:val="000000" w:themeColor="text1"/>
          <w:sz w:val="24"/>
          <w:szCs w:val="24"/>
        </w:rPr>
        <w:t>, с одной стороны, и</w:t>
      </w:r>
      <w:r w:rsidR="00C5272B" w:rsidRPr="00236968">
        <w:rPr>
          <w:b/>
          <w:color w:val="000000" w:themeColor="text1"/>
          <w:sz w:val="24"/>
          <w:szCs w:val="24"/>
        </w:rPr>
        <w:t xml:space="preserve">__________ </w:t>
      </w:r>
      <w:r w:rsidR="00C5272B" w:rsidRPr="00236968">
        <w:rPr>
          <w:color w:val="000000" w:themeColor="text1"/>
          <w:sz w:val="24"/>
          <w:szCs w:val="24"/>
        </w:rPr>
        <w:t>действующий на основании</w:t>
      </w:r>
      <w:r w:rsidR="00C5272B" w:rsidRPr="00236968">
        <w:rPr>
          <w:b/>
          <w:color w:val="000000" w:themeColor="text1"/>
          <w:sz w:val="24"/>
          <w:szCs w:val="24"/>
        </w:rPr>
        <w:t xml:space="preserve"> ____</w:t>
      </w:r>
      <w:r w:rsidR="00C5272B" w:rsidRPr="00236968">
        <w:rPr>
          <w:color w:val="000000" w:themeColor="text1"/>
          <w:sz w:val="24"/>
          <w:szCs w:val="24"/>
        </w:rPr>
        <w:t>именуемый в дальнейшем «</w:t>
      </w:r>
      <w:r w:rsidR="00C5272B" w:rsidRPr="00236968">
        <w:rPr>
          <w:b/>
          <w:color w:val="000000" w:themeColor="text1"/>
          <w:sz w:val="24"/>
          <w:szCs w:val="24"/>
        </w:rPr>
        <w:t>Заявитель</w:t>
      </w:r>
      <w:r w:rsidR="00C5272B" w:rsidRPr="00236968">
        <w:rPr>
          <w:color w:val="000000" w:themeColor="text1"/>
          <w:sz w:val="24"/>
          <w:szCs w:val="24"/>
        </w:rPr>
        <w:t xml:space="preserve">», с другой стороны, совместно именуемые «Стороны», заключили настоящий договор (далее – </w:t>
      </w:r>
      <w:r w:rsidR="00C5272B" w:rsidRPr="00236968">
        <w:rPr>
          <w:b/>
          <w:color w:val="000000" w:themeColor="text1"/>
          <w:sz w:val="24"/>
          <w:szCs w:val="24"/>
        </w:rPr>
        <w:t xml:space="preserve">«Договор») </w:t>
      </w:r>
      <w:r w:rsidR="00C5272B" w:rsidRPr="00236968">
        <w:rPr>
          <w:color w:val="000000" w:themeColor="text1"/>
          <w:sz w:val="24"/>
          <w:szCs w:val="24"/>
        </w:rPr>
        <w:t>о нижеследующем:</w:t>
      </w:r>
    </w:p>
    <w:p w:rsidR="008B6D72" w:rsidRPr="009C54D0" w:rsidRDefault="00C5272B" w:rsidP="008B6D72">
      <w:pPr>
        <w:pStyle w:val="a7"/>
        <w:ind w:left="-284" w:firstLine="284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1</w:t>
      </w:r>
      <w:r w:rsidR="008B6D72" w:rsidRPr="009C54D0">
        <w:rPr>
          <w:color w:val="000000" w:themeColor="text1"/>
          <w:sz w:val="24"/>
          <w:szCs w:val="24"/>
        </w:rPr>
        <w:t xml:space="preserve">. Предмет </w:t>
      </w:r>
    </w:p>
    <w:p w:rsidR="008B6D72" w:rsidRPr="009C54D0" w:rsidRDefault="008B6D72" w:rsidP="008B6D72">
      <w:pPr>
        <w:pStyle w:val="2"/>
        <w:ind w:left="-284" w:firstLine="284"/>
        <w:rPr>
          <w:color w:val="000000" w:themeColor="text1"/>
        </w:rPr>
      </w:pPr>
    </w:p>
    <w:p w:rsidR="008B6D72" w:rsidRPr="009C54D0" w:rsidRDefault="008B6D72" w:rsidP="008B6D72">
      <w:pPr>
        <w:numPr>
          <w:ilvl w:val="1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9C54D0">
        <w:rPr>
          <w:bCs/>
          <w:color w:val="000000" w:themeColor="text1"/>
          <w:sz w:val="24"/>
          <w:szCs w:val="24"/>
        </w:rPr>
        <w:t xml:space="preserve">В соответствии с условиями настоящего договора, </w:t>
      </w:r>
      <w:r w:rsidR="00DF1E33" w:rsidRPr="009C54D0">
        <w:rPr>
          <w:bCs/>
          <w:color w:val="000000" w:themeColor="text1"/>
          <w:sz w:val="24"/>
          <w:szCs w:val="24"/>
        </w:rPr>
        <w:t>Заявитель</w:t>
      </w:r>
      <w:r w:rsidRPr="009C54D0">
        <w:rPr>
          <w:bCs/>
          <w:color w:val="000000" w:themeColor="text1"/>
          <w:sz w:val="24"/>
          <w:szCs w:val="24"/>
        </w:rPr>
        <w:t xml:space="preserve">  для  участия в торгах по продаже </w:t>
      </w:r>
      <w:r w:rsidR="00C5272B" w:rsidRPr="009C54D0">
        <w:rPr>
          <w:color w:val="000000" w:themeColor="text1"/>
          <w:sz w:val="24"/>
          <w:szCs w:val="24"/>
        </w:rPr>
        <w:t xml:space="preserve">Права требования </w:t>
      </w:r>
      <w:r w:rsidR="00236968">
        <w:rPr>
          <w:color w:val="000000" w:themeColor="text1"/>
          <w:sz w:val="24"/>
          <w:szCs w:val="24"/>
        </w:rPr>
        <w:t>Мазуровой Анастасии Валерьевны к ООО «</w:t>
      </w:r>
      <w:r w:rsidR="00EC4C83">
        <w:rPr>
          <w:color w:val="000000" w:themeColor="text1"/>
          <w:sz w:val="24"/>
          <w:szCs w:val="24"/>
        </w:rPr>
        <w:t>ФАРМВЕКТОР</w:t>
      </w:r>
      <w:r w:rsidR="00236968">
        <w:rPr>
          <w:color w:val="000000" w:themeColor="text1"/>
          <w:sz w:val="24"/>
          <w:szCs w:val="24"/>
        </w:rPr>
        <w:t>»</w:t>
      </w:r>
      <w:r w:rsidR="00DF1E33" w:rsidRPr="009C54D0">
        <w:rPr>
          <w:color w:val="000000" w:themeColor="text1"/>
          <w:sz w:val="24"/>
          <w:szCs w:val="24"/>
        </w:rPr>
        <w:t xml:space="preserve">, </w:t>
      </w:r>
      <w:r w:rsidRPr="009C54D0">
        <w:rPr>
          <w:bCs/>
          <w:color w:val="000000" w:themeColor="text1"/>
          <w:sz w:val="24"/>
          <w:szCs w:val="24"/>
        </w:rPr>
        <w:t>перечисляет,</w:t>
      </w:r>
      <w:r w:rsidRPr="009C54D0">
        <w:rPr>
          <w:color w:val="000000" w:themeColor="text1"/>
          <w:sz w:val="24"/>
          <w:szCs w:val="24"/>
        </w:rPr>
        <w:t xml:space="preserve"> а </w:t>
      </w:r>
      <w:r w:rsidR="00236968">
        <w:rPr>
          <w:color w:val="000000" w:themeColor="text1"/>
          <w:sz w:val="24"/>
          <w:szCs w:val="24"/>
        </w:rPr>
        <w:t>Мазурова Анастасия Валерьевна</w:t>
      </w:r>
      <w:r w:rsidRPr="009C54D0">
        <w:rPr>
          <w:bCs/>
          <w:color w:val="000000" w:themeColor="text1"/>
          <w:sz w:val="24"/>
          <w:szCs w:val="24"/>
        </w:rPr>
        <w:t xml:space="preserve">, в лице </w:t>
      </w:r>
      <w:r w:rsidR="00236968">
        <w:rPr>
          <w:bCs/>
          <w:color w:val="000000" w:themeColor="text1"/>
          <w:sz w:val="24"/>
          <w:szCs w:val="24"/>
        </w:rPr>
        <w:t>финансового управляющего</w:t>
      </w:r>
      <w:r w:rsidRPr="009C54D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9C54D0">
        <w:rPr>
          <w:bCs/>
          <w:color w:val="000000" w:themeColor="text1"/>
          <w:sz w:val="24"/>
          <w:szCs w:val="24"/>
        </w:rPr>
        <w:t>Начевой</w:t>
      </w:r>
      <w:proofErr w:type="spellEnd"/>
      <w:r w:rsidRPr="009C54D0">
        <w:rPr>
          <w:bCs/>
          <w:color w:val="000000" w:themeColor="text1"/>
          <w:sz w:val="24"/>
          <w:szCs w:val="24"/>
        </w:rPr>
        <w:t xml:space="preserve"> Юлии Степановны, </w:t>
      </w:r>
      <w:r w:rsidR="00E8622A" w:rsidRPr="009C54D0">
        <w:rPr>
          <w:bCs/>
          <w:color w:val="000000" w:themeColor="text1"/>
          <w:sz w:val="24"/>
          <w:szCs w:val="24"/>
        </w:rPr>
        <w:t>принимает задаток в размере 20</w:t>
      </w:r>
      <w:r w:rsidRPr="009C54D0">
        <w:rPr>
          <w:bCs/>
          <w:color w:val="000000" w:themeColor="text1"/>
          <w:sz w:val="24"/>
          <w:szCs w:val="24"/>
        </w:rPr>
        <w:t xml:space="preserve"> % от</w:t>
      </w:r>
      <w:r w:rsidRPr="009C54D0">
        <w:rPr>
          <w:color w:val="000000" w:themeColor="text1"/>
          <w:sz w:val="24"/>
          <w:szCs w:val="24"/>
        </w:rPr>
        <w:t xml:space="preserve"> </w:t>
      </w:r>
      <w:r w:rsidRPr="009C54D0">
        <w:rPr>
          <w:bCs/>
          <w:color w:val="000000" w:themeColor="text1"/>
          <w:sz w:val="24"/>
          <w:szCs w:val="24"/>
        </w:rPr>
        <w:t xml:space="preserve"> начальной цены продажи соответствующего имущества/лота, в счет подтверждения своего участия  в открытых торгах в электронной форме </w:t>
      </w:r>
      <w:r w:rsidR="00C5272B" w:rsidRPr="009C54D0">
        <w:rPr>
          <w:bCs/>
          <w:color w:val="000000" w:themeColor="text1"/>
          <w:sz w:val="24"/>
          <w:szCs w:val="24"/>
        </w:rPr>
        <w:t>по</w:t>
      </w:r>
      <w:r w:rsidRPr="009C54D0">
        <w:rPr>
          <w:bCs/>
          <w:color w:val="000000" w:themeColor="text1"/>
          <w:sz w:val="24"/>
          <w:szCs w:val="24"/>
        </w:rPr>
        <w:t xml:space="preserve"> продаже </w:t>
      </w:r>
      <w:r w:rsidR="00C5272B" w:rsidRPr="009C54D0">
        <w:rPr>
          <w:bCs/>
          <w:color w:val="000000" w:themeColor="text1"/>
          <w:sz w:val="24"/>
          <w:szCs w:val="24"/>
        </w:rPr>
        <w:t>права требования</w:t>
      </w:r>
      <w:proofErr w:type="gramEnd"/>
      <w:r w:rsidR="00DF1E33" w:rsidRPr="009C54D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A521E">
        <w:rPr>
          <w:color w:val="000000" w:themeColor="text1"/>
          <w:sz w:val="24"/>
          <w:szCs w:val="24"/>
        </w:rPr>
        <w:t>Мозуровой</w:t>
      </w:r>
      <w:proofErr w:type="spellEnd"/>
      <w:r w:rsidR="003A521E">
        <w:rPr>
          <w:color w:val="000000" w:themeColor="text1"/>
          <w:sz w:val="24"/>
          <w:szCs w:val="24"/>
        </w:rPr>
        <w:t xml:space="preserve"> Анастасии Валерьевны к ООО </w:t>
      </w:r>
      <w:r w:rsidR="00EC4C83">
        <w:rPr>
          <w:color w:val="000000" w:themeColor="text1"/>
          <w:sz w:val="24"/>
          <w:szCs w:val="24"/>
        </w:rPr>
        <w:t>«ФАРМВЕКТОР</w:t>
      </w:r>
      <w:r w:rsidR="003A521E">
        <w:rPr>
          <w:color w:val="000000" w:themeColor="text1"/>
          <w:sz w:val="24"/>
          <w:szCs w:val="24"/>
        </w:rPr>
        <w:t>»</w:t>
      </w:r>
      <w:r w:rsidR="00DF1E33" w:rsidRPr="009C54D0">
        <w:rPr>
          <w:color w:val="000000" w:themeColor="text1"/>
          <w:sz w:val="24"/>
          <w:szCs w:val="24"/>
        </w:rPr>
        <w:t xml:space="preserve">, </w:t>
      </w:r>
      <w:r w:rsidRPr="009C54D0">
        <w:rPr>
          <w:bCs/>
          <w:color w:val="000000" w:themeColor="text1"/>
          <w:sz w:val="24"/>
          <w:szCs w:val="24"/>
        </w:rPr>
        <w:t xml:space="preserve">с назначением платежа: </w:t>
      </w:r>
      <w:r w:rsidR="00FA1FD2" w:rsidRPr="009C54D0">
        <w:rPr>
          <w:bCs/>
          <w:color w:val="000000" w:themeColor="text1"/>
          <w:sz w:val="24"/>
          <w:szCs w:val="24"/>
        </w:rPr>
        <w:t>«</w:t>
      </w:r>
      <w:r w:rsidR="0032095F">
        <w:rPr>
          <w:bCs/>
          <w:color w:val="000000" w:themeColor="text1"/>
          <w:sz w:val="24"/>
          <w:szCs w:val="24"/>
        </w:rPr>
        <w:t>З</w:t>
      </w:r>
      <w:r w:rsidR="00C25706" w:rsidRPr="009C54D0">
        <w:rPr>
          <w:bCs/>
          <w:color w:val="000000" w:themeColor="text1"/>
          <w:sz w:val="24"/>
          <w:szCs w:val="24"/>
        </w:rPr>
        <w:t xml:space="preserve">адаток </w:t>
      </w:r>
      <w:r w:rsidRPr="009C54D0">
        <w:rPr>
          <w:bCs/>
          <w:color w:val="000000" w:themeColor="text1"/>
          <w:sz w:val="24"/>
          <w:szCs w:val="24"/>
        </w:rPr>
        <w:t xml:space="preserve">за </w:t>
      </w:r>
      <w:r w:rsidR="00E80350" w:rsidRPr="009C54D0">
        <w:rPr>
          <w:bCs/>
          <w:color w:val="000000" w:themeColor="text1"/>
          <w:sz w:val="24"/>
          <w:szCs w:val="24"/>
        </w:rPr>
        <w:t>приобретение имущества/</w:t>
      </w:r>
      <w:r w:rsidRPr="009C54D0">
        <w:rPr>
          <w:bCs/>
          <w:color w:val="000000" w:themeColor="text1"/>
          <w:sz w:val="24"/>
          <w:szCs w:val="24"/>
        </w:rPr>
        <w:t>Лот</w:t>
      </w:r>
      <w:r w:rsidR="00E80350" w:rsidRPr="009C54D0">
        <w:rPr>
          <w:bCs/>
          <w:color w:val="000000" w:themeColor="text1"/>
          <w:sz w:val="24"/>
          <w:szCs w:val="24"/>
        </w:rPr>
        <w:t xml:space="preserve">а № </w:t>
      </w:r>
      <w:r w:rsidR="00E8622A" w:rsidRPr="009C54D0">
        <w:rPr>
          <w:bCs/>
          <w:color w:val="000000" w:themeColor="text1"/>
          <w:sz w:val="24"/>
          <w:szCs w:val="24"/>
        </w:rPr>
        <w:t>1</w:t>
      </w:r>
      <w:r w:rsidR="00E80350" w:rsidRPr="009C54D0">
        <w:rPr>
          <w:bCs/>
          <w:color w:val="000000" w:themeColor="text1"/>
          <w:sz w:val="24"/>
          <w:szCs w:val="24"/>
        </w:rPr>
        <w:t xml:space="preserve"> </w:t>
      </w:r>
      <w:r w:rsidR="003A521E">
        <w:rPr>
          <w:color w:val="000000" w:themeColor="text1"/>
          <w:sz w:val="24"/>
          <w:szCs w:val="24"/>
        </w:rPr>
        <w:t>Мазуровой Анастасии Валерьевны</w:t>
      </w:r>
      <w:r w:rsidR="0032095F">
        <w:rPr>
          <w:color w:val="000000" w:themeColor="text1"/>
          <w:sz w:val="24"/>
          <w:szCs w:val="24"/>
        </w:rPr>
        <w:t>»</w:t>
      </w:r>
      <w:bookmarkStart w:id="0" w:name="_GoBack"/>
      <w:bookmarkEnd w:id="0"/>
      <w:r w:rsidRPr="009C54D0">
        <w:rPr>
          <w:bCs/>
          <w:color w:val="000000" w:themeColor="text1"/>
          <w:sz w:val="24"/>
          <w:szCs w:val="24"/>
        </w:rPr>
        <w:t xml:space="preserve">: </w:t>
      </w:r>
    </w:p>
    <w:p w:rsidR="00C5272B" w:rsidRPr="009C54D0" w:rsidRDefault="00C5272B" w:rsidP="00C5272B">
      <w:pPr>
        <w:jc w:val="both"/>
        <w:rPr>
          <w:color w:val="000000" w:themeColor="text1"/>
          <w:sz w:val="24"/>
          <w:szCs w:val="24"/>
        </w:rPr>
      </w:pPr>
      <w:r w:rsidRPr="009C54D0">
        <w:rPr>
          <w:b/>
          <w:color w:val="000000" w:themeColor="text1"/>
          <w:sz w:val="24"/>
          <w:szCs w:val="24"/>
        </w:rPr>
        <w:t>Лот № 1:</w:t>
      </w:r>
      <w:r w:rsidRPr="009C54D0">
        <w:rPr>
          <w:color w:val="000000" w:themeColor="text1"/>
          <w:sz w:val="24"/>
          <w:szCs w:val="24"/>
        </w:rPr>
        <w:t xml:space="preserve"> </w:t>
      </w:r>
    </w:p>
    <w:p w:rsidR="003A521E" w:rsidRDefault="003A521E" w:rsidP="003A521E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Права требования  Мазуровой  Анастасии Валерьевны </w:t>
      </w:r>
      <w:r w:rsidRPr="003A521E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дата рождения: 13.08.1988г.р., </w:t>
      </w:r>
      <w:r w:rsidRPr="003A521E">
        <w:rPr>
          <w:color w:val="000000" w:themeColor="text1"/>
          <w:sz w:val="24"/>
          <w:szCs w:val="24"/>
        </w:rPr>
        <w:t>место рождения:</w:t>
      </w:r>
      <w:proofErr w:type="gramEnd"/>
      <w:r w:rsidRPr="003A521E">
        <w:rPr>
          <w:color w:val="000000" w:themeColor="text1"/>
          <w:sz w:val="24"/>
          <w:szCs w:val="24"/>
        </w:rPr>
        <w:t xml:space="preserve"> Пос. Лопатинский Воскресенск</w:t>
      </w:r>
      <w:r>
        <w:rPr>
          <w:color w:val="000000" w:themeColor="text1"/>
          <w:sz w:val="24"/>
          <w:szCs w:val="24"/>
        </w:rPr>
        <w:t>ого района Московской области, ИНН: 500511735256,</w:t>
      </w:r>
      <w:r w:rsidRPr="003A521E">
        <w:rPr>
          <w:color w:val="000000" w:themeColor="text1"/>
          <w:sz w:val="24"/>
          <w:szCs w:val="24"/>
        </w:rPr>
        <w:t xml:space="preserve">место регистрации: </w:t>
      </w:r>
      <w:proofErr w:type="gramStart"/>
      <w:r w:rsidRPr="003A521E">
        <w:rPr>
          <w:color w:val="000000" w:themeColor="text1"/>
          <w:sz w:val="24"/>
          <w:szCs w:val="24"/>
        </w:rPr>
        <w:t>Московская область, г. Воскресенс</w:t>
      </w:r>
      <w:r>
        <w:rPr>
          <w:color w:val="000000" w:themeColor="text1"/>
          <w:sz w:val="24"/>
          <w:szCs w:val="24"/>
        </w:rPr>
        <w:t xml:space="preserve">к, ул. </w:t>
      </w:r>
      <w:proofErr w:type="spellStart"/>
      <w:r>
        <w:rPr>
          <w:color w:val="000000" w:themeColor="text1"/>
          <w:sz w:val="24"/>
          <w:szCs w:val="24"/>
        </w:rPr>
        <w:t>Андреса</w:t>
      </w:r>
      <w:proofErr w:type="spellEnd"/>
      <w:r>
        <w:rPr>
          <w:color w:val="000000" w:themeColor="text1"/>
          <w:sz w:val="24"/>
          <w:szCs w:val="24"/>
        </w:rPr>
        <w:t>, д. 44, кв. 36)</w:t>
      </w:r>
      <w:r w:rsidRPr="003A521E">
        <w:rPr>
          <w:color w:val="000000" w:themeColor="text1"/>
          <w:sz w:val="24"/>
          <w:szCs w:val="24"/>
        </w:rPr>
        <w:t xml:space="preserve">  к  ООО «</w:t>
      </w:r>
      <w:r w:rsidR="00EC4C83">
        <w:rPr>
          <w:color w:val="000000" w:themeColor="text1"/>
          <w:sz w:val="24"/>
          <w:szCs w:val="24"/>
        </w:rPr>
        <w:t>ФАРМВЕКТОР</w:t>
      </w:r>
      <w:r w:rsidRPr="003A521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3A521E">
        <w:rPr>
          <w:color w:val="000000" w:themeColor="text1"/>
          <w:sz w:val="24"/>
          <w:szCs w:val="24"/>
        </w:rPr>
        <w:t>(ИНН 5005056180, ОГРН 1125005002770), в общем размере  3 400 000,00 руб. возникшее на основании Решения Воскресенского городского суда  Московской области от 02.09.2020г. по делу 2-1544/2020 согласно которому с ООО</w:t>
      </w:r>
      <w:proofErr w:type="gramEnd"/>
      <w:r w:rsidRPr="003A521E">
        <w:rPr>
          <w:color w:val="000000" w:themeColor="text1"/>
          <w:sz w:val="24"/>
          <w:szCs w:val="24"/>
        </w:rPr>
        <w:t xml:space="preserve"> </w:t>
      </w:r>
      <w:proofErr w:type="gramStart"/>
      <w:r w:rsidRPr="003A521E">
        <w:rPr>
          <w:color w:val="000000" w:themeColor="text1"/>
          <w:sz w:val="24"/>
          <w:szCs w:val="24"/>
        </w:rPr>
        <w:t>«</w:t>
      </w:r>
      <w:r w:rsidR="00EC4C83">
        <w:rPr>
          <w:color w:val="000000" w:themeColor="text1"/>
          <w:sz w:val="24"/>
          <w:szCs w:val="24"/>
        </w:rPr>
        <w:t>ФАРМВЕКТОР</w:t>
      </w:r>
      <w:r w:rsidRPr="003A521E">
        <w:rPr>
          <w:color w:val="000000" w:themeColor="text1"/>
          <w:sz w:val="24"/>
          <w:szCs w:val="24"/>
        </w:rPr>
        <w:t>» взыскана задолженность в пользу Мазуровой Анастасии Валерьевны суммы долга  по договору займа в размере 500 000,00 руб., а также на основании Решения Воскресенского городского суда Московской области от 25.06.2020 по делу 2-1204/2020 на основании, которого с ООО «</w:t>
      </w:r>
      <w:r w:rsidR="00EC4C83">
        <w:rPr>
          <w:color w:val="000000" w:themeColor="text1"/>
          <w:sz w:val="24"/>
          <w:szCs w:val="24"/>
        </w:rPr>
        <w:t>ФАРМВЕКТОР</w:t>
      </w:r>
      <w:r w:rsidRPr="003A521E">
        <w:rPr>
          <w:color w:val="000000" w:themeColor="text1"/>
          <w:sz w:val="24"/>
          <w:szCs w:val="24"/>
        </w:rPr>
        <w:t>» взыскана задолженность в пользу Мазуровой А.В. суммы долга по договору займа в размере 2 900 000,00 руб.</w:t>
      </w:r>
      <w:proofErr w:type="gramEnd"/>
    </w:p>
    <w:p w:rsidR="00DF1E33" w:rsidRPr="009C54D0" w:rsidRDefault="00DF1E33" w:rsidP="008B6D72">
      <w:pPr>
        <w:pStyle w:val="a7"/>
        <w:jc w:val="both"/>
        <w:rPr>
          <w:b w:val="0"/>
          <w:color w:val="000000" w:themeColor="text1"/>
          <w:sz w:val="24"/>
          <w:szCs w:val="24"/>
        </w:rPr>
      </w:pPr>
    </w:p>
    <w:p w:rsidR="008B6D72" w:rsidRPr="009C54D0" w:rsidRDefault="00C5272B" w:rsidP="008B6D72">
      <w:pPr>
        <w:pStyle w:val="a7"/>
        <w:ind w:left="-284" w:firstLine="284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2</w:t>
      </w:r>
      <w:r w:rsidR="008B6D72" w:rsidRPr="009C54D0">
        <w:rPr>
          <w:color w:val="000000" w:themeColor="text1"/>
          <w:sz w:val="24"/>
          <w:szCs w:val="24"/>
        </w:rPr>
        <w:t>. Порядок внесения задатка</w:t>
      </w:r>
    </w:p>
    <w:p w:rsidR="008B6D72" w:rsidRPr="009C54D0" w:rsidRDefault="008B6D72" w:rsidP="008B6D72">
      <w:pPr>
        <w:pStyle w:val="31"/>
        <w:rPr>
          <w:color w:val="000000" w:themeColor="text1"/>
          <w:sz w:val="24"/>
        </w:rPr>
      </w:pPr>
      <w:r w:rsidRPr="009C54D0">
        <w:rPr>
          <w:color w:val="000000" w:themeColor="text1"/>
          <w:sz w:val="24"/>
        </w:rPr>
        <w:t xml:space="preserve">   </w:t>
      </w:r>
    </w:p>
    <w:p w:rsidR="008B6D72" w:rsidRPr="009C54D0" w:rsidRDefault="008B6D72" w:rsidP="008B6D72">
      <w:pPr>
        <w:pStyle w:val="31"/>
        <w:tabs>
          <w:tab w:val="left" w:pos="567"/>
        </w:tabs>
        <w:ind w:left="0" w:firstLine="0"/>
        <w:rPr>
          <w:color w:val="000000" w:themeColor="text1"/>
          <w:sz w:val="24"/>
        </w:rPr>
      </w:pPr>
      <w:r w:rsidRPr="009C54D0">
        <w:rPr>
          <w:color w:val="000000" w:themeColor="text1"/>
          <w:sz w:val="24"/>
        </w:rPr>
        <w:t>2.1.</w:t>
      </w:r>
      <w:r w:rsidRPr="009C54D0">
        <w:rPr>
          <w:color w:val="000000" w:themeColor="text1"/>
          <w:sz w:val="24"/>
        </w:rPr>
        <w:tab/>
        <w:t xml:space="preserve">Задаток должен быть внесен </w:t>
      </w:r>
      <w:r w:rsidR="00DF1E33" w:rsidRPr="009C54D0">
        <w:rPr>
          <w:color w:val="000000" w:themeColor="text1"/>
          <w:sz w:val="24"/>
        </w:rPr>
        <w:t>Заявителем</w:t>
      </w:r>
      <w:r w:rsidRPr="009C54D0">
        <w:rPr>
          <w:color w:val="000000" w:themeColor="text1"/>
          <w:sz w:val="24"/>
        </w:rPr>
        <w:t xml:space="preserve"> и поступить на расчётный счёт, указанный в п.</w:t>
      </w:r>
      <w:r w:rsidR="00C5272B" w:rsidRPr="009C54D0">
        <w:rPr>
          <w:color w:val="000000" w:themeColor="text1"/>
          <w:sz w:val="24"/>
        </w:rPr>
        <w:t xml:space="preserve"> </w:t>
      </w:r>
      <w:r w:rsidRPr="009C54D0">
        <w:rPr>
          <w:color w:val="000000" w:themeColor="text1"/>
          <w:sz w:val="24"/>
        </w:rPr>
        <w:t xml:space="preserve">2.3. настоящего Договора не позднее даты окончания приёма заявок, указанной в информационном сообщении о проведении Торгов. Моментом внесения задатка считается момент поступления всей суммы Задатка на указанный счет. </w:t>
      </w:r>
    </w:p>
    <w:p w:rsidR="008B6D72" w:rsidRPr="009C54D0" w:rsidRDefault="008B6D72" w:rsidP="008B6D72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2.2.</w:t>
      </w:r>
      <w:r w:rsidRPr="009C54D0">
        <w:rPr>
          <w:color w:val="000000" w:themeColor="text1"/>
          <w:sz w:val="24"/>
          <w:szCs w:val="24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8B6D72" w:rsidRPr="009C54D0" w:rsidRDefault="008B6D72" w:rsidP="00C5272B">
      <w:pPr>
        <w:jc w:val="both"/>
        <w:outlineLvl w:val="1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2.3.</w:t>
      </w:r>
      <w:r w:rsidRPr="009C54D0">
        <w:rPr>
          <w:color w:val="000000" w:themeColor="text1"/>
          <w:sz w:val="24"/>
          <w:szCs w:val="24"/>
        </w:rPr>
        <w:tab/>
        <w:t xml:space="preserve">Задаток на участие в торгах по продаже </w:t>
      </w:r>
      <w:r w:rsidR="00C5272B" w:rsidRPr="009C54D0">
        <w:rPr>
          <w:color w:val="000000" w:themeColor="text1"/>
          <w:sz w:val="24"/>
          <w:szCs w:val="24"/>
        </w:rPr>
        <w:t xml:space="preserve">права требования </w:t>
      </w:r>
      <w:r w:rsidRPr="009C54D0">
        <w:rPr>
          <w:color w:val="000000" w:themeColor="text1"/>
          <w:sz w:val="24"/>
          <w:szCs w:val="24"/>
        </w:rPr>
        <w:t xml:space="preserve">определенного в п. 1.1. настоящего Договора вносится заявителем на </w:t>
      </w:r>
      <w:r w:rsidR="00DF1E33" w:rsidRPr="009C54D0">
        <w:rPr>
          <w:color w:val="000000" w:themeColor="text1"/>
          <w:sz w:val="24"/>
          <w:szCs w:val="24"/>
        </w:rPr>
        <w:t xml:space="preserve">счет </w:t>
      </w:r>
      <w:r w:rsidR="003A521E">
        <w:rPr>
          <w:color w:val="000000" w:themeColor="text1"/>
          <w:sz w:val="24"/>
          <w:szCs w:val="24"/>
        </w:rPr>
        <w:t>финансового</w:t>
      </w:r>
      <w:r w:rsidR="00FA1FD2" w:rsidRPr="009C54D0">
        <w:rPr>
          <w:color w:val="000000" w:themeColor="text1"/>
          <w:sz w:val="24"/>
          <w:szCs w:val="24"/>
        </w:rPr>
        <w:t xml:space="preserve"> управляющего</w:t>
      </w:r>
      <w:r w:rsidR="00DF1E33" w:rsidRPr="009C54D0">
        <w:rPr>
          <w:color w:val="000000" w:themeColor="text1"/>
          <w:sz w:val="24"/>
          <w:szCs w:val="24"/>
        </w:rPr>
        <w:t xml:space="preserve"> </w:t>
      </w:r>
      <w:r w:rsidRPr="009C54D0">
        <w:rPr>
          <w:color w:val="000000" w:themeColor="text1"/>
          <w:sz w:val="24"/>
          <w:szCs w:val="24"/>
        </w:rPr>
        <w:t>и указанный в сообщении о торгах по следующим реквизитам: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 xml:space="preserve">Получатель: </w:t>
      </w:r>
      <w:proofErr w:type="spellStart"/>
      <w:r w:rsidRPr="00C5272B">
        <w:rPr>
          <w:color w:val="000000" w:themeColor="text1"/>
          <w:sz w:val="24"/>
          <w:szCs w:val="24"/>
        </w:rPr>
        <w:t>Начева</w:t>
      </w:r>
      <w:proofErr w:type="spellEnd"/>
      <w:r w:rsidRPr="00C5272B">
        <w:rPr>
          <w:color w:val="000000" w:themeColor="text1"/>
          <w:sz w:val="24"/>
          <w:szCs w:val="24"/>
        </w:rPr>
        <w:t xml:space="preserve"> Юлия Степановна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lastRenderedPageBreak/>
        <w:t>ИНН 502920594419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>Наименование банка получателя: ПАО СБЕРБАНК</w:t>
      </w:r>
    </w:p>
    <w:p w:rsidR="00C5272B" w:rsidRPr="00C5272B" w:rsidRDefault="00C5272B" w:rsidP="00C5272B">
      <w:pPr>
        <w:widowControl/>
        <w:tabs>
          <w:tab w:val="left" w:pos="5309"/>
        </w:tabs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>БИК Банка получателя: 044525225</w:t>
      </w:r>
      <w:r w:rsidRPr="00C5272B">
        <w:rPr>
          <w:color w:val="000000" w:themeColor="text1"/>
          <w:sz w:val="24"/>
          <w:szCs w:val="24"/>
        </w:rPr>
        <w:tab/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>ИНН Банка получателя: 7707083893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>КПП 773643001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C5272B">
        <w:rPr>
          <w:color w:val="000000" w:themeColor="text1"/>
          <w:sz w:val="24"/>
          <w:szCs w:val="24"/>
        </w:rPr>
        <w:t>К</w:t>
      </w:r>
      <w:proofErr w:type="gramEnd"/>
      <w:r w:rsidRPr="00C5272B">
        <w:rPr>
          <w:color w:val="000000" w:themeColor="text1"/>
          <w:sz w:val="24"/>
          <w:szCs w:val="24"/>
        </w:rPr>
        <w:t>/С Банка получателя: 30101810400000000225</w:t>
      </w:r>
    </w:p>
    <w:p w:rsidR="00C5272B" w:rsidRPr="00C5272B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>Счет получателя в банке получателя: 40817810438120675141</w:t>
      </w:r>
    </w:p>
    <w:p w:rsidR="00E8622A" w:rsidRPr="009C54D0" w:rsidRDefault="00C5272B" w:rsidP="00C5272B">
      <w:pPr>
        <w:widowControl/>
        <w:jc w:val="both"/>
        <w:outlineLvl w:val="1"/>
        <w:rPr>
          <w:color w:val="000000" w:themeColor="text1"/>
          <w:sz w:val="24"/>
          <w:szCs w:val="24"/>
        </w:rPr>
      </w:pPr>
      <w:r w:rsidRPr="00C5272B">
        <w:rPr>
          <w:color w:val="000000" w:themeColor="text1"/>
          <w:sz w:val="24"/>
          <w:szCs w:val="24"/>
        </w:rPr>
        <w:t xml:space="preserve">Назначение платежа: «Задаток за приобретение имущества/Лота № </w:t>
      </w:r>
      <w:r w:rsidR="003A521E">
        <w:rPr>
          <w:color w:val="000000" w:themeColor="text1"/>
          <w:sz w:val="24"/>
          <w:szCs w:val="24"/>
        </w:rPr>
        <w:t>1</w:t>
      </w:r>
      <w:r w:rsidRPr="00C5272B">
        <w:rPr>
          <w:color w:val="000000" w:themeColor="text1"/>
          <w:sz w:val="24"/>
          <w:szCs w:val="24"/>
        </w:rPr>
        <w:t xml:space="preserve"> </w:t>
      </w:r>
      <w:r w:rsidR="003A521E">
        <w:rPr>
          <w:color w:val="000000" w:themeColor="text1"/>
          <w:sz w:val="24"/>
          <w:szCs w:val="24"/>
        </w:rPr>
        <w:t>Мазуровой А.В.</w:t>
      </w:r>
    </w:p>
    <w:p w:rsidR="008B6D72" w:rsidRPr="009C54D0" w:rsidRDefault="008B6D72" w:rsidP="00E8622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 xml:space="preserve">2.4.  Участник торгов обязуется 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документов, а также требования по возврату задатка Участнику разъяснены и он полностью с ними согласен. </w:t>
      </w:r>
    </w:p>
    <w:p w:rsidR="008B6D72" w:rsidRPr="009C54D0" w:rsidRDefault="008B6D72" w:rsidP="008B6D72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 xml:space="preserve">Задаток перечисляется участником торгов в счет обеспечения исполнения обязательств, по оплате продаваемого на торгах </w:t>
      </w:r>
      <w:r w:rsidR="00C5272B" w:rsidRPr="009C54D0">
        <w:rPr>
          <w:color w:val="000000" w:themeColor="text1"/>
          <w:sz w:val="24"/>
          <w:szCs w:val="24"/>
        </w:rPr>
        <w:t xml:space="preserve">права требования </w:t>
      </w:r>
      <w:r w:rsidR="003A521E">
        <w:rPr>
          <w:color w:val="000000" w:themeColor="text1"/>
          <w:sz w:val="24"/>
          <w:szCs w:val="24"/>
        </w:rPr>
        <w:t>Мазуровой Анастасии Валерьевны к ООО «</w:t>
      </w:r>
      <w:r w:rsidR="00EC4C83">
        <w:rPr>
          <w:color w:val="000000" w:themeColor="text1"/>
          <w:sz w:val="24"/>
          <w:szCs w:val="24"/>
        </w:rPr>
        <w:t>ФАРМВЕКТОР</w:t>
      </w:r>
      <w:r w:rsidR="003A521E">
        <w:rPr>
          <w:color w:val="000000" w:themeColor="text1"/>
          <w:sz w:val="24"/>
          <w:szCs w:val="24"/>
        </w:rPr>
        <w:t>»</w:t>
      </w:r>
      <w:r w:rsidRPr="009C54D0">
        <w:rPr>
          <w:color w:val="000000" w:themeColor="text1"/>
          <w:sz w:val="24"/>
          <w:szCs w:val="24"/>
        </w:rPr>
        <w:t>,</w:t>
      </w:r>
      <w:r w:rsidR="00DF1E33" w:rsidRPr="009C54D0">
        <w:rPr>
          <w:color w:val="000000" w:themeColor="text1"/>
          <w:sz w:val="24"/>
          <w:szCs w:val="24"/>
        </w:rPr>
        <w:t xml:space="preserve"> </w:t>
      </w:r>
      <w:r w:rsidRPr="009C54D0">
        <w:rPr>
          <w:color w:val="000000" w:themeColor="text1"/>
          <w:sz w:val="24"/>
          <w:szCs w:val="24"/>
        </w:rPr>
        <w:t>п. 1.1. настоящего Договора.</w:t>
      </w:r>
    </w:p>
    <w:p w:rsidR="008B6D72" w:rsidRPr="009C54D0" w:rsidRDefault="008B6D72" w:rsidP="008B6D72">
      <w:pPr>
        <w:tabs>
          <w:tab w:val="left" w:pos="567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8B6D72" w:rsidRPr="009C54D0" w:rsidRDefault="00C5272B" w:rsidP="008B6D72">
      <w:pPr>
        <w:ind w:firstLine="284"/>
        <w:jc w:val="center"/>
        <w:rPr>
          <w:b/>
          <w:bCs/>
          <w:color w:val="000000" w:themeColor="text1"/>
          <w:sz w:val="24"/>
          <w:szCs w:val="24"/>
        </w:rPr>
      </w:pPr>
      <w:r w:rsidRPr="009C54D0">
        <w:rPr>
          <w:b/>
          <w:bCs/>
          <w:color w:val="000000" w:themeColor="text1"/>
          <w:sz w:val="24"/>
          <w:szCs w:val="24"/>
        </w:rPr>
        <w:t>3</w:t>
      </w:r>
      <w:r w:rsidR="008B6D72" w:rsidRPr="009C54D0">
        <w:rPr>
          <w:b/>
          <w:bCs/>
          <w:color w:val="000000" w:themeColor="text1"/>
          <w:sz w:val="24"/>
          <w:szCs w:val="24"/>
        </w:rPr>
        <w:t>. Порядок возврата и удержания задатка</w:t>
      </w:r>
    </w:p>
    <w:p w:rsidR="008B6D72" w:rsidRPr="009C54D0" w:rsidRDefault="008B6D72" w:rsidP="008B6D72">
      <w:pPr>
        <w:ind w:firstLine="284"/>
        <w:jc w:val="both"/>
        <w:rPr>
          <w:color w:val="000000" w:themeColor="text1"/>
          <w:sz w:val="24"/>
          <w:szCs w:val="24"/>
        </w:rPr>
      </w:pPr>
    </w:p>
    <w:p w:rsidR="008B6D72" w:rsidRPr="009C54D0" w:rsidRDefault="008B6D72" w:rsidP="008B6D72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3.1.</w:t>
      </w:r>
      <w:r w:rsidRPr="009C54D0">
        <w:rPr>
          <w:color w:val="000000" w:themeColor="text1"/>
          <w:sz w:val="24"/>
          <w:szCs w:val="24"/>
        </w:rPr>
        <w:tab/>
        <w:t>Задаток возвращается в случаях и в срок</w:t>
      </w:r>
      <w:r w:rsidR="00A16FF0" w:rsidRPr="009C54D0">
        <w:rPr>
          <w:color w:val="000000" w:themeColor="text1"/>
          <w:sz w:val="24"/>
          <w:szCs w:val="24"/>
        </w:rPr>
        <w:t xml:space="preserve">и, которые установлены параграфом </w:t>
      </w:r>
      <w:r w:rsidRPr="009C54D0">
        <w:rPr>
          <w:color w:val="000000" w:themeColor="text1"/>
          <w:sz w:val="24"/>
          <w:szCs w:val="24"/>
        </w:rPr>
        <w:t xml:space="preserve"> </w:t>
      </w:r>
      <w:r w:rsidR="00C5272B" w:rsidRPr="009C54D0">
        <w:rPr>
          <w:color w:val="000000" w:themeColor="text1"/>
          <w:sz w:val="24"/>
          <w:szCs w:val="24"/>
        </w:rPr>
        <w:t>3</w:t>
      </w:r>
      <w:r w:rsidR="00A16FF0" w:rsidRPr="009C54D0">
        <w:rPr>
          <w:color w:val="000000" w:themeColor="text1"/>
          <w:sz w:val="24"/>
          <w:szCs w:val="24"/>
        </w:rPr>
        <w:t xml:space="preserve"> настоящего Договора.</w:t>
      </w:r>
    </w:p>
    <w:p w:rsidR="008B6D72" w:rsidRPr="009C54D0" w:rsidRDefault="008B6D72" w:rsidP="008B6D72">
      <w:pPr>
        <w:pStyle w:val="3"/>
        <w:ind w:right="-2"/>
        <w:rPr>
          <w:color w:val="000000" w:themeColor="text1"/>
        </w:rPr>
      </w:pPr>
      <w:r w:rsidRPr="009C54D0">
        <w:rPr>
          <w:color w:val="000000" w:themeColor="text1"/>
        </w:rPr>
        <w:t>3.2.</w:t>
      </w:r>
      <w:r w:rsidRPr="009C54D0">
        <w:rPr>
          <w:color w:val="000000" w:themeColor="text1"/>
        </w:rPr>
        <w:tab/>
        <w:t>В случае</w:t>
      </w:r>
      <w:proofErr w:type="gramStart"/>
      <w:r w:rsidRPr="009C54D0">
        <w:rPr>
          <w:color w:val="000000" w:themeColor="text1"/>
        </w:rPr>
        <w:t>,</w:t>
      </w:r>
      <w:proofErr w:type="gramEnd"/>
      <w:r w:rsidRPr="009C54D0">
        <w:rPr>
          <w:color w:val="000000" w:themeColor="text1"/>
        </w:rPr>
        <w:t xml:space="preserve"> если </w:t>
      </w:r>
      <w:r w:rsidR="00DF1E33" w:rsidRPr="009C54D0">
        <w:rPr>
          <w:color w:val="000000" w:themeColor="text1"/>
        </w:rPr>
        <w:t xml:space="preserve">Заявитель </w:t>
      </w:r>
      <w:r w:rsidRPr="009C54D0">
        <w:rPr>
          <w:color w:val="000000" w:themeColor="text1"/>
        </w:rPr>
        <w:t xml:space="preserve">не будет допущен к участию в Торгах, а равно в случае отзыва </w:t>
      </w:r>
      <w:r w:rsidR="00DF1E33" w:rsidRPr="009C54D0">
        <w:rPr>
          <w:color w:val="000000" w:themeColor="text1"/>
        </w:rPr>
        <w:t>Заявителем</w:t>
      </w:r>
      <w:r w:rsidRPr="009C54D0">
        <w:rPr>
          <w:color w:val="000000" w:themeColor="text1"/>
        </w:rPr>
        <w:t xml:space="preserve"> заявки до даты окончания приема заявок на приобретение Имущества, внесенный задаток подлежит возврату в течение 5 банковских дней со дня оформления протокола об определении участников торгов.</w:t>
      </w:r>
    </w:p>
    <w:p w:rsidR="008B6D72" w:rsidRPr="009C54D0" w:rsidRDefault="008B6D72" w:rsidP="008B6D72">
      <w:pPr>
        <w:pStyle w:val="3"/>
        <w:tabs>
          <w:tab w:val="left" w:pos="567"/>
        </w:tabs>
        <w:ind w:right="-2"/>
        <w:rPr>
          <w:color w:val="000000" w:themeColor="text1"/>
        </w:rPr>
      </w:pPr>
      <w:r w:rsidRPr="009C54D0">
        <w:rPr>
          <w:color w:val="000000" w:themeColor="text1"/>
        </w:rPr>
        <w:t xml:space="preserve">В случае если </w:t>
      </w:r>
      <w:r w:rsidR="00DF1E33" w:rsidRPr="009C54D0">
        <w:rPr>
          <w:color w:val="000000" w:themeColor="text1"/>
        </w:rPr>
        <w:t>Заявитель</w:t>
      </w:r>
      <w:r w:rsidRPr="009C54D0">
        <w:rPr>
          <w:color w:val="000000" w:themeColor="text1"/>
        </w:rPr>
        <w:t xml:space="preserve"> не будет признан победителем Торгов, внесенный задаток подлежит возврату в течение 5 банковских дней с момента объявления результатов торгов.</w:t>
      </w:r>
    </w:p>
    <w:p w:rsidR="008B6D72" w:rsidRPr="009C54D0" w:rsidRDefault="008B6D72" w:rsidP="008B6D72">
      <w:pPr>
        <w:ind w:right="-2"/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3.3.</w:t>
      </w:r>
      <w:r w:rsidRPr="009C54D0">
        <w:rPr>
          <w:color w:val="000000" w:themeColor="text1"/>
          <w:sz w:val="24"/>
          <w:szCs w:val="24"/>
        </w:rPr>
        <w:tab/>
        <w:t xml:space="preserve">Внесенный задаток не возвращается в случае, если </w:t>
      </w:r>
      <w:r w:rsidR="005D69E9" w:rsidRPr="009C54D0">
        <w:rPr>
          <w:color w:val="000000" w:themeColor="text1"/>
          <w:sz w:val="24"/>
          <w:szCs w:val="24"/>
        </w:rPr>
        <w:t>Заявитель</w:t>
      </w:r>
      <w:r w:rsidRPr="009C54D0">
        <w:rPr>
          <w:color w:val="000000" w:themeColor="text1"/>
          <w:sz w:val="24"/>
          <w:szCs w:val="24"/>
        </w:rPr>
        <w:t xml:space="preserve">, признанный в дальнейшем победителем Торгов: </w:t>
      </w:r>
    </w:p>
    <w:p w:rsidR="008B6D72" w:rsidRPr="009C54D0" w:rsidRDefault="008B6D72" w:rsidP="008B6D72">
      <w:pPr>
        <w:pStyle w:val="21"/>
        <w:ind w:right="-2" w:firstLine="0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 xml:space="preserve">- </w:t>
      </w:r>
      <w:proofErr w:type="gramStart"/>
      <w:r w:rsidRPr="009C54D0">
        <w:rPr>
          <w:color w:val="000000" w:themeColor="text1"/>
          <w:sz w:val="24"/>
          <w:szCs w:val="24"/>
        </w:rPr>
        <w:t>уклонится</w:t>
      </w:r>
      <w:proofErr w:type="gramEnd"/>
      <w:r w:rsidRPr="009C54D0">
        <w:rPr>
          <w:color w:val="000000" w:themeColor="text1"/>
          <w:sz w:val="24"/>
          <w:szCs w:val="24"/>
        </w:rPr>
        <w:t xml:space="preserve">/откажется от заключения в установленный срок договора </w:t>
      </w:r>
      <w:r w:rsidR="00C5272B" w:rsidRPr="009C54D0">
        <w:rPr>
          <w:color w:val="000000" w:themeColor="text1"/>
          <w:sz w:val="24"/>
          <w:szCs w:val="24"/>
        </w:rPr>
        <w:t>уступки права требования</w:t>
      </w:r>
      <w:r w:rsidRPr="009C54D0">
        <w:rPr>
          <w:color w:val="000000" w:themeColor="text1"/>
          <w:sz w:val="24"/>
          <w:szCs w:val="24"/>
        </w:rPr>
        <w:t>;</w:t>
      </w:r>
    </w:p>
    <w:p w:rsidR="008B6D72" w:rsidRPr="009C54D0" w:rsidRDefault="008B6D72" w:rsidP="008B6D72">
      <w:pPr>
        <w:ind w:right="-2"/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 xml:space="preserve">- </w:t>
      </w:r>
      <w:proofErr w:type="gramStart"/>
      <w:r w:rsidRPr="009C54D0">
        <w:rPr>
          <w:color w:val="000000" w:themeColor="text1"/>
          <w:sz w:val="24"/>
          <w:szCs w:val="24"/>
        </w:rPr>
        <w:t>уклонится</w:t>
      </w:r>
      <w:proofErr w:type="gramEnd"/>
      <w:r w:rsidRPr="009C54D0">
        <w:rPr>
          <w:color w:val="000000" w:themeColor="text1"/>
          <w:sz w:val="24"/>
          <w:szCs w:val="24"/>
        </w:rPr>
        <w:t>/откажется от оплаты продаваемого имущества в срок, установленный информационным сообщением о проведении Торгов;</w:t>
      </w:r>
    </w:p>
    <w:p w:rsidR="008B6D72" w:rsidRPr="009C54D0" w:rsidRDefault="008B6D72" w:rsidP="008B6D72">
      <w:pPr>
        <w:ind w:right="-2"/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- совершит иные действия, повлекшие недействительность (отмену) результатов подведения итогов приема заявок на участие в Торгах.</w:t>
      </w:r>
    </w:p>
    <w:p w:rsidR="008B6D72" w:rsidRPr="009C54D0" w:rsidRDefault="008B6D72" w:rsidP="008B6D72">
      <w:pPr>
        <w:pStyle w:val="a9"/>
        <w:ind w:left="0" w:right="-2" w:firstLine="0"/>
        <w:rPr>
          <w:color w:val="000000" w:themeColor="text1"/>
        </w:rPr>
      </w:pPr>
      <w:r w:rsidRPr="009C54D0">
        <w:rPr>
          <w:color w:val="000000" w:themeColor="text1"/>
        </w:rPr>
        <w:t>3.4.</w:t>
      </w:r>
      <w:r w:rsidRPr="009C54D0">
        <w:rPr>
          <w:color w:val="000000" w:themeColor="text1"/>
        </w:rPr>
        <w:tab/>
        <w:t xml:space="preserve"> Внесенный </w:t>
      </w:r>
      <w:r w:rsidR="005D69E9" w:rsidRPr="009C54D0">
        <w:rPr>
          <w:color w:val="000000" w:themeColor="text1"/>
        </w:rPr>
        <w:t>Заявителем</w:t>
      </w:r>
      <w:r w:rsidRPr="009C54D0">
        <w:rPr>
          <w:color w:val="000000" w:themeColor="text1"/>
        </w:rPr>
        <w:t xml:space="preserve"> Задаток засчитывается в счет оплаты приобретаемого </w:t>
      </w:r>
      <w:r w:rsidR="00C5272B" w:rsidRPr="009C54D0">
        <w:rPr>
          <w:color w:val="000000" w:themeColor="text1"/>
        </w:rPr>
        <w:t>права требования</w:t>
      </w:r>
      <w:r w:rsidRPr="009C54D0">
        <w:rPr>
          <w:color w:val="000000" w:themeColor="text1"/>
        </w:rPr>
        <w:t xml:space="preserve"> при заключении в установленном порядке </w:t>
      </w:r>
      <w:proofErr w:type="gramStart"/>
      <w:r w:rsidRPr="009C54D0">
        <w:rPr>
          <w:color w:val="000000" w:themeColor="text1"/>
        </w:rPr>
        <w:t xml:space="preserve">договора </w:t>
      </w:r>
      <w:r w:rsidR="00C5272B" w:rsidRPr="009C54D0">
        <w:rPr>
          <w:color w:val="000000" w:themeColor="text1"/>
        </w:rPr>
        <w:t>уступки права требования</w:t>
      </w:r>
      <w:r w:rsidRPr="009C54D0">
        <w:rPr>
          <w:color w:val="000000" w:themeColor="text1"/>
        </w:rPr>
        <w:t xml:space="preserve"> имущества</w:t>
      </w:r>
      <w:proofErr w:type="gramEnd"/>
      <w:r w:rsidRPr="009C54D0">
        <w:rPr>
          <w:color w:val="000000" w:themeColor="text1"/>
        </w:rPr>
        <w:t xml:space="preserve">. </w:t>
      </w:r>
    </w:p>
    <w:p w:rsidR="008B6D72" w:rsidRPr="009C54D0" w:rsidRDefault="008B6D72" w:rsidP="008B6D72">
      <w:pPr>
        <w:pStyle w:val="a9"/>
        <w:tabs>
          <w:tab w:val="left" w:pos="709"/>
        </w:tabs>
        <w:ind w:left="0" w:right="-2" w:firstLine="0"/>
        <w:rPr>
          <w:b/>
          <w:color w:val="000000" w:themeColor="text1"/>
        </w:rPr>
      </w:pPr>
      <w:r w:rsidRPr="009C54D0">
        <w:rPr>
          <w:b/>
          <w:color w:val="000000" w:themeColor="text1"/>
        </w:rPr>
        <w:t xml:space="preserve">3.5.   </w:t>
      </w:r>
      <w:r w:rsidRPr="009C54D0">
        <w:rPr>
          <w:b/>
          <w:color w:val="000000" w:themeColor="text1"/>
        </w:rPr>
        <w:tab/>
      </w:r>
      <w:r w:rsidR="005D69E9" w:rsidRPr="009C54D0">
        <w:rPr>
          <w:b/>
          <w:color w:val="000000" w:themeColor="text1"/>
        </w:rPr>
        <w:t>Заявителю</w:t>
      </w:r>
      <w:r w:rsidR="00A16FF0" w:rsidRPr="009C54D0">
        <w:rPr>
          <w:b/>
          <w:color w:val="000000" w:themeColor="text1"/>
        </w:rPr>
        <w:t xml:space="preserve"> </w:t>
      </w:r>
      <w:r w:rsidRPr="009C54D0">
        <w:rPr>
          <w:b/>
          <w:color w:val="000000" w:themeColor="text1"/>
        </w:rPr>
        <w:t xml:space="preserve"> разъяснено, что задаток возвращается путем перечисления суммы внесенного задатка за минусом комиссии Банка,  в сумме согласно тарифам Банка, </w:t>
      </w:r>
      <w:r w:rsidR="0018129F" w:rsidRPr="009C54D0">
        <w:rPr>
          <w:b/>
          <w:color w:val="000000" w:themeColor="text1"/>
        </w:rPr>
        <w:t>за счет  перечисленных денежных средств, являющихся задатком</w:t>
      </w:r>
      <w:r w:rsidR="00260A14" w:rsidRPr="009C54D0">
        <w:rPr>
          <w:b/>
          <w:color w:val="000000" w:themeColor="text1"/>
        </w:rPr>
        <w:t xml:space="preserve">, </w:t>
      </w:r>
      <w:r w:rsidRPr="009C54D0">
        <w:rPr>
          <w:b/>
          <w:color w:val="000000" w:themeColor="text1"/>
        </w:rPr>
        <w:t xml:space="preserve">на счет </w:t>
      </w:r>
      <w:r w:rsidR="005D69E9" w:rsidRPr="009C54D0">
        <w:rPr>
          <w:b/>
          <w:color w:val="000000" w:themeColor="text1"/>
        </w:rPr>
        <w:t>Заявителя</w:t>
      </w:r>
      <w:r w:rsidRPr="009C54D0">
        <w:rPr>
          <w:b/>
          <w:color w:val="000000" w:themeColor="text1"/>
        </w:rPr>
        <w:t xml:space="preserve">. Таким образом, обязанность по выплате комиссии Банка за возврат задатка возлагается на </w:t>
      </w:r>
      <w:r w:rsidR="005D69E9" w:rsidRPr="009C54D0">
        <w:rPr>
          <w:b/>
          <w:color w:val="000000" w:themeColor="text1"/>
        </w:rPr>
        <w:t>Заявителя</w:t>
      </w:r>
      <w:r w:rsidRPr="009C54D0">
        <w:rPr>
          <w:b/>
          <w:color w:val="000000" w:themeColor="text1"/>
        </w:rPr>
        <w:t>.</w:t>
      </w:r>
    </w:p>
    <w:p w:rsidR="008B6D72" w:rsidRPr="009C54D0" w:rsidRDefault="008B6D72" w:rsidP="008B6D72">
      <w:pPr>
        <w:pStyle w:val="a9"/>
        <w:tabs>
          <w:tab w:val="left" w:pos="709"/>
        </w:tabs>
        <w:ind w:left="0" w:right="-2" w:firstLine="0"/>
        <w:rPr>
          <w:b/>
          <w:color w:val="000000" w:themeColor="text1"/>
        </w:rPr>
      </w:pPr>
      <w:r w:rsidRPr="009C54D0">
        <w:rPr>
          <w:b/>
          <w:color w:val="000000" w:themeColor="text1"/>
        </w:rPr>
        <w:t xml:space="preserve">3.6. </w:t>
      </w:r>
      <w:r w:rsidR="005D69E9" w:rsidRPr="009C54D0">
        <w:rPr>
          <w:b/>
          <w:color w:val="000000" w:themeColor="text1"/>
        </w:rPr>
        <w:t>Заявитель</w:t>
      </w:r>
      <w:r w:rsidRPr="009C54D0">
        <w:rPr>
          <w:b/>
          <w:color w:val="000000" w:themeColor="text1"/>
        </w:rPr>
        <w:t>, внесший задаток соглашается с условиями, предусмотренными п. 3.5. настоящего Договора.</w:t>
      </w:r>
    </w:p>
    <w:p w:rsidR="008B6D72" w:rsidRPr="009C54D0" w:rsidRDefault="008B6D72" w:rsidP="008B6D72">
      <w:pPr>
        <w:pStyle w:val="a9"/>
        <w:tabs>
          <w:tab w:val="left" w:pos="709"/>
        </w:tabs>
        <w:ind w:left="0" w:right="-2" w:firstLine="0"/>
        <w:rPr>
          <w:color w:val="000000" w:themeColor="text1"/>
        </w:rPr>
      </w:pPr>
      <w:r w:rsidRPr="009C54D0">
        <w:rPr>
          <w:color w:val="000000" w:themeColor="text1"/>
        </w:rPr>
        <w:t>3.7. Победителю торгов задаток засчитывается в счет оплаты за имущество.</w:t>
      </w:r>
    </w:p>
    <w:p w:rsidR="008B6D72" w:rsidRPr="009C54D0" w:rsidRDefault="008B6D72" w:rsidP="008B6D72">
      <w:pPr>
        <w:pStyle w:val="a9"/>
        <w:tabs>
          <w:tab w:val="left" w:pos="709"/>
        </w:tabs>
        <w:ind w:left="0" w:right="-2" w:firstLine="0"/>
        <w:rPr>
          <w:color w:val="000000" w:themeColor="text1"/>
        </w:rPr>
      </w:pPr>
      <w:r w:rsidRPr="009C54D0">
        <w:rPr>
          <w:color w:val="000000" w:themeColor="text1"/>
        </w:rPr>
        <w:t xml:space="preserve">3.8. </w:t>
      </w:r>
      <w:r w:rsidR="005D69E9" w:rsidRPr="009C54D0">
        <w:rPr>
          <w:color w:val="000000" w:themeColor="text1"/>
        </w:rPr>
        <w:t>Заявитель</w:t>
      </w:r>
      <w:r w:rsidR="00A16FF0" w:rsidRPr="009C54D0">
        <w:rPr>
          <w:color w:val="000000" w:themeColor="text1"/>
        </w:rPr>
        <w:t xml:space="preserve"> </w:t>
      </w:r>
      <w:r w:rsidRPr="009C54D0">
        <w:rPr>
          <w:color w:val="000000" w:themeColor="text1"/>
        </w:rPr>
        <w:t xml:space="preserve"> вправе направить задаток на счет, указанный  в</w:t>
      </w:r>
      <w:r w:rsidR="00881860" w:rsidRPr="009C54D0">
        <w:rPr>
          <w:color w:val="000000" w:themeColor="text1"/>
        </w:rPr>
        <w:t xml:space="preserve"> </w:t>
      </w:r>
      <w:r w:rsidRPr="009C54D0">
        <w:rPr>
          <w:color w:val="000000" w:themeColor="text1"/>
        </w:rPr>
        <w:t xml:space="preserve">  сообщении, без предоставления подписанного договора о задатке. В этом случае перечисление задатка заявителем признается акцептом договора о задатке.</w:t>
      </w:r>
    </w:p>
    <w:p w:rsidR="008B6D72" w:rsidRPr="009C54D0" w:rsidRDefault="008B6D72" w:rsidP="008B6D72">
      <w:pPr>
        <w:pStyle w:val="a9"/>
        <w:tabs>
          <w:tab w:val="left" w:pos="709"/>
        </w:tabs>
        <w:ind w:left="0" w:right="-2" w:firstLine="0"/>
        <w:rPr>
          <w:color w:val="000000" w:themeColor="text1"/>
        </w:rPr>
      </w:pPr>
    </w:p>
    <w:p w:rsidR="008B6D72" w:rsidRPr="009C54D0" w:rsidRDefault="00C5272B" w:rsidP="008B6D72">
      <w:pPr>
        <w:pStyle w:val="a7"/>
        <w:ind w:right="-2" w:firstLine="284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t>4</w:t>
      </w:r>
      <w:r w:rsidR="008B6D72" w:rsidRPr="009C54D0">
        <w:rPr>
          <w:color w:val="000000" w:themeColor="text1"/>
          <w:sz w:val="24"/>
          <w:szCs w:val="24"/>
        </w:rPr>
        <w:t>. Срок действия настоящего договора</w:t>
      </w:r>
    </w:p>
    <w:p w:rsidR="008B6D72" w:rsidRPr="009C54D0" w:rsidRDefault="008B6D72" w:rsidP="008B6D72">
      <w:pPr>
        <w:ind w:right="-2" w:firstLine="284"/>
        <w:jc w:val="both"/>
        <w:rPr>
          <w:color w:val="000000" w:themeColor="text1"/>
          <w:sz w:val="24"/>
          <w:szCs w:val="24"/>
        </w:rPr>
      </w:pPr>
    </w:p>
    <w:p w:rsidR="008B6D72" w:rsidRPr="009C54D0" w:rsidRDefault="008B6D72" w:rsidP="008B6D72">
      <w:pPr>
        <w:ind w:right="-2"/>
        <w:jc w:val="both"/>
        <w:rPr>
          <w:color w:val="000000" w:themeColor="text1"/>
          <w:sz w:val="24"/>
          <w:szCs w:val="24"/>
        </w:rPr>
      </w:pPr>
      <w:r w:rsidRPr="009C54D0">
        <w:rPr>
          <w:color w:val="000000" w:themeColor="text1"/>
          <w:sz w:val="24"/>
          <w:szCs w:val="24"/>
        </w:rPr>
        <w:lastRenderedPageBreak/>
        <w:t>4.1.</w:t>
      </w:r>
      <w:r w:rsidRPr="009C54D0">
        <w:rPr>
          <w:color w:val="000000" w:themeColor="text1"/>
          <w:sz w:val="24"/>
          <w:szCs w:val="24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B6D72" w:rsidRPr="009C54D0" w:rsidRDefault="008B6D72" w:rsidP="008B6D72">
      <w:pPr>
        <w:pStyle w:val="3"/>
        <w:ind w:right="-2" w:hanging="141"/>
        <w:rPr>
          <w:color w:val="000000" w:themeColor="text1"/>
        </w:rPr>
      </w:pPr>
      <w:r w:rsidRPr="009C54D0">
        <w:rPr>
          <w:color w:val="000000" w:themeColor="text1"/>
        </w:rPr>
        <w:t xml:space="preserve">  4.2. </w:t>
      </w:r>
      <w:r w:rsidRPr="009C54D0">
        <w:rPr>
          <w:color w:val="000000" w:themeColor="text1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8B6D72" w:rsidRPr="009C54D0" w:rsidRDefault="008B6D72" w:rsidP="008B6D72">
      <w:pPr>
        <w:pStyle w:val="a7"/>
        <w:ind w:right="565" w:firstLine="284"/>
        <w:rPr>
          <w:color w:val="000000" w:themeColor="text1"/>
          <w:sz w:val="24"/>
          <w:szCs w:val="24"/>
        </w:rPr>
      </w:pPr>
    </w:p>
    <w:p w:rsidR="008B6D72" w:rsidRPr="009C54D0" w:rsidRDefault="009C54D0" w:rsidP="008B6D72">
      <w:pPr>
        <w:pStyle w:val="a7"/>
        <w:ind w:right="565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8B6D72" w:rsidRPr="009C54D0">
        <w:rPr>
          <w:color w:val="000000" w:themeColor="text1"/>
          <w:sz w:val="24"/>
          <w:szCs w:val="24"/>
        </w:rPr>
        <w:t>. Реквизиты и подписи сторон:</w:t>
      </w:r>
    </w:p>
    <w:p w:rsidR="008B6D72" w:rsidRPr="009C54D0" w:rsidRDefault="008B6D72" w:rsidP="008B6D72">
      <w:pPr>
        <w:ind w:right="565" w:firstLine="284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101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89"/>
        <w:gridCol w:w="566"/>
        <w:gridCol w:w="5066"/>
      </w:tblGrid>
      <w:tr w:rsidR="009C54D0" w:rsidRPr="009C54D0" w:rsidTr="00671BEA">
        <w:trPr>
          <w:trHeight w:val="62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 xml:space="preserve">Получатель: </w:t>
            </w:r>
            <w:proofErr w:type="spellStart"/>
            <w:r w:rsidRPr="00C5272B">
              <w:rPr>
                <w:color w:val="000000" w:themeColor="text1"/>
                <w:sz w:val="24"/>
                <w:szCs w:val="24"/>
              </w:rPr>
              <w:t>Начева</w:t>
            </w:r>
            <w:proofErr w:type="spellEnd"/>
            <w:r w:rsidRPr="00C5272B">
              <w:rPr>
                <w:color w:val="000000" w:themeColor="text1"/>
                <w:sz w:val="24"/>
                <w:szCs w:val="24"/>
              </w:rPr>
              <w:t xml:space="preserve"> Юлия Степановна</w:t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ИНН 502920594419</w:t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Наименование банка получателя: ПАО СБЕРБАНК</w:t>
            </w:r>
          </w:p>
          <w:p w:rsidR="009C54D0" w:rsidRPr="00C5272B" w:rsidRDefault="009C54D0" w:rsidP="009C54D0">
            <w:pPr>
              <w:widowControl/>
              <w:tabs>
                <w:tab w:val="left" w:pos="5309"/>
              </w:tabs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БИК Банка получателя: 044525225</w:t>
            </w:r>
            <w:r w:rsidRPr="00C5272B">
              <w:rPr>
                <w:color w:val="000000" w:themeColor="text1"/>
                <w:sz w:val="24"/>
                <w:szCs w:val="24"/>
              </w:rPr>
              <w:tab/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ИНН Банка получателя: 7707083893</w:t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КПП 773643001</w:t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/С </w:t>
            </w:r>
            <w:r w:rsidRPr="00C5272B">
              <w:rPr>
                <w:color w:val="000000" w:themeColor="text1"/>
                <w:sz w:val="24"/>
                <w:szCs w:val="24"/>
              </w:rPr>
              <w:t>Банка получателя: 30101810400000000225</w:t>
            </w:r>
          </w:p>
          <w:p w:rsidR="009C54D0" w:rsidRPr="00C5272B" w:rsidRDefault="009C54D0" w:rsidP="009C54D0">
            <w:pPr>
              <w:widowControl/>
              <w:outlineLvl w:val="1"/>
              <w:rPr>
                <w:color w:val="000000" w:themeColor="text1"/>
                <w:sz w:val="24"/>
                <w:szCs w:val="24"/>
              </w:rPr>
            </w:pPr>
            <w:r w:rsidRPr="00C5272B">
              <w:rPr>
                <w:color w:val="000000" w:themeColor="text1"/>
                <w:sz w:val="24"/>
                <w:szCs w:val="24"/>
              </w:rPr>
              <w:t>Счет получателя в банке получателя: 40817810438120675141</w:t>
            </w:r>
          </w:p>
          <w:p w:rsidR="009C54D0" w:rsidRPr="009C54D0" w:rsidRDefault="009C54D0" w:rsidP="00671BEA">
            <w:pPr>
              <w:widowControl/>
              <w:adjustRightInd/>
              <w:rPr>
                <w:b/>
                <w:color w:val="000000" w:themeColor="text1"/>
                <w:sz w:val="24"/>
                <w:szCs w:val="24"/>
              </w:rPr>
            </w:pPr>
          </w:p>
          <w:p w:rsidR="008B6D72" w:rsidRPr="009C54D0" w:rsidRDefault="00560B27" w:rsidP="00671BEA">
            <w:pPr>
              <w:widowControl/>
              <w:adjustRightInd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Финансовый</w:t>
            </w:r>
            <w:r w:rsidR="008B6D72" w:rsidRPr="009C54D0">
              <w:rPr>
                <w:b/>
                <w:color w:val="000000" w:themeColor="text1"/>
                <w:sz w:val="24"/>
                <w:szCs w:val="24"/>
              </w:rPr>
              <w:t xml:space="preserve"> управляющий </w:t>
            </w:r>
          </w:p>
          <w:p w:rsidR="008B6D72" w:rsidRPr="009C54D0" w:rsidRDefault="008B6D72" w:rsidP="00671BEA">
            <w:pPr>
              <w:widowControl/>
              <w:adjustRightInd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54D0">
              <w:rPr>
                <w:b/>
                <w:color w:val="000000" w:themeColor="text1"/>
                <w:sz w:val="24"/>
                <w:szCs w:val="24"/>
              </w:rPr>
              <w:t>Начева</w:t>
            </w:r>
            <w:proofErr w:type="spellEnd"/>
            <w:r w:rsidRPr="009C54D0">
              <w:rPr>
                <w:b/>
                <w:color w:val="000000" w:themeColor="text1"/>
                <w:sz w:val="24"/>
                <w:szCs w:val="24"/>
              </w:rPr>
              <w:t xml:space="preserve"> Юлия Степановна</w:t>
            </w:r>
          </w:p>
          <w:p w:rsidR="008B6D72" w:rsidRPr="009C54D0" w:rsidRDefault="008B6D72" w:rsidP="00671BEA">
            <w:pPr>
              <w:widowControl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8B6D72" w:rsidRPr="009C54D0" w:rsidRDefault="008B6D72" w:rsidP="00671BEA">
            <w:pPr>
              <w:widowControl/>
              <w:adjustRightInd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6D72" w:rsidRPr="009C54D0" w:rsidRDefault="008B6D72" w:rsidP="00671BE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8B6D72" w:rsidRPr="009C54D0" w:rsidRDefault="00E8622A" w:rsidP="00671BEA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4D0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  <w:r w:rsidR="008B6D72" w:rsidRPr="009C54D0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8B6D72" w:rsidRPr="009C54D0" w:rsidRDefault="008B6D72" w:rsidP="00671BE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F58EC" w:rsidRPr="009C54D0" w:rsidRDefault="001B72C2">
      <w:pPr>
        <w:rPr>
          <w:color w:val="000000" w:themeColor="text1"/>
          <w:sz w:val="24"/>
          <w:szCs w:val="24"/>
        </w:rPr>
      </w:pPr>
    </w:p>
    <w:sectPr w:rsidR="00AF58EC" w:rsidRPr="009C54D0" w:rsidSect="00CE25B2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C2" w:rsidRDefault="001B72C2">
      <w:r>
        <w:separator/>
      </w:r>
    </w:p>
  </w:endnote>
  <w:endnote w:type="continuationSeparator" w:id="0">
    <w:p w:rsidR="001B72C2" w:rsidRDefault="001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3B" w:rsidRDefault="008B6D72" w:rsidP="00906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3B" w:rsidRDefault="001B72C2" w:rsidP="00906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3B" w:rsidRDefault="001B72C2" w:rsidP="00906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C2" w:rsidRDefault="001B72C2">
      <w:r>
        <w:separator/>
      </w:r>
    </w:p>
  </w:footnote>
  <w:footnote w:type="continuationSeparator" w:id="0">
    <w:p w:rsidR="001B72C2" w:rsidRDefault="001B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C4"/>
    <w:multiLevelType w:val="multilevel"/>
    <w:tmpl w:val="EBC2FA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D"/>
    <w:rsid w:val="00124A8D"/>
    <w:rsid w:val="00172F3B"/>
    <w:rsid w:val="0018129F"/>
    <w:rsid w:val="001B72C2"/>
    <w:rsid w:val="00236968"/>
    <w:rsid w:val="00260A14"/>
    <w:rsid w:val="0032095F"/>
    <w:rsid w:val="003A521E"/>
    <w:rsid w:val="00560B27"/>
    <w:rsid w:val="005A361B"/>
    <w:rsid w:val="005D69E9"/>
    <w:rsid w:val="00643091"/>
    <w:rsid w:val="006C0FFF"/>
    <w:rsid w:val="00761F7D"/>
    <w:rsid w:val="007B283D"/>
    <w:rsid w:val="00881860"/>
    <w:rsid w:val="008B6D72"/>
    <w:rsid w:val="009B4573"/>
    <w:rsid w:val="009C54D0"/>
    <w:rsid w:val="00A16FF0"/>
    <w:rsid w:val="00A97162"/>
    <w:rsid w:val="00AC4EC1"/>
    <w:rsid w:val="00AF297E"/>
    <w:rsid w:val="00B32857"/>
    <w:rsid w:val="00B432E0"/>
    <w:rsid w:val="00BD742C"/>
    <w:rsid w:val="00C14815"/>
    <w:rsid w:val="00C25706"/>
    <w:rsid w:val="00C5272B"/>
    <w:rsid w:val="00DF1E33"/>
    <w:rsid w:val="00E121D6"/>
    <w:rsid w:val="00E80350"/>
    <w:rsid w:val="00E8622A"/>
    <w:rsid w:val="00EC4C83"/>
    <w:rsid w:val="00EF3250"/>
    <w:rsid w:val="00FA1FD2"/>
    <w:rsid w:val="00FB27B5"/>
    <w:rsid w:val="00FD45B2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B6D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6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D72"/>
  </w:style>
  <w:style w:type="paragraph" w:customStyle="1" w:styleId="a6">
    <w:name w:val="Знак Знак Знак Знак"/>
    <w:basedOn w:val="a"/>
    <w:rsid w:val="008B6D7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Title"/>
    <w:basedOn w:val="a"/>
    <w:link w:val="a8"/>
    <w:qFormat/>
    <w:rsid w:val="008B6D72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B6D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B6D72"/>
    <w:pPr>
      <w:widowControl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6D72"/>
    <w:pPr>
      <w:widowControl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6D72"/>
    <w:pPr>
      <w:widowControl/>
      <w:overflowPunct w:val="0"/>
      <w:ind w:firstLine="567"/>
      <w:jc w:val="both"/>
      <w:textAlignment w:val="baseline"/>
    </w:pPr>
    <w:rPr>
      <w:sz w:val="22"/>
    </w:rPr>
  </w:style>
  <w:style w:type="paragraph" w:styleId="a9">
    <w:name w:val="Block Text"/>
    <w:basedOn w:val="a"/>
    <w:rsid w:val="008B6D72"/>
    <w:pPr>
      <w:widowControl/>
      <w:adjustRightInd/>
      <w:ind w:left="-851" w:right="565" w:firstLine="28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8B6D72"/>
    <w:pPr>
      <w:widowControl/>
      <w:adjustRightInd/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8B6D7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ighlight23">
    <w:name w:val="highlight23"/>
    <w:rsid w:val="0023696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B6D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6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D72"/>
  </w:style>
  <w:style w:type="paragraph" w:customStyle="1" w:styleId="a6">
    <w:name w:val="Знак Знак Знак Знак"/>
    <w:basedOn w:val="a"/>
    <w:rsid w:val="008B6D7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Title"/>
    <w:basedOn w:val="a"/>
    <w:link w:val="a8"/>
    <w:qFormat/>
    <w:rsid w:val="008B6D72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B6D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8B6D72"/>
    <w:pPr>
      <w:widowControl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6D72"/>
    <w:pPr>
      <w:widowControl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6D72"/>
    <w:pPr>
      <w:widowControl/>
      <w:overflowPunct w:val="0"/>
      <w:ind w:firstLine="567"/>
      <w:jc w:val="both"/>
      <w:textAlignment w:val="baseline"/>
    </w:pPr>
    <w:rPr>
      <w:sz w:val="22"/>
    </w:rPr>
  </w:style>
  <w:style w:type="paragraph" w:styleId="a9">
    <w:name w:val="Block Text"/>
    <w:basedOn w:val="a"/>
    <w:rsid w:val="008B6D72"/>
    <w:pPr>
      <w:widowControl/>
      <w:adjustRightInd/>
      <w:ind w:left="-851" w:right="565" w:firstLine="28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8B6D72"/>
    <w:pPr>
      <w:widowControl/>
      <w:adjustRightInd/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8B6D7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ighlight23">
    <w:name w:val="highlight23"/>
    <w:rsid w:val="0023696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2019-10-04T08:08:00Z</dcterms:created>
  <dcterms:modified xsi:type="dcterms:W3CDTF">2021-12-24T11:07:00Z</dcterms:modified>
</cp:coreProperties>
</file>