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D5F" w:rsidRPr="00EB1D5F" w:rsidRDefault="00EB1D5F" w:rsidP="00EB1D5F">
      <w:pPr>
        <w:pStyle w:val="3"/>
        <w:ind w:left="0" w:right="0"/>
        <w:jc w:val="right"/>
        <w:rPr>
          <w:color w:val="FF0000"/>
          <w:szCs w:val="28"/>
        </w:rPr>
      </w:pPr>
      <w:r w:rsidRPr="00EB1D5F">
        <w:rPr>
          <w:color w:val="FF0000"/>
          <w:szCs w:val="28"/>
        </w:rPr>
        <w:t>ПРОЕКТ</w:t>
      </w:r>
    </w:p>
    <w:p w:rsidR="00EB1D5F" w:rsidRPr="00EB1D5F" w:rsidRDefault="00203BEA" w:rsidP="00EB1D5F">
      <w:pPr>
        <w:pStyle w:val="3"/>
        <w:ind w:left="0" w:right="0"/>
        <w:jc w:val="center"/>
        <w:rPr>
          <w:sz w:val="40"/>
          <w:szCs w:val="40"/>
        </w:rPr>
      </w:pPr>
      <w:r w:rsidRPr="00DA76C1">
        <w:rPr>
          <w:szCs w:val="28"/>
        </w:rPr>
        <w:t>ДОГОВОР</w:t>
      </w:r>
    </w:p>
    <w:p w:rsidR="00203BEA" w:rsidRPr="00DA76C1" w:rsidRDefault="00203BEA" w:rsidP="00203BEA">
      <w:pPr>
        <w:shd w:val="clear" w:color="auto" w:fill="FFFFFF"/>
        <w:tabs>
          <w:tab w:val="left" w:pos="1530"/>
          <w:tab w:val="left" w:pos="5774"/>
          <w:tab w:val="left" w:leader="underscore" w:pos="6293"/>
          <w:tab w:val="left" w:leader="underscore" w:pos="8150"/>
          <w:tab w:val="left" w:pos="10065"/>
        </w:tabs>
        <w:jc w:val="center"/>
        <w:rPr>
          <w:b/>
          <w:color w:val="000000"/>
          <w:spacing w:val="-8"/>
          <w:sz w:val="28"/>
          <w:szCs w:val="28"/>
        </w:rPr>
      </w:pPr>
      <w:r w:rsidRPr="00DA76C1">
        <w:rPr>
          <w:b/>
          <w:color w:val="000000"/>
          <w:spacing w:val="-8"/>
          <w:sz w:val="28"/>
          <w:szCs w:val="28"/>
        </w:rPr>
        <w:t>уступки прав требования</w:t>
      </w:r>
      <w:r w:rsidR="00DA76C1">
        <w:rPr>
          <w:b/>
          <w:color w:val="000000"/>
          <w:spacing w:val="-8"/>
          <w:sz w:val="28"/>
          <w:szCs w:val="28"/>
        </w:rPr>
        <w:t xml:space="preserve"> (цессии)</w:t>
      </w:r>
    </w:p>
    <w:p w:rsidR="00301104" w:rsidRPr="00DA76C1" w:rsidRDefault="00301104" w:rsidP="00203BEA">
      <w:pPr>
        <w:shd w:val="clear" w:color="auto" w:fill="FFFFFF"/>
        <w:tabs>
          <w:tab w:val="left" w:pos="1530"/>
          <w:tab w:val="left" w:pos="5774"/>
          <w:tab w:val="left" w:leader="underscore" w:pos="6293"/>
          <w:tab w:val="left" w:leader="underscore" w:pos="8150"/>
          <w:tab w:val="left" w:pos="10065"/>
        </w:tabs>
        <w:jc w:val="center"/>
        <w:rPr>
          <w:b/>
          <w:color w:val="000000"/>
          <w:spacing w:val="-8"/>
          <w:sz w:val="28"/>
          <w:szCs w:val="28"/>
        </w:rPr>
      </w:pPr>
    </w:p>
    <w:p w:rsidR="00301104" w:rsidRPr="00301104" w:rsidRDefault="00301104" w:rsidP="00301104">
      <w:pPr>
        <w:jc w:val="both"/>
        <w:rPr>
          <w:sz w:val="24"/>
          <w:szCs w:val="24"/>
        </w:rPr>
      </w:pPr>
      <w:r w:rsidRPr="00301104">
        <w:rPr>
          <w:sz w:val="24"/>
          <w:szCs w:val="24"/>
        </w:rPr>
        <w:t xml:space="preserve">г. </w:t>
      </w:r>
      <w:r w:rsidR="00D01335">
        <w:rPr>
          <w:sz w:val="24"/>
          <w:szCs w:val="24"/>
        </w:rPr>
        <w:t>Москва</w:t>
      </w:r>
      <w:r w:rsidRPr="00301104">
        <w:rPr>
          <w:sz w:val="24"/>
          <w:szCs w:val="24"/>
        </w:rPr>
        <w:tab/>
      </w:r>
      <w:r w:rsidRPr="00301104">
        <w:rPr>
          <w:sz w:val="24"/>
          <w:szCs w:val="24"/>
        </w:rPr>
        <w:tab/>
      </w:r>
      <w:r w:rsidRPr="00301104">
        <w:rPr>
          <w:sz w:val="24"/>
          <w:szCs w:val="24"/>
        </w:rPr>
        <w:tab/>
      </w:r>
      <w:r w:rsidRPr="00301104">
        <w:rPr>
          <w:sz w:val="24"/>
          <w:szCs w:val="24"/>
        </w:rPr>
        <w:tab/>
      </w:r>
      <w:r w:rsidR="00BC19B5">
        <w:rPr>
          <w:sz w:val="24"/>
          <w:szCs w:val="24"/>
        </w:rPr>
        <w:t xml:space="preserve">        </w:t>
      </w:r>
      <w:r w:rsidR="00011184">
        <w:rPr>
          <w:sz w:val="24"/>
          <w:szCs w:val="24"/>
        </w:rPr>
        <w:t xml:space="preserve">                                                    </w:t>
      </w:r>
      <w:r w:rsidR="00BC19B5">
        <w:rPr>
          <w:sz w:val="24"/>
          <w:szCs w:val="24"/>
        </w:rPr>
        <w:t xml:space="preserve">      «</w:t>
      </w:r>
      <w:r w:rsidR="00BD1607">
        <w:rPr>
          <w:sz w:val="24"/>
          <w:szCs w:val="24"/>
        </w:rPr>
        <w:t>__</w:t>
      </w:r>
      <w:r w:rsidR="00BC19B5">
        <w:rPr>
          <w:sz w:val="24"/>
          <w:szCs w:val="24"/>
        </w:rPr>
        <w:t xml:space="preserve">» </w:t>
      </w:r>
      <w:r w:rsidR="00BD1607">
        <w:rPr>
          <w:sz w:val="24"/>
          <w:szCs w:val="24"/>
        </w:rPr>
        <w:t>_____</w:t>
      </w:r>
      <w:r w:rsidR="00EC4DEE">
        <w:rPr>
          <w:sz w:val="24"/>
          <w:szCs w:val="24"/>
        </w:rPr>
        <w:t xml:space="preserve"> 2021</w:t>
      </w:r>
      <w:r w:rsidRPr="00301104">
        <w:rPr>
          <w:sz w:val="24"/>
          <w:szCs w:val="24"/>
        </w:rPr>
        <w:t>г.</w:t>
      </w:r>
    </w:p>
    <w:p w:rsidR="00301104" w:rsidRPr="00301104" w:rsidRDefault="00301104" w:rsidP="00301104">
      <w:pPr>
        <w:jc w:val="both"/>
        <w:rPr>
          <w:sz w:val="24"/>
          <w:szCs w:val="24"/>
        </w:rPr>
      </w:pPr>
    </w:p>
    <w:p w:rsidR="00301104" w:rsidRPr="00D01335" w:rsidRDefault="00301104" w:rsidP="00DA76C1">
      <w:pPr>
        <w:pStyle w:val="ab"/>
        <w:ind w:firstLine="540"/>
        <w:jc w:val="both"/>
        <w:rPr>
          <w:sz w:val="24"/>
          <w:szCs w:val="24"/>
        </w:rPr>
      </w:pPr>
      <w:r w:rsidRPr="00301104">
        <w:rPr>
          <w:sz w:val="24"/>
          <w:szCs w:val="24"/>
        </w:rPr>
        <w:tab/>
      </w:r>
      <w:proofErr w:type="gramStart"/>
      <w:r w:rsidR="00EC4DEE" w:rsidRPr="00EC4DEE">
        <w:rPr>
          <w:b/>
          <w:sz w:val="24"/>
          <w:szCs w:val="24"/>
        </w:rPr>
        <w:t xml:space="preserve">ООО "СК ПРОМТЕХНИКА" </w:t>
      </w:r>
      <w:r w:rsidR="00EC4DEE" w:rsidRPr="00EC4DEE">
        <w:rPr>
          <w:sz w:val="24"/>
          <w:szCs w:val="24"/>
        </w:rPr>
        <w:t>(ОГРН 1165032056210, ИНН 5032245250, 143005, Московская область, Одинцовский район, г. Одинцово, шоссе Можайское, д. 2 "Б", офис 2)</w:t>
      </w:r>
      <w:r w:rsidRPr="00EC4DEE">
        <w:rPr>
          <w:sz w:val="24"/>
          <w:szCs w:val="24"/>
        </w:rPr>
        <w:t>,</w:t>
      </w:r>
      <w:r w:rsidRPr="00301104">
        <w:rPr>
          <w:sz w:val="24"/>
          <w:szCs w:val="24"/>
        </w:rPr>
        <w:t xml:space="preserve"> именуемое в дальнейшем «</w:t>
      </w:r>
      <w:r w:rsidRPr="00301104">
        <w:rPr>
          <w:b/>
          <w:sz w:val="24"/>
          <w:szCs w:val="24"/>
        </w:rPr>
        <w:t>Цедент»,</w:t>
      </w:r>
      <w:r w:rsidRPr="00301104">
        <w:rPr>
          <w:sz w:val="24"/>
          <w:szCs w:val="24"/>
        </w:rPr>
        <w:t xml:space="preserve"> в</w:t>
      </w:r>
      <w:r w:rsidR="003B5F78">
        <w:rPr>
          <w:sz w:val="24"/>
          <w:szCs w:val="24"/>
        </w:rPr>
        <w:t xml:space="preserve"> лице</w:t>
      </w:r>
      <w:r w:rsidR="00D01335">
        <w:rPr>
          <w:sz w:val="24"/>
          <w:szCs w:val="24"/>
        </w:rPr>
        <w:t xml:space="preserve"> </w:t>
      </w:r>
      <w:r w:rsidR="00BC19B5">
        <w:rPr>
          <w:sz w:val="24"/>
          <w:szCs w:val="24"/>
        </w:rPr>
        <w:t>к</w:t>
      </w:r>
      <w:r w:rsidR="00BC19B5" w:rsidRPr="00FD34B8">
        <w:rPr>
          <w:sz w:val="24"/>
          <w:szCs w:val="24"/>
        </w:rPr>
        <w:t xml:space="preserve">онкурсного управляющего </w:t>
      </w:r>
      <w:proofErr w:type="spellStart"/>
      <w:r w:rsidR="00D01335" w:rsidRPr="00D01335">
        <w:rPr>
          <w:sz w:val="24"/>
          <w:szCs w:val="24"/>
        </w:rPr>
        <w:t>Начевой</w:t>
      </w:r>
      <w:proofErr w:type="spellEnd"/>
      <w:r w:rsidR="00D01335" w:rsidRPr="00D01335">
        <w:rPr>
          <w:sz w:val="24"/>
          <w:szCs w:val="24"/>
        </w:rPr>
        <w:t xml:space="preserve"> Юлии Степановны</w:t>
      </w:r>
      <w:r w:rsidR="00BC19B5" w:rsidRPr="00FD34B8">
        <w:rPr>
          <w:sz w:val="24"/>
          <w:szCs w:val="24"/>
        </w:rPr>
        <w:t xml:space="preserve">, действующего </w:t>
      </w:r>
      <w:r w:rsidR="005550ED" w:rsidRPr="00E01442">
        <w:rPr>
          <w:sz w:val="24"/>
          <w:szCs w:val="24"/>
        </w:rPr>
        <w:t xml:space="preserve">на основании </w:t>
      </w:r>
      <w:r w:rsidR="00EC4DEE" w:rsidRPr="00EC4DEE">
        <w:rPr>
          <w:color w:val="000000" w:themeColor="text1"/>
          <w:sz w:val="24"/>
          <w:szCs w:val="24"/>
          <w:lang w:eastAsia="en-US"/>
        </w:rPr>
        <w:t>Решения Арбитражного суда Московской области от 26.09.2019г. по делу № А41-84491/18</w:t>
      </w:r>
      <w:r w:rsidRPr="00301104">
        <w:rPr>
          <w:sz w:val="24"/>
          <w:szCs w:val="24"/>
        </w:rPr>
        <w:t>, с одной стороны, и</w:t>
      </w:r>
      <w:r w:rsidR="005550ED">
        <w:rPr>
          <w:b/>
          <w:sz w:val="24"/>
          <w:szCs w:val="24"/>
        </w:rPr>
        <w:t xml:space="preserve">__________ </w:t>
      </w:r>
      <w:r w:rsidR="005550ED" w:rsidRPr="005550ED">
        <w:rPr>
          <w:sz w:val="24"/>
          <w:szCs w:val="24"/>
        </w:rPr>
        <w:t>действующий на основании</w:t>
      </w:r>
      <w:r w:rsidR="005550ED">
        <w:rPr>
          <w:b/>
          <w:sz w:val="24"/>
          <w:szCs w:val="24"/>
        </w:rPr>
        <w:t xml:space="preserve"> ____</w:t>
      </w:r>
      <w:r w:rsidRPr="00301104">
        <w:rPr>
          <w:sz w:val="24"/>
          <w:szCs w:val="24"/>
        </w:rPr>
        <w:t>именуем</w:t>
      </w:r>
      <w:r w:rsidR="004827AF">
        <w:rPr>
          <w:sz w:val="24"/>
          <w:szCs w:val="24"/>
        </w:rPr>
        <w:t>ый</w:t>
      </w:r>
      <w:r w:rsidRPr="00301104">
        <w:rPr>
          <w:sz w:val="24"/>
          <w:szCs w:val="24"/>
        </w:rPr>
        <w:t xml:space="preserve"> в дальнейшем «</w:t>
      </w:r>
      <w:r w:rsidRPr="00301104">
        <w:rPr>
          <w:b/>
          <w:sz w:val="24"/>
          <w:szCs w:val="24"/>
        </w:rPr>
        <w:t>Цессионарий</w:t>
      </w:r>
      <w:r w:rsidRPr="00301104">
        <w:rPr>
          <w:sz w:val="24"/>
          <w:szCs w:val="24"/>
        </w:rPr>
        <w:t>», с другой</w:t>
      </w:r>
      <w:proofErr w:type="gramEnd"/>
      <w:r w:rsidRPr="00301104">
        <w:rPr>
          <w:sz w:val="24"/>
          <w:szCs w:val="24"/>
        </w:rPr>
        <w:t xml:space="preserve"> </w:t>
      </w:r>
      <w:proofErr w:type="gramStart"/>
      <w:r w:rsidRPr="00301104">
        <w:rPr>
          <w:sz w:val="24"/>
          <w:szCs w:val="24"/>
        </w:rPr>
        <w:t>стороны,</w:t>
      </w:r>
      <w:r w:rsidR="00D01335">
        <w:rPr>
          <w:sz w:val="24"/>
          <w:szCs w:val="24"/>
        </w:rPr>
        <w:t xml:space="preserve"> </w:t>
      </w:r>
      <w:r w:rsidRPr="00301104">
        <w:rPr>
          <w:sz w:val="24"/>
          <w:szCs w:val="24"/>
        </w:rPr>
        <w:t xml:space="preserve">совместно именуемые «Стороны», заключили настоящий договор (далее – </w:t>
      </w:r>
      <w:r w:rsidRPr="006D19FC">
        <w:rPr>
          <w:b/>
          <w:sz w:val="24"/>
          <w:szCs w:val="24"/>
        </w:rPr>
        <w:t xml:space="preserve">«Договор») </w:t>
      </w:r>
      <w:r w:rsidRPr="00D01335">
        <w:rPr>
          <w:sz w:val="24"/>
          <w:szCs w:val="24"/>
        </w:rPr>
        <w:t>о нижеследующем:</w:t>
      </w:r>
      <w:proofErr w:type="gramEnd"/>
    </w:p>
    <w:p w:rsidR="00C3269B" w:rsidRDefault="00203BEA" w:rsidP="00C3269B">
      <w:pPr>
        <w:numPr>
          <w:ilvl w:val="0"/>
          <w:numId w:val="9"/>
        </w:numPr>
        <w:tabs>
          <w:tab w:val="num" w:pos="0"/>
          <w:tab w:val="left" w:pos="252"/>
        </w:tabs>
        <w:ind w:left="0" w:firstLine="0"/>
        <w:jc w:val="center"/>
        <w:rPr>
          <w:b/>
          <w:sz w:val="24"/>
          <w:szCs w:val="24"/>
        </w:rPr>
      </w:pPr>
      <w:r w:rsidRPr="006D19FC">
        <w:rPr>
          <w:b/>
          <w:sz w:val="24"/>
          <w:szCs w:val="24"/>
        </w:rPr>
        <w:t>Предмет договора</w:t>
      </w:r>
    </w:p>
    <w:p w:rsidR="00203BEA" w:rsidRDefault="00203BEA" w:rsidP="00EC63B3">
      <w:pPr>
        <w:tabs>
          <w:tab w:val="left" w:pos="900"/>
        </w:tabs>
        <w:ind w:firstLine="567"/>
        <w:jc w:val="both"/>
        <w:rPr>
          <w:b/>
          <w:sz w:val="23"/>
          <w:szCs w:val="23"/>
        </w:rPr>
      </w:pPr>
    </w:p>
    <w:p w:rsidR="00D01335" w:rsidRDefault="00C3269B" w:rsidP="00C3269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7E7C">
        <w:rPr>
          <w:rFonts w:ascii="Times New Roman" w:hAnsi="Times New Roman" w:cs="Times New Roman"/>
          <w:sz w:val="24"/>
          <w:szCs w:val="24"/>
        </w:rPr>
        <w:t xml:space="preserve">1.1. </w:t>
      </w:r>
      <w:r>
        <w:rPr>
          <w:rFonts w:ascii="Times New Roman" w:hAnsi="Times New Roman" w:cs="Times New Roman"/>
          <w:sz w:val="24"/>
          <w:szCs w:val="24"/>
        </w:rPr>
        <w:t>Цедент</w:t>
      </w:r>
      <w:r w:rsidRPr="007A7E7C">
        <w:rPr>
          <w:rFonts w:ascii="Times New Roman" w:hAnsi="Times New Roman" w:cs="Times New Roman"/>
          <w:sz w:val="24"/>
          <w:szCs w:val="24"/>
        </w:rPr>
        <w:t xml:space="preserve"> уступает, а </w:t>
      </w:r>
      <w:r>
        <w:rPr>
          <w:rFonts w:ascii="Times New Roman" w:hAnsi="Times New Roman" w:cs="Times New Roman"/>
          <w:sz w:val="24"/>
          <w:szCs w:val="24"/>
        </w:rPr>
        <w:t>цессионарий</w:t>
      </w:r>
      <w:r w:rsidRPr="007A7E7C">
        <w:rPr>
          <w:rFonts w:ascii="Times New Roman" w:hAnsi="Times New Roman" w:cs="Times New Roman"/>
          <w:sz w:val="24"/>
          <w:szCs w:val="24"/>
        </w:rPr>
        <w:t xml:space="preserve"> принимает в полном объеме Право требования </w:t>
      </w:r>
      <w:r w:rsidR="00EC4DEE" w:rsidRPr="00EC4DEE">
        <w:rPr>
          <w:rFonts w:ascii="Times New Roman" w:hAnsi="Times New Roman" w:cs="Times New Roman"/>
          <w:sz w:val="24"/>
          <w:szCs w:val="24"/>
        </w:rPr>
        <w:t>ООО "СК ПРОМТЕХНИКА" (ОГРН 1165032056210, ИНН 5032245250, 143005, Московская область, Одинцовский район, г. Одинцово, шоссе Можайское, д. 2 "Б", офис 2)</w:t>
      </w:r>
      <w:r w:rsidR="00D01335" w:rsidRPr="00D01335">
        <w:rPr>
          <w:rFonts w:ascii="Times New Roman" w:hAnsi="Times New Roman" w:cs="Times New Roman"/>
          <w:sz w:val="24"/>
          <w:szCs w:val="24"/>
        </w:rPr>
        <w:t xml:space="preserve"> </w:t>
      </w:r>
      <w:r w:rsidR="00D01335">
        <w:rPr>
          <w:rFonts w:ascii="Times New Roman" w:hAnsi="Times New Roman" w:cs="Times New Roman"/>
          <w:sz w:val="24"/>
          <w:szCs w:val="24"/>
        </w:rPr>
        <w:t>к _____________________________________________</w:t>
      </w:r>
      <w:r w:rsidRPr="007A7E7C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216231" w:rsidRPr="00797A9B">
        <w:rPr>
          <w:rFonts w:ascii="Times New Roman" w:hAnsi="Times New Roman" w:cs="Times New Roman"/>
          <w:sz w:val="24"/>
          <w:szCs w:val="24"/>
        </w:rPr>
        <w:t>____________</w:t>
      </w:r>
      <w:r w:rsidR="005550ED" w:rsidRPr="00797A9B">
        <w:rPr>
          <w:rFonts w:ascii="Times New Roman" w:hAnsi="Times New Roman" w:cs="Times New Roman"/>
        </w:rPr>
        <w:t>,</w:t>
      </w:r>
      <w:r w:rsidR="00216231" w:rsidRPr="00797A9B">
        <w:rPr>
          <w:rFonts w:ascii="Times New Roman" w:hAnsi="Times New Roman" w:cs="Times New Roman"/>
        </w:rPr>
        <w:t>__</w:t>
      </w:r>
      <w:r w:rsidR="005550ED" w:rsidRPr="00797A9B">
        <w:rPr>
          <w:rFonts w:ascii="Times New Roman" w:hAnsi="Times New Roman" w:cs="Times New Roman"/>
        </w:rPr>
        <w:t xml:space="preserve"> руб</w:t>
      </w:r>
      <w:proofErr w:type="gramStart"/>
      <w:r w:rsidR="005550ED" w:rsidRPr="00797A9B">
        <w:rPr>
          <w:rFonts w:ascii="Times New Roman" w:hAnsi="Times New Roman" w:cs="Times New Roman"/>
        </w:rPr>
        <w:t>.</w:t>
      </w:r>
      <w:r w:rsidRPr="00797A9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216231" w:rsidRPr="00797A9B">
        <w:rPr>
          <w:rFonts w:ascii="Times New Roman" w:hAnsi="Times New Roman" w:cs="Times New Roman"/>
          <w:sz w:val="24"/>
          <w:szCs w:val="24"/>
        </w:rPr>
        <w:t>____________</w:t>
      </w:r>
      <w:r w:rsidR="005550ED" w:rsidRPr="00797A9B">
        <w:rPr>
          <w:rFonts w:ascii="Times New Roman" w:hAnsi="Times New Roman" w:cs="Times New Roman"/>
          <w:sz w:val="24"/>
          <w:szCs w:val="24"/>
        </w:rPr>
        <w:t xml:space="preserve"> рубль</w:t>
      </w:r>
      <w:r w:rsidR="00216231" w:rsidRPr="00797A9B">
        <w:rPr>
          <w:rFonts w:ascii="Times New Roman" w:hAnsi="Times New Roman" w:cs="Times New Roman"/>
          <w:sz w:val="24"/>
          <w:szCs w:val="24"/>
        </w:rPr>
        <w:t>__</w:t>
      </w:r>
      <w:r w:rsidRPr="00797A9B">
        <w:rPr>
          <w:rFonts w:ascii="Times New Roman" w:hAnsi="Times New Roman" w:cs="Times New Roman"/>
          <w:sz w:val="24"/>
          <w:szCs w:val="24"/>
        </w:rPr>
        <w:t xml:space="preserve"> копеек.)</w:t>
      </w:r>
      <w:r w:rsidR="00D01335" w:rsidRPr="00797A9B">
        <w:rPr>
          <w:rFonts w:ascii="Times New Roman" w:hAnsi="Times New Roman" w:cs="Times New Roman"/>
          <w:sz w:val="24"/>
          <w:szCs w:val="24"/>
        </w:rPr>
        <w:t xml:space="preserve"> возникшее на основании</w:t>
      </w:r>
      <w:r w:rsidR="00D01335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</w:t>
      </w:r>
      <w:r w:rsidR="00D01335" w:rsidRPr="00D013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269B" w:rsidRPr="007A7E7C" w:rsidRDefault="00C3269B" w:rsidP="00C3269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7E7C">
        <w:rPr>
          <w:rFonts w:ascii="Times New Roman" w:hAnsi="Times New Roman" w:cs="Times New Roman"/>
          <w:sz w:val="24"/>
          <w:szCs w:val="24"/>
        </w:rPr>
        <w:t xml:space="preserve">1.2. Общая сумма требований, передаваемых </w:t>
      </w:r>
      <w:r w:rsidR="00D01335">
        <w:rPr>
          <w:rFonts w:ascii="Times New Roman" w:hAnsi="Times New Roman" w:cs="Times New Roman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ессионарию</w:t>
      </w:r>
      <w:r w:rsidRPr="007A7E7C">
        <w:rPr>
          <w:rFonts w:ascii="Times New Roman" w:hAnsi="Times New Roman" w:cs="Times New Roman"/>
          <w:sz w:val="24"/>
          <w:szCs w:val="24"/>
        </w:rPr>
        <w:t xml:space="preserve"> по настоящему договору, составляет </w:t>
      </w:r>
      <w:r w:rsidR="00216231" w:rsidRPr="00216231">
        <w:rPr>
          <w:rFonts w:ascii="Times New Roman" w:hAnsi="Times New Roman" w:cs="Times New Roman"/>
          <w:sz w:val="24"/>
          <w:szCs w:val="24"/>
        </w:rPr>
        <w:t>____________</w:t>
      </w:r>
      <w:r w:rsidR="00951451">
        <w:t>,</w:t>
      </w:r>
      <w:r w:rsidR="00216231" w:rsidRPr="00216231">
        <w:t>__</w:t>
      </w:r>
      <w:r w:rsidR="00951451">
        <w:t xml:space="preserve"> руб.</w:t>
      </w:r>
      <w:r w:rsidR="00951451" w:rsidRPr="007A7E7C">
        <w:rPr>
          <w:rFonts w:ascii="Times New Roman" w:hAnsi="Times New Roman" w:cs="Times New Roman"/>
          <w:sz w:val="24"/>
          <w:szCs w:val="24"/>
        </w:rPr>
        <w:t xml:space="preserve"> (</w:t>
      </w:r>
      <w:r w:rsidR="00216231" w:rsidRPr="00216231">
        <w:rPr>
          <w:rFonts w:ascii="Times New Roman" w:hAnsi="Times New Roman" w:cs="Times New Roman"/>
          <w:sz w:val="24"/>
          <w:szCs w:val="24"/>
        </w:rPr>
        <w:t>____________</w:t>
      </w:r>
      <w:r w:rsidR="00951451">
        <w:rPr>
          <w:rFonts w:ascii="Times New Roman" w:hAnsi="Times New Roman" w:cs="Times New Roman"/>
          <w:sz w:val="24"/>
          <w:szCs w:val="24"/>
        </w:rPr>
        <w:t xml:space="preserve"> рубль </w:t>
      </w:r>
      <w:r w:rsidR="00216231" w:rsidRPr="00216231">
        <w:rPr>
          <w:rFonts w:ascii="Times New Roman" w:hAnsi="Times New Roman" w:cs="Times New Roman"/>
          <w:sz w:val="24"/>
          <w:szCs w:val="24"/>
        </w:rPr>
        <w:t>__</w:t>
      </w:r>
      <w:r w:rsidR="00951451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951451" w:rsidRPr="007A7E7C">
        <w:rPr>
          <w:rFonts w:ascii="Times New Roman" w:hAnsi="Times New Roman" w:cs="Times New Roman"/>
          <w:sz w:val="24"/>
          <w:szCs w:val="24"/>
        </w:rPr>
        <w:t>.)</w:t>
      </w:r>
    </w:p>
    <w:p w:rsidR="00C3269B" w:rsidRPr="00D01335" w:rsidRDefault="00C3269B" w:rsidP="00D0133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7E7C">
        <w:rPr>
          <w:rFonts w:ascii="Times New Roman" w:hAnsi="Times New Roman" w:cs="Times New Roman"/>
          <w:sz w:val="24"/>
          <w:szCs w:val="24"/>
        </w:rPr>
        <w:t xml:space="preserve">1.2. </w:t>
      </w:r>
      <w:proofErr w:type="gramStart"/>
      <w:r w:rsidRPr="007A7E7C">
        <w:rPr>
          <w:rFonts w:ascii="Times New Roman" w:hAnsi="Times New Roman" w:cs="Times New Roman"/>
          <w:sz w:val="24"/>
          <w:szCs w:val="24"/>
        </w:rPr>
        <w:t xml:space="preserve">Права требования приобретены </w:t>
      </w:r>
      <w:r w:rsidR="00D01335">
        <w:rPr>
          <w:rFonts w:ascii="Times New Roman" w:hAnsi="Times New Roman" w:cs="Times New Roman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ессионарием</w:t>
      </w:r>
      <w:r w:rsidRPr="007A7E7C">
        <w:rPr>
          <w:rFonts w:ascii="Times New Roman" w:hAnsi="Times New Roman" w:cs="Times New Roman"/>
          <w:sz w:val="24"/>
          <w:szCs w:val="24"/>
        </w:rPr>
        <w:t xml:space="preserve"> </w:t>
      </w:r>
      <w:r w:rsidR="00D01335" w:rsidRPr="00F87AB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на </w:t>
      </w:r>
      <w:r w:rsidR="00F87AB2" w:rsidRPr="00F87AB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открытых торгов </w:t>
      </w:r>
      <w:r w:rsidR="00F87AB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путем  проведения</w:t>
      </w:r>
      <w:r w:rsidR="00F87AB2" w:rsidRPr="00F87AB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реализации права требования </w:t>
      </w:r>
      <w:r w:rsidR="00EC4DEE" w:rsidRPr="00EC4DE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ООО "СК ПРОМТЕХНИКА" (ОГРН 1165032056210, ИНН 5032245250, 143005, Московская область, Одинцовский район, г.</w:t>
      </w:r>
      <w:proofErr w:type="gramEnd"/>
      <w:r w:rsidR="00EC4DEE" w:rsidRPr="00EC4DE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Одинцово, шоссе Можайское, д. 2 "Б", офис 2)</w:t>
      </w:r>
      <w:r w:rsidR="00F87AB2" w:rsidRPr="00F87AB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путем проведения торгов в форме </w:t>
      </w:r>
      <w:r w:rsidR="00EC4DE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открытого аукциона</w:t>
      </w:r>
      <w:r w:rsidR="00EC4DEE" w:rsidRPr="00EC4D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C4DEE" w:rsidRPr="00F87AB2">
        <w:rPr>
          <w:rFonts w:ascii="Times New Roman" w:hAnsi="Times New Roman" w:cs="Times New Roman"/>
          <w:color w:val="000000"/>
          <w:sz w:val="24"/>
          <w:szCs w:val="24"/>
        </w:rPr>
        <w:t>открытого по составу участников и форме подачи предложений о цене по продаже права требования</w:t>
      </w:r>
      <w:r w:rsidRPr="007A7E7C">
        <w:rPr>
          <w:rFonts w:ascii="Times New Roman" w:hAnsi="Times New Roman" w:cs="Times New Roman"/>
          <w:sz w:val="24"/>
          <w:szCs w:val="24"/>
        </w:rPr>
        <w:t xml:space="preserve">, что подтверждается протоколом </w:t>
      </w:r>
      <w:r w:rsidRPr="007A7E7C">
        <w:rPr>
          <w:rFonts w:ascii="Times New Roman" w:hAnsi="Times New Roman" w:cs="Times New Roman"/>
          <w:color w:val="000000"/>
          <w:sz w:val="24"/>
          <w:szCs w:val="24"/>
        </w:rPr>
        <w:t xml:space="preserve">о результатах проведения открытых торгов </w:t>
      </w:r>
      <w:r w:rsidR="00F87AB2" w:rsidRPr="00F87AB2">
        <w:rPr>
          <w:rFonts w:ascii="Times New Roman" w:hAnsi="Times New Roman" w:cs="Times New Roman"/>
          <w:color w:val="000000"/>
          <w:sz w:val="24"/>
          <w:szCs w:val="24"/>
        </w:rPr>
        <w:t xml:space="preserve">о проведении реализации права требования </w:t>
      </w:r>
      <w:r w:rsidR="00EC4DEE" w:rsidRPr="00EC4DEE">
        <w:rPr>
          <w:rFonts w:ascii="Times New Roman" w:hAnsi="Times New Roman" w:cs="Times New Roman"/>
          <w:color w:val="000000"/>
          <w:sz w:val="24"/>
          <w:szCs w:val="24"/>
        </w:rPr>
        <w:t>ООО "СК ПРОМТЕХНИКА"</w:t>
      </w:r>
      <w:r w:rsidR="00F87AB2" w:rsidRPr="00F87AB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EC4DEE">
        <w:t xml:space="preserve">№___ </w:t>
      </w:r>
      <w:proofErr w:type="gramStart"/>
      <w:r w:rsidR="00EC4DEE">
        <w:t>от</w:t>
      </w:r>
      <w:proofErr w:type="gramEnd"/>
      <w:r w:rsidR="00EC4DEE">
        <w:t xml:space="preserve"> ___</w:t>
      </w:r>
    </w:p>
    <w:p w:rsidR="002E0661" w:rsidRDefault="00C3269B" w:rsidP="00C3269B">
      <w:pPr>
        <w:tabs>
          <w:tab w:val="left" w:pos="900"/>
        </w:tabs>
        <w:ind w:firstLine="567"/>
        <w:jc w:val="both"/>
        <w:rPr>
          <w:sz w:val="24"/>
          <w:szCs w:val="24"/>
        </w:rPr>
      </w:pPr>
      <w:r w:rsidRPr="007A7E7C">
        <w:rPr>
          <w:sz w:val="24"/>
          <w:szCs w:val="24"/>
        </w:rPr>
        <w:t xml:space="preserve">1.3. </w:t>
      </w:r>
      <w:r w:rsidR="00A249CE">
        <w:rPr>
          <w:sz w:val="24"/>
          <w:szCs w:val="24"/>
        </w:rPr>
        <w:t>Права требования по настоящему Д</w:t>
      </w:r>
      <w:r w:rsidRPr="007A7E7C">
        <w:rPr>
          <w:sz w:val="24"/>
          <w:szCs w:val="24"/>
        </w:rPr>
        <w:t xml:space="preserve">оговору возникают у </w:t>
      </w:r>
      <w:r w:rsidR="00F87AB2">
        <w:rPr>
          <w:sz w:val="24"/>
          <w:szCs w:val="24"/>
        </w:rPr>
        <w:t>Ц</w:t>
      </w:r>
      <w:r>
        <w:rPr>
          <w:sz w:val="24"/>
          <w:szCs w:val="24"/>
        </w:rPr>
        <w:t xml:space="preserve">ессионария </w:t>
      </w:r>
      <w:r w:rsidRPr="007A7E7C">
        <w:rPr>
          <w:sz w:val="24"/>
          <w:szCs w:val="24"/>
        </w:rPr>
        <w:t>со дня исполнения последним обязательств по оплате</w:t>
      </w:r>
      <w:r w:rsidR="00F87AB2">
        <w:rPr>
          <w:sz w:val="24"/>
          <w:szCs w:val="24"/>
        </w:rPr>
        <w:t xml:space="preserve"> согласно разделу 2 настоящего Д</w:t>
      </w:r>
      <w:r w:rsidRPr="007A7E7C">
        <w:rPr>
          <w:sz w:val="24"/>
          <w:szCs w:val="24"/>
        </w:rPr>
        <w:t xml:space="preserve">оговора. </w:t>
      </w:r>
    </w:p>
    <w:p w:rsidR="00F87AB2" w:rsidRDefault="002E0661" w:rsidP="00C3269B">
      <w:pPr>
        <w:tabs>
          <w:tab w:val="left" w:pos="900"/>
        </w:tabs>
        <w:ind w:firstLine="567"/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1.4. </w:t>
      </w:r>
      <w:proofErr w:type="gramStart"/>
      <w:r w:rsidRPr="002E0661">
        <w:rPr>
          <w:color w:val="000000" w:themeColor="text1"/>
          <w:sz w:val="24"/>
          <w:szCs w:val="24"/>
        </w:rPr>
        <w:t>Право требования Цедента к Должнику переходит к Цессионарию на сумму, указанную в п.1.1 настоящего Договора, на тех же условиях, которые существуют у Цедента по отношению к Должнику на момент заключения настоящего Договора, в том числе к Цессионарию переходят права на неуплаченные пени (штрафы), проценты за пользование чужими денежными средствами, упущенную выгоду.</w:t>
      </w:r>
      <w:proofErr w:type="gramEnd"/>
    </w:p>
    <w:p w:rsidR="00285990" w:rsidRDefault="002E0661" w:rsidP="00285990">
      <w:pPr>
        <w:tabs>
          <w:tab w:val="left" w:pos="900"/>
        </w:tabs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1.5. </w:t>
      </w:r>
      <w:proofErr w:type="gramStart"/>
      <w:r w:rsidRPr="002E0661">
        <w:rPr>
          <w:color w:val="000000" w:themeColor="text1"/>
          <w:sz w:val="24"/>
          <w:szCs w:val="24"/>
        </w:rPr>
        <w:t xml:space="preserve">Имущество продается на основании  ФЗ «О несостоятельности (банкротстве)», а также на основании </w:t>
      </w:r>
      <w:r>
        <w:rPr>
          <w:color w:val="000000" w:themeColor="text1"/>
          <w:sz w:val="24"/>
          <w:szCs w:val="24"/>
        </w:rPr>
        <w:t>ПОЛОЖЕНИЯ</w:t>
      </w:r>
      <w:r w:rsidRPr="002E0661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 </w:t>
      </w:r>
      <w:r w:rsidRPr="002E0661">
        <w:rPr>
          <w:color w:val="000000" w:themeColor="text1"/>
          <w:sz w:val="24"/>
          <w:szCs w:val="24"/>
        </w:rPr>
        <w:t xml:space="preserve">о порядке, о сроках и об условиях продажи прав требования  ООО "СК ПРОМТЕХНИКА" </w:t>
      </w:r>
      <w:r>
        <w:rPr>
          <w:color w:val="000000" w:themeColor="text1"/>
          <w:sz w:val="24"/>
          <w:szCs w:val="24"/>
        </w:rPr>
        <w:t xml:space="preserve"> </w:t>
      </w:r>
      <w:r w:rsidRPr="002E0661">
        <w:rPr>
          <w:color w:val="000000" w:themeColor="text1"/>
          <w:sz w:val="24"/>
          <w:szCs w:val="24"/>
        </w:rPr>
        <w:t>ОГРН 1165032056210, ИНН 5032245250, адрес: 143005, Московская область, Одинцовский район, г. Одинцово, шоссе Можайское, д. 2 "Б", офис 2 к</w:t>
      </w:r>
      <w:r>
        <w:rPr>
          <w:color w:val="000000" w:themeColor="text1"/>
          <w:sz w:val="24"/>
          <w:szCs w:val="24"/>
        </w:rPr>
        <w:t xml:space="preserve"> дебиторам, утвержденного собранием кредиторов от 09.04.2021г.</w:t>
      </w:r>
      <w:r w:rsidRPr="002E0661">
        <w:rPr>
          <w:color w:val="000000" w:themeColor="text1"/>
          <w:sz w:val="24"/>
          <w:szCs w:val="24"/>
        </w:rPr>
        <w:t>:</w:t>
      </w:r>
      <w:proofErr w:type="gramEnd"/>
    </w:p>
    <w:p w:rsidR="00285990" w:rsidRDefault="00285990" w:rsidP="00285990">
      <w:pPr>
        <w:tabs>
          <w:tab w:val="left" w:pos="900"/>
        </w:tabs>
        <w:ind w:firstLine="567"/>
        <w:jc w:val="both"/>
        <w:rPr>
          <w:color w:val="000000" w:themeColor="text1"/>
          <w:sz w:val="24"/>
          <w:szCs w:val="24"/>
        </w:rPr>
      </w:pPr>
    </w:p>
    <w:p w:rsidR="00285990" w:rsidRDefault="00285990" w:rsidP="00285990">
      <w:pPr>
        <w:tabs>
          <w:tab w:val="left" w:pos="900"/>
        </w:tabs>
        <w:ind w:firstLine="567"/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2. </w:t>
      </w:r>
      <w:r w:rsidR="002E0661" w:rsidRPr="00285990">
        <w:rPr>
          <w:b/>
          <w:sz w:val="24"/>
          <w:szCs w:val="24"/>
        </w:rPr>
        <w:t>Стоимость права требования и порядок оплаты</w:t>
      </w:r>
    </w:p>
    <w:p w:rsidR="00285990" w:rsidRDefault="00285990" w:rsidP="00285990">
      <w:pPr>
        <w:tabs>
          <w:tab w:val="left" w:pos="900"/>
        </w:tabs>
        <w:ind w:firstLine="567"/>
        <w:jc w:val="center"/>
        <w:rPr>
          <w:color w:val="000000" w:themeColor="text1"/>
          <w:sz w:val="24"/>
          <w:szCs w:val="24"/>
        </w:rPr>
      </w:pPr>
    </w:p>
    <w:p w:rsidR="002E0661" w:rsidRDefault="00CE71EB" w:rsidP="00285990">
      <w:pPr>
        <w:tabs>
          <w:tab w:val="left" w:pos="900"/>
        </w:tabs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  <w:t>2.1. Общая стоимость права требования составляет</w:t>
      </w:r>
      <w:proofErr w:type="gramStart"/>
      <w:r>
        <w:rPr>
          <w:sz w:val="24"/>
          <w:szCs w:val="24"/>
        </w:rPr>
        <w:t xml:space="preserve"> ____(_______ ) </w:t>
      </w:r>
      <w:proofErr w:type="gramEnd"/>
      <w:r>
        <w:rPr>
          <w:sz w:val="24"/>
          <w:szCs w:val="24"/>
        </w:rPr>
        <w:t>рублей ____копеек.</w:t>
      </w:r>
    </w:p>
    <w:p w:rsidR="00CE71EB" w:rsidRPr="00285990" w:rsidRDefault="00A249CE" w:rsidP="00285990">
      <w:pPr>
        <w:pStyle w:val="ad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E71EB">
        <w:rPr>
          <w:sz w:val="24"/>
          <w:szCs w:val="24"/>
        </w:rPr>
        <w:t xml:space="preserve">2.2. </w:t>
      </w:r>
      <w:r w:rsidR="00970F32">
        <w:rPr>
          <w:sz w:val="24"/>
          <w:szCs w:val="24"/>
        </w:rPr>
        <w:t>Денежные средства</w:t>
      </w:r>
      <w:r w:rsidR="00CE71EB">
        <w:rPr>
          <w:sz w:val="24"/>
          <w:szCs w:val="24"/>
        </w:rPr>
        <w:t xml:space="preserve"> в сумме</w:t>
      </w:r>
      <w:proofErr w:type="gramStart"/>
      <w:r w:rsidR="00CE71EB">
        <w:rPr>
          <w:sz w:val="24"/>
          <w:szCs w:val="24"/>
        </w:rPr>
        <w:t xml:space="preserve"> </w:t>
      </w:r>
      <w:r w:rsidR="00CE71EB" w:rsidRPr="00CE71EB">
        <w:rPr>
          <w:sz w:val="24"/>
          <w:szCs w:val="24"/>
        </w:rPr>
        <w:t>_</w:t>
      </w:r>
      <w:r w:rsidR="00CE71EB">
        <w:rPr>
          <w:sz w:val="24"/>
          <w:szCs w:val="24"/>
        </w:rPr>
        <w:t xml:space="preserve">___(_______ ) </w:t>
      </w:r>
      <w:proofErr w:type="gramEnd"/>
      <w:r w:rsidR="00CE71EB">
        <w:rPr>
          <w:sz w:val="24"/>
          <w:szCs w:val="24"/>
        </w:rPr>
        <w:t xml:space="preserve">рублей ____копеек </w:t>
      </w:r>
      <w:r w:rsidR="00285990">
        <w:rPr>
          <w:sz w:val="24"/>
          <w:szCs w:val="24"/>
        </w:rPr>
        <w:t xml:space="preserve">внесенные </w:t>
      </w:r>
      <w:r w:rsidR="00CE71EB" w:rsidRPr="00285990">
        <w:rPr>
          <w:sz w:val="24"/>
          <w:szCs w:val="24"/>
        </w:rPr>
        <w:t xml:space="preserve">Цессионарием в качестве задатка засчитывается </w:t>
      </w:r>
      <w:r w:rsidR="00285990">
        <w:rPr>
          <w:sz w:val="24"/>
          <w:szCs w:val="24"/>
        </w:rPr>
        <w:t>в счет оплаты цены по данному Д</w:t>
      </w:r>
      <w:r w:rsidR="00CE71EB" w:rsidRPr="00285990">
        <w:rPr>
          <w:sz w:val="24"/>
          <w:szCs w:val="24"/>
        </w:rPr>
        <w:t>оговору.</w:t>
      </w:r>
    </w:p>
    <w:p w:rsidR="00285990" w:rsidRPr="00285990" w:rsidRDefault="00CE71EB" w:rsidP="00A249CE">
      <w:pPr>
        <w:pStyle w:val="ad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2.3. За вычетом суммы задатка Цессионарий должен уплатить</w:t>
      </w:r>
      <w:proofErr w:type="gramStart"/>
      <w:r>
        <w:rPr>
          <w:sz w:val="24"/>
          <w:szCs w:val="24"/>
        </w:rPr>
        <w:t xml:space="preserve"> ____(_______ ) </w:t>
      </w:r>
      <w:proofErr w:type="gramEnd"/>
      <w:r>
        <w:rPr>
          <w:sz w:val="24"/>
          <w:szCs w:val="24"/>
        </w:rPr>
        <w:t>рублей ____копеек.</w:t>
      </w:r>
    </w:p>
    <w:p w:rsidR="00CE71EB" w:rsidRDefault="00CE71EB" w:rsidP="00285990">
      <w:pPr>
        <w:pStyle w:val="ad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2.4.</w:t>
      </w:r>
      <w:r w:rsidR="00970F32">
        <w:rPr>
          <w:sz w:val="24"/>
          <w:szCs w:val="24"/>
        </w:rPr>
        <w:t xml:space="preserve"> Оплата производится в течени</w:t>
      </w:r>
      <w:proofErr w:type="gramStart"/>
      <w:r w:rsidR="00970F32">
        <w:rPr>
          <w:sz w:val="24"/>
          <w:szCs w:val="24"/>
        </w:rPr>
        <w:t>и</w:t>
      </w:r>
      <w:proofErr w:type="gramEnd"/>
      <w:r w:rsidR="00970F32">
        <w:rPr>
          <w:sz w:val="24"/>
          <w:szCs w:val="24"/>
        </w:rPr>
        <w:t xml:space="preserve"> тридцати календарных дней со дня подписания настоящего Д</w:t>
      </w:r>
      <w:r w:rsidR="00285990">
        <w:rPr>
          <w:sz w:val="24"/>
          <w:szCs w:val="24"/>
        </w:rPr>
        <w:t xml:space="preserve">оговора на основной счет </w:t>
      </w:r>
      <w:r w:rsidR="00285990" w:rsidRPr="00285990">
        <w:rPr>
          <w:sz w:val="24"/>
          <w:szCs w:val="24"/>
        </w:rPr>
        <w:t>ООО "СК ПРОМТЕХНИКА"</w:t>
      </w:r>
      <w:r w:rsidR="00285990">
        <w:rPr>
          <w:sz w:val="24"/>
          <w:szCs w:val="24"/>
        </w:rPr>
        <w:t>:</w:t>
      </w:r>
    </w:p>
    <w:p w:rsidR="00A249CE" w:rsidRPr="00A249CE" w:rsidRDefault="00A249CE" w:rsidP="00A249CE">
      <w:pPr>
        <w:autoSpaceDE w:val="0"/>
        <w:autoSpaceDN w:val="0"/>
        <w:adjustRightInd w:val="0"/>
        <w:jc w:val="both"/>
        <w:outlineLvl w:val="1"/>
        <w:rPr>
          <w:rFonts w:eastAsia="Calibri"/>
          <w:b/>
          <w:color w:val="000000"/>
          <w:sz w:val="22"/>
          <w:szCs w:val="22"/>
          <w:lang w:eastAsia="en-US"/>
        </w:rPr>
      </w:pPr>
      <w:r w:rsidRPr="00A249CE">
        <w:rPr>
          <w:rFonts w:eastAsia="Calibri"/>
          <w:b/>
          <w:color w:val="000000"/>
          <w:sz w:val="22"/>
          <w:szCs w:val="22"/>
          <w:lang w:eastAsia="en-US"/>
        </w:rPr>
        <w:t>Получатель: ОБЩЕСТВО С ОГРАНИЧЕННОЙ ОТВЕТСТВЕННОСТЬЮ "СТРОИТЕЛЬНАЯ КОМПАНИЯ ПРОМТЕХНИКА"</w:t>
      </w:r>
    </w:p>
    <w:p w:rsidR="00A249CE" w:rsidRPr="00A249CE" w:rsidRDefault="00A249CE" w:rsidP="00A249CE">
      <w:pPr>
        <w:autoSpaceDE w:val="0"/>
        <w:autoSpaceDN w:val="0"/>
        <w:adjustRightInd w:val="0"/>
        <w:jc w:val="both"/>
        <w:outlineLvl w:val="1"/>
        <w:rPr>
          <w:rFonts w:eastAsia="Calibri"/>
          <w:b/>
          <w:color w:val="000000"/>
          <w:sz w:val="22"/>
          <w:szCs w:val="22"/>
          <w:lang w:eastAsia="en-US"/>
        </w:rPr>
      </w:pPr>
      <w:r w:rsidRPr="00A249CE">
        <w:rPr>
          <w:rFonts w:eastAsia="Calibri"/>
          <w:b/>
          <w:color w:val="000000"/>
          <w:sz w:val="22"/>
          <w:szCs w:val="22"/>
          <w:lang w:eastAsia="en-US"/>
        </w:rPr>
        <w:t>ИНН 5032245250</w:t>
      </w:r>
    </w:p>
    <w:p w:rsidR="00A249CE" w:rsidRPr="00A249CE" w:rsidRDefault="00A249CE" w:rsidP="00A249CE">
      <w:pPr>
        <w:autoSpaceDE w:val="0"/>
        <w:autoSpaceDN w:val="0"/>
        <w:adjustRightInd w:val="0"/>
        <w:jc w:val="both"/>
        <w:outlineLvl w:val="1"/>
        <w:rPr>
          <w:rFonts w:eastAsia="Calibri"/>
          <w:b/>
          <w:color w:val="000000"/>
          <w:sz w:val="22"/>
          <w:szCs w:val="22"/>
          <w:lang w:eastAsia="en-US"/>
        </w:rPr>
      </w:pPr>
      <w:r w:rsidRPr="00A249CE">
        <w:rPr>
          <w:rFonts w:eastAsia="Calibri"/>
          <w:b/>
          <w:color w:val="000000"/>
          <w:sz w:val="22"/>
          <w:szCs w:val="22"/>
          <w:lang w:eastAsia="en-US"/>
        </w:rPr>
        <w:t>КПП 503201001</w:t>
      </w:r>
    </w:p>
    <w:p w:rsidR="00A249CE" w:rsidRPr="00A249CE" w:rsidRDefault="00A249CE" w:rsidP="00A249CE">
      <w:pPr>
        <w:autoSpaceDE w:val="0"/>
        <w:autoSpaceDN w:val="0"/>
        <w:adjustRightInd w:val="0"/>
        <w:jc w:val="both"/>
        <w:outlineLvl w:val="1"/>
        <w:rPr>
          <w:rFonts w:eastAsia="Calibri"/>
          <w:b/>
          <w:color w:val="000000"/>
          <w:sz w:val="22"/>
          <w:szCs w:val="22"/>
          <w:lang w:eastAsia="en-US"/>
        </w:rPr>
      </w:pPr>
      <w:r w:rsidRPr="00A249CE">
        <w:rPr>
          <w:rFonts w:eastAsia="Calibri"/>
          <w:b/>
          <w:color w:val="000000"/>
          <w:sz w:val="22"/>
          <w:szCs w:val="22"/>
          <w:lang w:eastAsia="en-US"/>
        </w:rPr>
        <w:t>Наименование банка получателя: Филиал "ЦЕНТРАЛЬНЫЙ" Банка ВТБ ПАО Г. МОСКВА</w:t>
      </w:r>
    </w:p>
    <w:p w:rsidR="00A249CE" w:rsidRPr="00A249CE" w:rsidRDefault="00A249CE" w:rsidP="00A249CE">
      <w:pPr>
        <w:autoSpaceDE w:val="0"/>
        <w:autoSpaceDN w:val="0"/>
        <w:adjustRightInd w:val="0"/>
        <w:jc w:val="both"/>
        <w:outlineLvl w:val="1"/>
        <w:rPr>
          <w:rFonts w:eastAsia="Calibri"/>
          <w:b/>
          <w:color w:val="000000"/>
          <w:sz w:val="22"/>
          <w:szCs w:val="22"/>
          <w:lang w:eastAsia="en-US"/>
        </w:rPr>
      </w:pPr>
      <w:r w:rsidRPr="00A249CE">
        <w:rPr>
          <w:rFonts w:eastAsia="Calibri"/>
          <w:b/>
          <w:color w:val="000000"/>
          <w:sz w:val="22"/>
          <w:szCs w:val="22"/>
          <w:lang w:eastAsia="en-US"/>
        </w:rPr>
        <w:t>БИК Банка получателя: 044525411</w:t>
      </w:r>
    </w:p>
    <w:p w:rsidR="00A249CE" w:rsidRPr="00A249CE" w:rsidRDefault="00A249CE" w:rsidP="00A249CE">
      <w:pPr>
        <w:autoSpaceDE w:val="0"/>
        <w:autoSpaceDN w:val="0"/>
        <w:adjustRightInd w:val="0"/>
        <w:jc w:val="both"/>
        <w:outlineLvl w:val="1"/>
        <w:rPr>
          <w:rFonts w:eastAsia="Calibri"/>
          <w:b/>
          <w:color w:val="000000"/>
          <w:sz w:val="22"/>
          <w:szCs w:val="22"/>
          <w:lang w:eastAsia="en-US"/>
        </w:rPr>
      </w:pPr>
      <w:r w:rsidRPr="00A249CE">
        <w:rPr>
          <w:rFonts w:eastAsia="Calibri"/>
          <w:b/>
          <w:color w:val="000000"/>
          <w:sz w:val="22"/>
          <w:szCs w:val="22"/>
          <w:lang w:eastAsia="en-US"/>
        </w:rPr>
        <w:t>ИНН Банка получателя: 7702070139</w:t>
      </w:r>
    </w:p>
    <w:p w:rsidR="00A249CE" w:rsidRPr="00A249CE" w:rsidRDefault="00A249CE" w:rsidP="00A249CE">
      <w:pPr>
        <w:autoSpaceDE w:val="0"/>
        <w:autoSpaceDN w:val="0"/>
        <w:adjustRightInd w:val="0"/>
        <w:jc w:val="both"/>
        <w:outlineLvl w:val="1"/>
        <w:rPr>
          <w:rFonts w:eastAsia="Calibri"/>
          <w:b/>
          <w:color w:val="000000"/>
          <w:sz w:val="22"/>
          <w:szCs w:val="22"/>
          <w:lang w:eastAsia="en-US"/>
        </w:rPr>
      </w:pPr>
      <w:proofErr w:type="gramStart"/>
      <w:r w:rsidRPr="00A249CE">
        <w:rPr>
          <w:rFonts w:eastAsia="Calibri"/>
          <w:b/>
          <w:color w:val="000000"/>
          <w:sz w:val="22"/>
          <w:szCs w:val="22"/>
          <w:lang w:eastAsia="en-US"/>
        </w:rPr>
        <w:t>К</w:t>
      </w:r>
      <w:proofErr w:type="gramEnd"/>
      <w:r w:rsidRPr="00A249CE">
        <w:rPr>
          <w:rFonts w:eastAsia="Calibri"/>
          <w:b/>
          <w:color w:val="000000"/>
          <w:sz w:val="22"/>
          <w:szCs w:val="22"/>
          <w:lang w:eastAsia="en-US"/>
        </w:rPr>
        <w:t>/С Банка получателя: 30101810145250000411</w:t>
      </w:r>
    </w:p>
    <w:p w:rsidR="00A249CE" w:rsidRPr="00A249CE" w:rsidRDefault="00A249CE" w:rsidP="00A249CE">
      <w:pPr>
        <w:autoSpaceDE w:val="0"/>
        <w:autoSpaceDN w:val="0"/>
        <w:adjustRightInd w:val="0"/>
        <w:jc w:val="both"/>
        <w:outlineLvl w:val="1"/>
        <w:rPr>
          <w:rFonts w:eastAsia="Calibri"/>
          <w:b/>
          <w:color w:val="000000"/>
          <w:sz w:val="22"/>
          <w:szCs w:val="22"/>
          <w:lang w:eastAsia="en-US"/>
        </w:rPr>
      </w:pPr>
      <w:r w:rsidRPr="00A249CE">
        <w:rPr>
          <w:rFonts w:eastAsia="Calibri"/>
          <w:b/>
          <w:color w:val="000000"/>
          <w:sz w:val="22"/>
          <w:szCs w:val="22"/>
          <w:lang w:eastAsia="en-US"/>
        </w:rPr>
        <w:t>Счет получателя в банке получателя: 40702810035000000505</w:t>
      </w:r>
    </w:p>
    <w:p w:rsidR="00285990" w:rsidRPr="00A249CE" w:rsidRDefault="00A249CE" w:rsidP="00A249CE">
      <w:pPr>
        <w:tabs>
          <w:tab w:val="left" w:pos="7877"/>
        </w:tabs>
        <w:autoSpaceDE w:val="0"/>
        <w:autoSpaceDN w:val="0"/>
        <w:adjustRightInd w:val="0"/>
        <w:jc w:val="both"/>
        <w:outlineLvl w:val="1"/>
        <w:rPr>
          <w:rFonts w:eastAsia="Calibri"/>
          <w:b/>
          <w:color w:val="000000"/>
          <w:sz w:val="22"/>
          <w:szCs w:val="22"/>
          <w:lang w:eastAsia="en-US"/>
        </w:rPr>
      </w:pPr>
      <w:r w:rsidRPr="00A249CE">
        <w:rPr>
          <w:rFonts w:eastAsia="Calibri"/>
          <w:b/>
          <w:color w:val="000000"/>
          <w:sz w:val="22"/>
          <w:szCs w:val="22"/>
          <w:lang w:eastAsia="en-US"/>
        </w:rPr>
        <w:t xml:space="preserve">Назначение платежа: «Оплата по договору уступки прав требования  № … </w:t>
      </w:r>
      <w:proofErr w:type="gramStart"/>
      <w:r w:rsidRPr="00A249CE">
        <w:rPr>
          <w:rFonts w:eastAsia="Calibri"/>
          <w:b/>
          <w:color w:val="000000"/>
          <w:sz w:val="22"/>
          <w:szCs w:val="22"/>
          <w:lang w:eastAsia="en-US"/>
        </w:rPr>
        <w:t>от</w:t>
      </w:r>
      <w:proofErr w:type="gramEnd"/>
      <w:r w:rsidRPr="00A249CE">
        <w:rPr>
          <w:rFonts w:eastAsia="Calibri"/>
          <w:b/>
          <w:color w:val="000000"/>
          <w:sz w:val="22"/>
          <w:szCs w:val="22"/>
          <w:lang w:eastAsia="en-US"/>
        </w:rPr>
        <w:t>…</w:t>
      </w:r>
      <w:r w:rsidRPr="00A249CE">
        <w:rPr>
          <w:rFonts w:eastAsia="Calibri"/>
          <w:b/>
          <w:color w:val="000000"/>
          <w:sz w:val="22"/>
          <w:szCs w:val="22"/>
          <w:lang w:eastAsia="en-US"/>
        </w:rPr>
        <w:tab/>
      </w:r>
    </w:p>
    <w:p w:rsidR="00970F32" w:rsidRDefault="00970F32" w:rsidP="00285990">
      <w:pPr>
        <w:pStyle w:val="ad"/>
        <w:tabs>
          <w:tab w:val="left" w:pos="0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2.5. Факт оплаты удостоверяется выпиской с указанного в п. </w:t>
      </w:r>
      <w:r w:rsidR="00285990" w:rsidRPr="00D73211">
        <w:rPr>
          <w:color w:val="000000" w:themeColor="text1"/>
          <w:sz w:val="24"/>
          <w:szCs w:val="24"/>
        </w:rPr>
        <w:t>2.4</w:t>
      </w:r>
      <w:r w:rsidRPr="00D73211">
        <w:rPr>
          <w:color w:val="000000" w:themeColor="text1"/>
          <w:sz w:val="24"/>
          <w:szCs w:val="24"/>
        </w:rPr>
        <w:t xml:space="preserve">.  </w:t>
      </w:r>
      <w:r>
        <w:rPr>
          <w:sz w:val="24"/>
          <w:szCs w:val="24"/>
        </w:rPr>
        <w:t>настоящего Договора счета, подтверждающей поступление денежных средств.</w:t>
      </w:r>
    </w:p>
    <w:p w:rsidR="00970F32" w:rsidRDefault="00970F32" w:rsidP="00CE71EB">
      <w:pPr>
        <w:pStyle w:val="ad"/>
        <w:jc w:val="both"/>
        <w:rPr>
          <w:sz w:val="24"/>
          <w:szCs w:val="24"/>
        </w:rPr>
      </w:pPr>
    </w:p>
    <w:p w:rsidR="00203BEA" w:rsidRPr="00D73211" w:rsidRDefault="00203BEA" w:rsidP="00D73211">
      <w:pPr>
        <w:pStyle w:val="ad"/>
        <w:numPr>
          <w:ilvl w:val="0"/>
          <w:numId w:val="11"/>
        </w:numPr>
        <w:rPr>
          <w:sz w:val="24"/>
          <w:szCs w:val="24"/>
        </w:rPr>
      </w:pPr>
      <w:r w:rsidRPr="00D73211">
        <w:rPr>
          <w:b/>
          <w:sz w:val="24"/>
          <w:szCs w:val="24"/>
        </w:rPr>
        <w:t>Права и обязанности сторон</w:t>
      </w:r>
    </w:p>
    <w:p w:rsidR="00D73211" w:rsidRPr="00D73211" w:rsidRDefault="00D73211" w:rsidP="00D73211">
      <w:pPr>
        <w:rPr>
          <w:sz w:val="24"/>
          <w:szCs w:val="24"/>
        </w:rPr>
      </w:pPr>
    </w:p>
    <w:p w:rsidR="00F87AB2" w:rsidRDefault="00970F32" w:rsidP="00800442">
      <w:pPr>
        <w:shd w:val="clear" w:color="auto" w:fill="FFFFFF"/>
        <w:tabs>
          <w:tab w:val="left" w:pos="426"/>
        </w:tabs>
        <w:ind w:firstLine="567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>3</w:t>
      </w:r>
      <w:r w:rsidR="00203BEA">
        <w:rPr>
          <w:color w:val="000000"/>
          <w:spacing w:val="-5"/>
          <w:sz w:val="24"/>
          <w:szCs w:val="24"/>
        </w:rPr>
        <w:t>.1</w:t>
      </w:r>
      <w:r w:rsidR="005D13B7" w:rsidRPr="00237B86">
        <w:rPr>
          <w:color w:val="000000"/>
          <w:spacing w:val="-5"/>
          <w:sz w:val="24"/>
          <w:szCs w:val="24"/>
        </w:rPr>
        <w:t xml:space="preserve">. </w:t>
      </w:r>
      <w:r w:rsidR="009B0882">
        <w:rPr>
          <w:color w:val="000000"/>
          <w:spacing w:val="-5"/>
          <w:sz w:val="24"/>
          <w:szCs w:val="24"/>
        </w:rPr>
        <w:t xml:space="preserve">В </w:t>
      </w:r>
      <w:r>
        <w:rPr>
          <w:color w:val="000000"/>
          <w:spacing w:val="-5"/>
          <w:sz w:val="24"/>
          <w:szCs w:val="24"/>
        </w:rPr>
        <w:t>течени</w:t>
      </w:r>
      <w:proofErr w:type="gramStart"/>
      <w:r>
        <w:rPr>
          <w:color w:val="000000"/>
          <w:spacing w:val="-5"/>
          <w:sz w:val="24"/>
          <w:szCs w:val="24"/>
        </w:rPr>
        <w:t>и</w:t>
      </w:r>
      <w:proofErr w:type="gramEnd"/>
      <w:r>
        <w:rPr>
          <w:color w:val="000000"/>
          <w:spacing w:val="-5"/>
          <w:sz w:val="24"/>
          <w:szCs w:val="24"/>
        </w:rPr>
        <w:t xml:space="preserve"> десяти календарных дней</w:t>
      </w:r>
      <w:r w:rsidR="009B0882">
        <w:rPr>
          <w:color w:val="000000"/>
          <w:spacing w:val="-5"/>
          <w:sz w:val="24"/>
          <w:szCs w:val="24"/>
        </w:rPr>
        <w:t xml:space="preserve">  с момента исполнения Цессионарием своих обязательств по оплате  в размере и  в срок,  указанные в </w:t>
      </w:r>
      <w:proofErr w:type="spellStart"/>
      <w:r w:rsidR="009B0882">
        <w:rPr>
          <w:color w:val="000000"/>
          <w:spacing w:val="-5"/>
          <w:sz w:val="24"/>
          <w:szCs w:val="24"/>
        </w:rPr>
        <w:t>п</w:t>
      </w:r>
      <w:r w:rsidR="00D73211">
        <w:rPr>
          <w:color w:val="000000"/>
          <w:spacing w:val="-5"/>
          <w:sz w:val="24"/>
          <w:szCs w:val="24"/>
        </w:rPr>
        <w:t>.</w:t>
      </w:r>
      <w:r w:rsidR="009B0882">
        <w:rPr>
          <w:color w:val="000000"/>
          <w:spacing w:val="-5"/>
          <w:sz w:val="24"/>
          <w:szCs w:val="24"/>
        </w:rPr>
        <w:t>п</w:t>
      </w:r>
      <w:proofErr w:type="spellEnd"/>
      <w:r w:rsidR="009B0882">
        <w:rPr>
          <w:color w:val="000000"/>
          <w:spacing w:val="-5"/>
          <w:sz w:val="24"/>
          <w:szCs w:val="24"/>
        </w:rPr>
        <w:t>.</w:t>
      </w:r>
      <w:r w:rsidR="002E0661">
        <w:rPr>
          <w:color w:val="000000"/>
          <w:spacing w:val="-5"/>
          <w:sz w:val="24"/>
          <w:szCs w:val="24"/>
        </w:rPr>
        <w:t xml:space="preserve"> </w:t>
      </w:r>
      <w:r>
        <w:rPr>
          <w:color w:val="000000"/>
          <w:spacing w:val="-5"/>
          <w:sz w:val="24"/>
          <w:szCs w:val="24"/>
        </w:rPr>
        <w:t>2.2., 2</w:t>
      </w:r>
      <w:r w:rsidR="009B0882">
        <w:rPr>
          <w:color w:val="000000"/>
          <w:spacing w:val="-5"/>
          <w:sz w:val="24"/>
          <w:szCs w:val="24"/>
        </w:rPr>
        <w:t xml:space="preserve">.3. Договора </w:t>
      </w:r>
      <w:r w:rsidR="005D13B7" w:rsidRPr="00237B86">
        <w:rPr>
          <w:color w:val="000000"/>
          <w:spacing w:val="-5"/>
          <w:sz w:val="24"/>
          <w:szCs w:val="24"/>
        </w:rPr>
        <w:t xml:space="preserve">Цедент </w:t>
      </w:r>
      <w:r w:rsidR="006D19FC">
        <w:rPr>
          <w:color w:val="000000"/>
          <w:spacing w:val="-4"/>
          <w:sz w:val="24"/>
          <w:szCs w:val="24"/>
        </w:rPr>
        <w:t>обяз</w:t>
      </w:r>
      <w:r w:rsidR="009B0882">
        <w:rPr>
          <w:color w:val="000000"/>
          <w:spacing w:val="-4"/>
          <w:sz w:val="24"/>
          <w:szCs w:val="24"/>
        </w:rPr>
        <w:t>ан</w:t>
      </w:r>
      <w:r w:rsidR="00F87AB2">
        <w:rPr>
          <w:color w:val="000000"/>
          <w:spacing w:val="-4"/>
          <w:sz w:val="24"/>
          <w:szCs w:val="24"/>
        </w:rPr>
        <w:t xml:space="preserve"> </w:t>
      </w:r>
      <w:r w:rsidR="005D13B7" w:rsidRPr="00237B86">
        <w:rPr>
          <w:color w:val="000000"/>
          <w:spacing w:val="-3"/>
          <w:sz w:val="24"/>
          <w:szCs w:val="24"/>
        </w:rPr>
        <w:t>передать</w:t>
      </w:r>
      <w:r w:rsidR="00F87AB2">
        <w:rPr>
          <w:color w:val="000000"/>
          <w:spacing w:val="-3"/>
          <w:sz w:val="24"/>
          <w:szCs w:val="24"/>
        </w:rPr>
        <w:t xml:space="preserve"> </w:t>
      </w:r>
      <w:r w:rsidR="008632F2">
        <w:rPr>
          <w:color w:val="000000"/>
          <w:spacing w:val="-3"/>
          <w:sz w:val="24"/>
          <w:szCs w:val="24"/>
        </w:rPr>
        <w:t xml:space="preserve">Цессионарию </w:t>
      </w:r>
      <w:r w:rsidR="003F2E1F" w:rsidRPr="00237B86">
        <w:rPr>
          <w:color w:val="000000"/>
          <w:spacing w:val="-3"/>
          <w:sz w:val="24"/>
          <w:szCs w:val="24"/>
        </w:rPr>
        <w:t xml:space="preserve">по </w:t>
      </w:r>
      <w:r w:rsidR="00022FDA">
        <w:rPr>
          <w:color w:val="000000"/>
          <w:spacing w:val="-3"/>
          <w:sz w:val="24"/>
          <w:szCs w:val="24"/>
        </w:rPr>
        <w:t>а</w:t>
      </w:r>
      <w:r w:rsidR="003F2E1F" w:rsidRPr="00237B86">
        <w:rPr>
          <w:color w:val="000000"/>
          <w:spacing w:val="-3"/>
          <w:sz w:val="24"/>
          <w:szCs w:val="24"/>
        </w:rPr>
        <w:t>кту приема-передачи</w:t>
      </w:r>
      <w:r w:rsidR="00F87AB2">
        <w:rPr>
          <w:color w:val="000000"/>
          <w:spacing w:val="-3"/>
          <w:sz w:val="24"/>
          <w:szCs w:val="24"/>
        </w:rPr>
        <w:t xml:space="preserve"> </w:t>
      </w:r>
      <w:r w:rsidR="005D13B7" w:rsidRPr="00237B86">
        <w:rPr>
          <w:color w:val="000000"/>
          <w:spacing w:val="-6"/>
          <w:sz w:val="24"/>
          <w:szCs w:val="24"/>
        </w:rPr>
        <w:t>документ</w:t>
      </w:r>
      <w:r w:rsidR="000A73A2" w:rsidRPr="00237B86">
        <w:rPr>
          <w:color w:val="000000"/>
          <w:spacing w:val="-6"/>
          <w:sz w:val="24"/>
          <w:szCs w:val="24"/>
        </w:rPr>
        <w:t>ы</w:t>
      </w:r>
      <w:r w:rsidR="005D13B7" w:rsidRPr="00237B86">
        <w:rPr>
          <w:color w:val="000000"/>
          <w:spacing w:val="-6"/>
          <w:sz w:val="24"/>
          <w:szCs w:val="24"/>
        </w:rPr>
        <w:t xml:space="preserve">, </w:t>
      </w:r>
      <w:r w:rsidR="003F2E1F" w:rsidRPr="00237B86">
        <w:rPr>
          <w:color w:val="000000"/>
          <w:spacing w:val="-6"/>
          <w:sz w:val="24"/>
          <w:szCs w:val="24"/>
        </w:rPr>
        <w:t>удостоверяющие прав</w:t>
      </w:r>
      <w:r w:rsidR="006D19FC">
        <w:rPr>
          <w:color w:val="000000"/>
          <w:spacing w:val="-6"/>
          <w:sz w:val="24"/>
          <w:szCs w:val="24"/>
        </w:rPr>
        <w:t>а</w:t>
      </w:r>
      <w:r w:rsidR="003F2E1F" w:rsidRPr="00237B86">
        <w:rPr>
          <w:color w:val="000000"/>
          <w:spacing w:val="-6"/>
          <w:sz w:val="24"/>
          <w:szCs w:val="24"/>
        </w:rPr>
        <w:t xml:space="preserve"> требования </w:t>
      </w:r>
      <w:r w:rsidR="00D42165" w:rsidRPr="00237B86">
        <w:rPr>
          <w:color w:val="000000"/>
          <w:spacing w:val="-6"/>
          <w:sz w:val="24"/>
          <w:szCs w:val="24"/>
        </w:rPr>
        <w:t xml:space="preserve">к </w:t>
      </w:r>
      <w:r w:rsidR="00F87AB2">
        <w:rPr>
          <w:color w:val="000000"/>
          <w:spacing w:val="-6"/>
          <w:sz w:val="24"/>
          <w:szCs w:val="24"/>
        </w:rPr>
        <w:t>Должнику</w:t>
      </w:r>
      <w:r w:rsidR="009B0882">
        <w:rPr>
          <w:color w:val="000000"/>
          <w:spacing w:val="-6"/>
          <w:sz w:val="24"/>
          <w:szCs w:val="24"/>
        </w:rPr>
        <w:t>,  передаваемые  по настоящему Договору</w:t>
      </w:r>
      <w:r w:rsidR="00D42165" w:rsidRPr="00237B86">
        <w:rPr>
          <w:color w:val="000000"/>
          <w:spacing w:val="-6"/>
          <w:sz w:val="24"/>
          <w:szCs w:val="24"/>
        </w:rPr>
        <w:t>.</w:t>
      </w:r>
      <w:r w:rsidR="009B0882">
        <w:rPr>
          <w:color w:val="000000"/>
          <w:spacing w:val="-6"/>
          <w:sz w:val="24"/>
          <w:szCs w:val="24"/>
        </w:rPr>
        <w:t xml:space="preserve"> </w:t>
      </w:r>
    </w:p>
    <w:p w:rsidR="005D13B7" w:rsidRDefault="00970F32" w:rsidP="00800442">
      <w:pPr>
        <w:shd w:val="clear" w:color="auto" w:fill="FFFFFF"/>
        <w:tabs>
          <w:tab w:val="left" w:pos="426"/>
        </w:tabs>
        <w:ind w:firstLine="567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 xml:space="preserve">3.2. </w:t>
      </w:r>
      <w:r w:rsidR="009B0882">
        <w:rPr>
          <w:color w:val="000000"/>
          <w:spacing w:val="-6"/>
          <w:sz w:val="24"/>
          <w:szCs w:val="24"/>
        </w:rPr>
        <w:t>Акт приема-передачи  документов составляется и подписывается полномочными  представителями Цедента и Цессионария.</w:t>
      </w:r>
    </w:p>
    <w:p w:rsidR="00526B52" w:rsidRPr="00526B52" w:rsidRDefault="00526B52" w:rsidP="00970F32">
      <w:pPr>
        <w:tabs>
          <w:tab w:val="left" w:pos="3643"/>
        </w:tabs>
        <w:jc w:val="both"/>
        <w:rPr>
          <w:b/>
          <w:sz w:val="24"/>
          <w:szCs w:val="24"/>
        </w:rPr>
      </w:pPr>
    </w:p>
    <w:p w:rsidR="00526B52" w:rsidRDefault="00526B52" w:rsidP="001B068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30F6A" w:rsidRPr="00D73211" w:rsidRDefault="00C30F6A" w:rsidP="00D73211">
      <w:pPr>
        <w:pStyle w:val="ad"/>
        <w:numPr>
          <w:ilvl w:val="0"/>
          <w:numId w:val="11"/>
        </w:numPr>
        <w:shd w:val="clear" w:color="auto" w:fill="FFFFFF"/>
        <w:tabs>
          <w:tab w:val="left" w:pos="10065"/>
        </w:tabs>
        <w:rPr>
          <w:b/>
          <w:color w:val="000000"/>
          <w:spacing w:val="-5"/>
          <w:sz w:val="24"/>
          <w:szCs w:val="24"/>
        </w:rPr>
      </w:pPr>
      <w:r w:rsidRPr="00D73211">
        <w:rPr>
          <w:b/>
          <w:color w:val="000000"/>
          <w:spacing w:val="-5"/>
          <w:sz w:val="24"/>
          <w:szCs w:val="24"/>
        </w:rPr>
        <w:t>Ответственность сторон</w:t>
      </w:r>
    </w:p>
    <w:p w:rsidR="00D73211" w:rsidRPr="00D73211" w:rsidRDefault="00D73211" w:rsidP="00D73211">
      <w:pPr>
        <w:pStyle w:val="ad"/>
        <w:shd w:val="clear" w:color="auto" w:fill="FFFFFF"/>
        <w:tabs>
          <w:tab w:val="left" w:pos="10065"/>
        </w:tabs>
        <w:ind w:left="3621"/>
        <w:rPr>
          <w:b/>
          <w:color w:val="000000"/>
          <w:spacing w:val="-5"/>
          <w:sz w:val="24"/>
          <w:szCs w:val="24"/>
        </w:rPr>
      </w:pPr>
    </w:p>
    <w:p w:rsidR="00C30F6A" w:rsidRDefault="00C30F6A" w:rsidP="009B0882">
      <w:pPr>
        <w:shd w:val="clear" w:color="auto" w:fill="FFFFFF"/>
        <w:ind w:firstLine="567"/>
        <w:jc w:val="both"/>
        <w:rPr>
          <w:color w:val="000000"/>
          <w:spacing w:val="-4"/>
          <w:sz w:val="24"/>
          <w:szCs w:val="24"/>
        </w:rPr>
      </w:pPr>
      <w:r w:rsidRPr="008632F2">
        <w:rPr>
          <w:color w:val="000000"/>
          <w:spacing w:val="-1"/>
          <w:sz w:val="24"/>
          <w:szCs w:val="24"/>
        </w:rPr>
        <w:t>4.1. Цедент в соответствии со статьей 390 ГК РФ отвечает перед Цессионарием з</w:t>
      </w:r>
      <w:r w:rsidRPr="008632F2">
        <w:rPr>
          <w:color w:val="000000"/>
          <w:spacing w:val="-2"/>
          <w:sz w:val="24"/>
          <w:szCs w:val="24"/>
        </w:rPr>
        <w:t xml:space="preserve">а недействительность </w:t>
      </w:r>
      <w:r w:rsidR="009B0882">
        <w:rPr>
          <w:color w:val="000000"/>
          <w:spacing w:val="-2"/>
          <w:sz w:val="24"/>
          <w:szCs w:val="24"/>
        </w:rPr>
        <w:t>передаваемых ему</w:t>
      </w:r>
      <w:r w:rsidRPr="008632F2">
        <w:rPr>
          <w:color w:val="000000"/>
          <w:spacing w:val="-2"/>
          <w:sz w:val="24"/>
          <w:szCs w:val="24"/>
        </w:rPr>
        <w:t xml:space="preserve"> требовани</w:t>
      </w:r>
      <w:r w:rsidR="009B0882">
        <w:rPr>
          <w:color w:val="000000"/>
          <w:spacing w:val="-2"/>
          <w:sz w:val="24"/>
          <w:szCs w:val="24"/>
        </w:rPr>
        <w:t>й</w:t>
      </w:r>
      <w:r w:rsidRPr="008632F2">
        <w:rPr>
          <w:color w:val="000000"/>
          <w:spacing w:val="-2"/>
          <w:sz w:val="24"/>
          <w:szCs w:val="24"/>
        </w:rPr>
        <w:t>, но не отвечает за неис</w:t>
      </w:r>
      <w:r w:rsidRPr="008632F2">
        <w:rPr>
          <w:color w:val="000000"/>
          <w:spacing w:val="-2"/>
          <w:sz w:val="24"/>
          <w:szCs w:val="24"/>
        </w:rPr>
        <w:softHyphen/>
      </w:r>
      <w:r w:rsidRPr="008632F2">
        <w:rPr>
          <w:color w:val="000000"/>
          <w:spacing w:val="-4"/>
          <w:sz w:val="24"/>
          <w:szCs w:val="24"/>
        </w:rPr>
        <w:t>полнение эт</w:t>
      </w:r>
      <w:r w:rsidR="009B0882">
        <w:rPr>
          <w:color w:val="000000"/>
          <w:spacing w:val="-4"/>
          <w:sz w:val="24"/>
          <w:szCs w:val="24"/>
        </w:rPr>
        <w:t>их</w:t>
      </w:r>
      <w:r w:rsidRPr="008632F2">
        <w:rPr>
          <w:color w:val="000000"/>
          <w:spacing w:val="-4"/>
          <w:sz w:val="24"/>
          <w:szCs w:val="24"/>
        </w:rPr>
        <w:t xml:space="preserve"> требовани</w:t>
      </w:r>
      <w:r w:rsidR="009B0882">
        <w:rPr>
          <w:color w:val="000000"/>
          <w:spacing w:val="-4"/>
          <w:sz w:val="24"/>
          <w:szCs w:val="24"/>
        </w:rPr>
        <w:t>й</w:t>
      </w:r>
      <w:r w:rsidRPr="008632F2">
        <w:rPr>
          <w:color w:val="000000"/>
          <w:spacing w:val="-4"/>
          <w:sz w:val="24"/>
          <w:szCs w:val="24"/>
        </w:rPr>
        <w:t xml:space="preserve"> Должником. </w:t>
      </w:r>
    </w:p>
    <w:p w:rsidR="00C30F6A" w:rsidRPr="008632F2" w:rsidRDefault="00C30F6A" w:rsidP="00EC63B3">
      <w:pPr>
        <w:shd w:val="clear" w:color="auto" w:fill="FFFFFF"/>
        <w:tabs>
          <w:tab w:val="left" w:pos="10065"/>
        </w:tabs>
        <w:ind w:firstLine="567"/>
        <w:jc w:val="both"/>
        <w:rPr>
          <w:sz w:val="24"/>
          <w:szCs w:val="24"/>
        </w:rPr>
      </w:pPr>
      <w:r w:rsidRPr="008632F2">
        <w:rPr>
          <w:color w:val="000000"/>
          <w:spacing w:val="-5"/>
          <w:sz w:val="24"/>
          <w:szCs w:val="24"/>
        </w:rPr>
        <w:t xml:space="preserve">4.2. </w:t>
      </w:r>
      <w:r w:rsidRPr="008632F2">
        <w:rPr>
          <w:sz w:val="24"/>
          <w:szCs w:val="24"/>
        </w:rPr>
        <w:t>Цедент несет ответственность за полноту и достоверность передаваемых документов.</w:t>
      </w:r>
    </w:p>
    <w:p w:rsidR="009B0882" w:rsidRPr="00345CDF" w:rsidRDefault="00592971" w:rsidP="009B0882">
      <w:pPr>
        <w:shd w:val="clear" w:color="auto" w:fill="FFFFFF"/>
        <w:ind w:firstLine="567"/>
        <w:jc w:val="both"/>
        <w:rPr>
          <w:sz w:val="24"/>
          <w:szCs w:val="24"/>
        </w:rPr>
      </w:pPr>
      <w:r w:rsidRPr="00592971">
        <w:rPr>
          <w:color w:val="000000"/>
          <w:sz w:val="24"/>
          <w:szCs w:val="24"/>
        </w:rPr>
        <w:t>4.</w:t>
      </w:r>
      <w:r w:rsidR="009B0882">
        <w:rPr>
          <w:color w:val="000000"/>
          <w:sz w:val="24"/>
          <w:szCs w:val="24"/>
        </w:rPr>
        <w:t>3</w:t>
      </w:r>
      <w:r w:rsidRPr="00592971">
        <w:rPr>
          <w:color w:val="000000"/>
          <w:sz w:val="24"/>
          <w:szCs w:val="24"/>
        </w:rPr>
        <w:t xml:space="preserve">. </w:t>
      </w:r>
      <w:r w:rsidR="009B0882" w:rsidRPr="00345CDF">
        <w:rPr>
          <w:sz w:val="24"/>
          <w:szCs w:val="24"/>
        </w:rPr>
        <w:t>Стороны освобождаются от ответственности за частичное или полное неисполне</w:t>
      </w:r>
      <w:r w:rsidR="00F87AB2">
        <w:rPr>
          <w:sz w:val="24"/>
          <w:szCs w:val="24"/>
        </w:rPr>
        <w:t>ние обязательств по настоящему Д</w:t>
      </w:r>
      <w:r w:rsidR="009B0882" w:rsidRPr="00345CDF">
        <w:rPr>
          <w:sz w:val="24"/>
          <w:szCs w:val="24"/>
        </w:rPr>
        <w:t>оговору, если это неисполнение явилось следствием обстоятельств непреодолимой силы, возникш</w:t>
      </w:r>
      <w:r w:rsidR="00F87AB2">
        <w:rPr>
          <w:sz w:val="24"/>
          <w:szCs w:val="24"/>
        </w:rPr>
        <w:t>их после заключения настоящего Д</w:t>
      </w:r>
      <w:r w:rsidR="009B0882" w:rsidRPr="00345CDF">
        <w:rPr>
          <w:sz w:val="24"/>
          <w:szCs w:val="24"/>
        </w:rPr>
        <w:t>оговора в результате обстоятель</w:t>
      </w:r>
      <w:proofErr w:type="gramStart"/>
      <w:r w:rsidR="009B0882" w:rsidRPr="00345CDF">
        <w:rPr>
          <w:sz w:val="24"/>
          <w:szCs w:val="24"/>
        </w:rPr>
        <w:t>ств чр</w:t>
      </w:r>
      <w:proofErr w:type="gramEnd"/>
      <w:r w:rsidR="009B0882" w:rsidRPr="00345CDF">
        <w:rPr>
          <w:sz w:val="24"/>
          <w:szCs w:val="24"/>
        </w:rPr>
        <w:t>езвычайного характера, которые стороны не могли предвидеть или предотвратить.</w:t>
      </w:r>
    </w:p>
    <w:p w:rsidR="009B0882" w:rsidRPr="00345CDF" w:rsidRDefault="009B0882" w:rsidP="009B088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345CD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45CDF">
        <w:rPr>
          <w:rFonts w:ascii="Times New Roman" w:hAnsi="Times New Roman" w:cs="Times New Roman"/>
          <w:sz w:val="24"/>
          <w:szCs w:val="24"/>
        </w:rPr>
        <w:t xml:space="preserve">. При наступлении обстоятельств, указанных в п.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45CDF">
        <w:rPr>
          <w:rFonts w:ascii="Times New Roman" w:hAnsi="Times New Roman" w:cs="Times New Roman"/>
          <w:sz w:val="24"/>
          <w:szCs w:val="24"/>
        </w:rPr>
        <w:t>.1</w:t>
      </w:r>
      <w:r w:rsidR="00F87AB2">
        <w:rPr>
          <w:rFonts w:ascii="Times New Roman" w:hAnsi="Times New Roman" w:cs="Times New Roman"/>
          <w:sz w:val="24"/>
          <w:szCs w:val="24"/>
        </w:rPr>
        <w:t xml:space="preserve"> настоящего Д</w:t>
      </w:r>
      <w:r>
        <w:rPr>
          <w:rFonts w:ascii="Times New Roman" w:hAnsi="Times New Roman" w:cs="Times New Roman"/>
          <w:sz w:val="24"/>
          <w:szCs w:val="24"/>
        </w:rPr>
        <w:t>оговора</w:t>
      </w:r>
      <w:r w:rsidRPr="00345CDF">
        <w:rPr>
          <w:rFonts w:ascii="Times New Roman" w:hAnsi="Times New Roman" w:cs="Times New Roman"/>
          <w:sz w:val="24"/>
          <w:szCs w:val="24"/>
        </w:rPr>
        <w:t>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9B0882" w:rsidRPr="00345CDF" w:rsidRDefault="009B0882" w:rsidP="009B088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345CD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45CDF">
        <w:rPr>
          <w:rFonts w:ascii="Times New Roman" w:hAnsi="Times New Roman" w:cs="Times New Roman"/>
          <w:sz w:val="24"/>
          <w:szCs w:val="24"/>
        </w:rPr>
        <w:t xml:space="preserve">. В случае наступления обстоятельств, предусмотренных в п.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45CDF">
        <w:rPr>
          <w:rFonts w:ascii="Times New Roman" w:hAnsi="Times New Roman" w:cs="Times New Roman"/>
          <w:sz w:val="24"/>
          <w:szCs w:val="24"/>
        </w:rPr>
        <w:t>.1, срок выполнения сторо</w:t>
      </w:r>
      <w:r w:rsidR="00F87AB2">
        <w:rPr>
          <w:rFonts w:ascii="Times New Roman" w:hAnsi="Times New Roman" w:cs="Times New Roman"/>
          <w:sz w:val="24"/>
          <w:szCs w:val="24"/>
        </w:rPr>
        <w:t>ной обязательств по настоящему Д</w:t>
      </w:r>
      <w:r w:rsidRPr="00345CDF">
        <w:rPr>
          <w:rFonts w:ascii="Times New Roman" w:hAnsi="Times New Roman" w:cs="Times New Roman"/>
          <w:sz w:val="24"/>
          <w:szCs w:val="24"/>
        </w:rPr>
        <w:t>оговору отодвигается соразмерно времени, в течение которого действуют эти обстоятельства и их последствия.</w:t>
      </w:r>
    </w:p>
    <w:p w:rsidR="00592971" w:rsidRPr="00237B86" w:rsidRDefault="00592971" w:rsidP="00800442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</w:p>
    <w:p w:rsidR="00F04D7F" w:rsidRDefault="00F04D7F" w:rsidP="00D73211">
      <w:pPr>
        <w:pStyle w:val="ConsNormal"/>
        <w:numPr>
          <w:ilvl w:val="0"/>
          <w:numId w:val="11"/>
        </w:numPr>
        <w:rPr>
          <w:rFonts w:ascii="Times New Roman" w:hAnsi="Times New Roman" w:cs="Times New Roman"/>
          <w:b/>
        </w:rPr>
      </w:pPr>
      <w:r w:rsidRPr="003F1C69">
        <w:rPr>
          <w:rFonts w:ascii="Times New Roman" w:hAnsi="Times New Roman" w:cs="Times New Roman"/>
          <w:b/>
        </w:rPr>
        <w:t>П</w:t>
      </w:r>
      <w:r>
        <w:rPr>
          <w:rFonts w:ascii="Times New Roman" w:hAnsi="Times New Roman" w:cs="Times New Roman"/>
          <w:b/>
        </w:rPr>
        <w:t>орядок разрешения споров</w:t>
      </w:r>
    </w:p>
    <w:p w:rsidR="00D73211" w:rsidRPr="003F1C69" w:rsidRDefault="00D73211" w:rsidP="00D73211">
      <w:pPr>
        <w:pStyle w:val="ConsNormal"/>
        <w:ind w:left="3621" w:firstLine="0"/>
        <w:rPr>
          <w:rFonts w:ascii="Times New Roman" w:hAnsi="Times New Roman" w:cs="Times New Roman"/>
          <w:b/>
        </w:rPr>
      </w:pPr>
    </w:p>
    <w:p w:rsidR="00F04D7F" w:rsidRPr="003F1C69" w:rsidRDefault="00592971" w:rsidP="00EC63B3">
      <w:pPr>
        <w:pStyle w:val="Con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F04D7F" w:rsidRPr="003F1C69">
        <w:rPr>
          <w:rFonts w:ascii="Times New Roman" w:hAnsi="Times New Roman" w:cs="Times New Roman"/>
        </w:rPr>
        <w:t>.1. Все споры и разногласия между сторонами, возникающи</w:t>
      </w:r>
      <w:r>
        <w:rPr>
          <w:rFonts w:ascii="Times New Roman" w:hAnsi="Times New Roman" w:cs="Times New Roman"/>
        </w:rPr>
        <w:t>е в период действия настоящего Д</w:t>
      </w:r>
      <w:r w:rsidR="00F04D7F" w:rsidRPr="003F1C69">
        <w:rPr>
          <w:rFonts w:ascii="Times New Roman" w:hAnsi="Times New Roman" w:cs="Times New Roman"/>
        </w:rPr>
        <w:t>оговора, разрешаются сторонами путем переговоров.</w:t>
      </w:r>
    </w:p>
    <w:p w:rsidR="00F04D7F" w:rsidRPr="003F1C69" w:rsidRDefault="00592971" w:rsidP="00EC63B3">
      <w:pPr>
        <w:pStyle w:val="Con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F04D7F" w:rsidRPr="003F1C69">
        <w:rPr>
          <w:rFonts w:ascii="Times New Roman" w:hAnsi="Times New Roman" w:cs="Times New Roman"/>
        </w:rPr>
        <w:t xml:space="preserve">.2. В случае не урегулирования споров и разногласий путем переговоров спор подлежит разрешению в Арбитражном суде </w:t>
      </w:r>
      <w:r w:rsidR="00F04D7F">
        <w:rPr>
          <w:rFonts w:ascii="Times New Roman" w:hAnsi="Times New Roman" w:cs="Times New Roman"/>
        </w:rPr>
        <w:t>г. Москвы</w:t>
      </w:r>
      <w:r w:rsidR="00F04D7F" w:rsidRPr="003F1C69">
        <w:rPr>
          <w:rFonts w:ascii="Times New Roman" w:hAnsi="Times New Roman" w:cs="Times New Roman"/>
        </w:rPr>
        <w:t xml:space="preserve">. </w:t>
      </w:r>
    </w:p>
    <w:p w:rsidR="00D73211" w:rsidRDefault="00D73211" w:rsidP="00D73211">
      <w:pPr>
        <w:pStyle w:val="ConsNormal"/>
        <w:tabs>
          <w:tab w:val="left" w:pos="3119"/>
        </w:tabs>
        <w:ind w:firstLine="0"/>
        <w:rPr>
          <w:rFonts w:ascii="Times New Roman" w:hAnsi="Times New Roman" w:cs="Times New Roman"/>
        </w:rPr>
      </w:pPr>
    </w:p>
    <w:p w:rsidR="009B0882" w:rsidRDefault="009B0882" w:rsidP="003C483F">
      <w:pPr>
        <w:pStyle w:val="ConsNormal"/>
        <w:numPr>
          <w:ilvl w:val="0"/>
          <w:numId w:val="11"/>
        </w:numPr>
        <w:tabs>
          <w:tab w:val="left" w:pos="3119"/>
        </w:tabs>
        <w:rPr>
          <w:rFonts w:ascii="Times New Roman" w:hAnsi="Times New Roman"/>
          <w:b/>
        </w:rPr>
      </w:pPr>
      <w:r w:rsidRPr="009B0882">
        <w:rPr>
          <w:rFonts w:ascii="Times New Roman" w:hAnsi="Times New Roman"/>
          <w:b/>
        </w:rPr>
        <w:lastRenderedPageBreak/>
        <w:t>Изменение и прекращ</w:t>
      </w:r>
      <w:bookmarkStart w:id="0" w:name="_GoBack"/>
      <w:bookmarkEnd w:id="0"/>
      <w:r w:rsidRPr="009B0882">
        <w:rPr>
          <w:rFonts w:ascii="Times New Roman" w:hAnsi="Times New Roman"/>
          <w:b/>
        </w:rPr>
        <w:t>ение действия договора</w:t>
      </w:r>
    </w:p>
    <w:p w:rsidR="00D73211" w:rsidRPr="009B0882" w:rsidRDefault="00D73211" w:rsidP="00D73211">
      <w:pPr>
        <w:pStyle w:val="ConsNormal"/>
        <w:ind w:left="3621" w:firstLine="0"/>
        <w:rPr>
          <w:rFonts w:ascii="Times New Roman" w:hAnsi="Times New Roman"/>
          <w:b/>
        </w:rPr>
      </w:pPr>
    </w:p>
    <w:p w:rsidR="00F04D7F" w:rsidRPr="003F1C69" w:rsidRDefault="00592971" w:rsidP="00EC63B3">
      <w:pPr>
        <w:pStyle w:val="ConsNormal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6.1. Настоящий Д</w:t>
      </w:r>
      <w:r w:rsidR="00F04D7F" w:rsidRPr="003F1C69">
        <w:rPr>
          <w:rFonts w:ascii="Times New Roman" w:hAnsi="Times New Roman"/>
        </w:rPr>
        <w:t>оговор вступает в силу с момента его подписания сторонами и действует до полного исполнения сторонами с</w:t>
      </w:r>
      <w:r>
        <w:rPr>
          <w:rFonts w:ascii="Times New Roman" w:hAnsi="Times New Roman"/>
        </w:rPr>
        <w:t>воих обязательств по настоящему Д</w:t>
      </w:r>
      <w:r w:rsidR="00F04D7F" w:rsidRPr="003F1C69">
        <w:rPr>
          <w:rFonts w:ascii="Times New Roman" w:hAnsi="Times New Roman"/>
        </w:rPr>
        <w:t>оговору.</w:t>
      </w:r>
    </w:p>
    <w:p w:rsidR="00F04D7F" w:rsidRDefault="00592971" w:rsidP="00EC63B3">
      <w:pPr>
        <w:pStyle w:val="Con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6.2. Настоящий Д</w:t>
      </w:r>
      <w:r w:rsidR="00F04D7F" w:rsidRPr="003F1C69">
        <w:rPr>
          <w:rFonts w:ascii="Times New Roman" w:hAnsi="Times New Roman" w:cs="Times New Roman"/>
        </w:rPr>
        <w:t xml:space="preserve">оговор может быть </w:t>
      </w:r>
      <w:r w:rsidR="009B0882">
        <w:rPr>
          <w:rFonts w:ascii="Times New Roman" w:hAnsi="Times New Roman" w:cs="Times New Roman"/>
        </w:rPr>
        <w:t>изменен или прекращен  по письменному соглашению С</w:t>
      </w:r>
      <w:r w:rsidR="00F04D7F" w:rsidRPr="003F1C69">
        <w:rPr>
          <w:rFonts w:ascii="Times New Roman" w:hAnsi="Times New Roman" w:cs="Times New Roman"/>
        </w:rPr>
        <w:t>торон</w:t>
      </w:r>
      <w:r w:rsidR="009B0882">
        <w:rPr>
          <w:rFonts w:ascii="Times New Roman" w:hAnsi="Times New Roman" w:cs="Times New Roman"/>
        </w:rPr>
        <w:t>,  а также в других случаях,  предусмотренных законодательством Российской Федерации и настоящим Договором</w:t>
      </w:r>
      <w:r w:rsidR="00F04D7F" w:rsidRPr="003F1C69">
        <w:rPr>
          <w:rFonts w:ascii="Times New Roman" w:hAnsi="Times New Roman" w:cs="Times New Roman"/>
        </w:rPr>
        <w:t xml:space="preserve">. </w:t>
      </w:r>
    </w:p>
    <w:p w:rsidR="009B0882" w:rsidRPr="003F1C69" w:rsidRDefault="009B0882" w:rsidP="00EC63B3">
      <w:pPr>
        <w:pStyle w:val="Con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6.3. В случае  неисполнения Цессионарием обязательств по оплате  в сроки,  установленные п.3.2. настоящего Договора,  Цедент имеет право  в одностороннем порядке отказаться от исполнения Договора. В этом случае Договор  считается расторгнутым  с момента получения Цессионарием уведомления об отказе от исполнения Договора.</w:t>
      </w:r>
    </w:p>
    <w:p w:rsidR="00F04D7F" w:rsidRPr="003F1C69" w:rsidRDefault="00F04D7F" w:rsidP="00F04D7F">
      <w:pPr>
        <w:pStyle w:val="ConsNonformat"/>
        <w:ind w:firstLine="680"/>
        <w:rPr>
          <w:rFonts w:ascii="Times New Roman" w:hAnsi="Times New Roman" w:cs="Times New Roman"/>
          <w:sz w:val="24"/>
          <w:szCs w:val="24"/>
        </w:rPr>
      </w:pPr>
    </w:p>
    <w:p w:rsidR="00F04D7F" w:rsidRPr="003F1C69" w:rsidRDefault="00592971" w:rsidP="00F04D7F">
      <w:pPr>
        <w:pStyle w:val="ConsNormal"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</w:t>
      </w:r>
      <w:r w:rsidR="00F04D7F" w:rsidRPr="003F1C69">
        <w:rPr>
          <w:rFonts w:ascii="Times New Roman" w:hAnsi="Times New Roman" w:cs="Times New Roman"/>
          <w:b/>
        </w:rPr>
        <w:t>. З</w:t>
      </w:r>
      <w:r w:rsidR="00F04D7F">
        <w:rPr>
          <w:rFonts w:ascii="Times New Roman" w:hAnsi="Times New Roman" w:cs="Times New Roman"/>
          <w:b/>
        </w:rPr>
        <w:t>аключительные положения</w:t>
      </w:r>
    </w:p>
    <w:p w:rsidR="00F04D7F" w:rsidRDefault="00592971" w:rsidP="00EC63B3">
      <w:pPr>
        <w:pStyle w:val="Con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7.1. Настоящий Д</w:t>
      </w:r>
      <w:r w:rsidR="00F04D7F" w:rsidRPr="003F1C69">
        <w:rPr>
          <w:rFonts w:ascii="Times New Roman" w:hAnsi="Times New Roman" w:cs="Times New Roman"/>
        </w:rPr>
        <w:t>оговор составлен в двух экземплярах, имеющих одинаковую юридическую силу, по одно</w:t>
      </w:r>
      <w:r w:rsidR="002C7D7F">
        <w:rPr>
          <w:rFonts w:ascii="Times New Roman" w:hAnsi="Times New Roman" w:cs="Times New Roman"/>
        </w:rPr>
        <w:t>му экземпляру для каждой из С</w:t>
      </w:r>
      <w:r w:rsidR="00F04D7F" w:rsidRPr="003F1C69">
        <w:rPr>
          <w:rFonts w:ascii="Times New Roman" w:hAnsi="Times New Roman" w:cs="Times New Roman"/>
        </w:rPr>
        <w:t>торон.</w:t>
      </w:r>
    </w:p>
    <w:p w:rsidR="009B0882" w:rsidRDefault="009B0882" w:rsidP="00EC63B3">
      <w:pPr>
        <w:pStyle w:val="Con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7.2. Настоящий Договор  вступает  в силу с момента его  подписания Сторонами  и действует до полного  исполнения ими </w:t>
      </w:r>
      <w:proofErr w:type="gramStart"/>
      <w:r>
        <w:rPr>
          <w:rFonts w:ascii="Times New Roman" w:hAnsi="Times New Roman" w:cs="Times New Roman"/>
        </w:rPr>
        <w:t>своих</w:t>
      </w:r>
      <w:proofErr w:type="gramEnd"/>
      <w:r>
        <w:rPr>
          <w:rFonts w:ascii="Times New Roman" w:hAnsi="Times New Roman" w:cs="Times New Roman"/>
        </w:rPr>
        <w:t xml:space="preserve"> обязательства  по настоящему Договору.</w:t>
      </w:r>
    </w:p>
    <w:p w:rsidR="00EC63B3" w:rsidRPr="003F1C69" w:rsidRDefault="00EC63B3" w:rsidP="00EC63B3">
      <w:pPr>
        <w:pStyle w:val="Con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7.2</w:t>
      </w:r>
      <w:r w:rsidRPr="003F1C69">
        <w:rPr>
          <w:rFonts w:ascii="Times New Roman" w:hAnsi="Times New Roman" w:cs="Times New Roman"/>
        </w:rPr>
        <w:t>. Во всем остальном</w:t>
      </w:r>
      <w:r>
        <w:rPr>
          <w:rFonts w:ascii="Times New Roman" w:hAnsi="Times New Roman" w:cs="Times New Roman"/>
        </w:rPr>
        <w:t>, не предусмотренном настоящим Д</w:t>
      </w:r>
      <w:r w:rsidR="009B0882">
        <w:rPr>
          <w:rFonts w:ascii="Times New Roman" w:hAnsi="Times New Roman" w:cs="Times New Roman"/>
        </w:rPr>
        <w:t>оговором, С</w:t>
      </w:r>
      <w:r w:rsidRPr="003F1C69">
        <w:rPr>
          <w:rFonts w:ascii="Times New Roman" w:hAnsi="Times New Roman" w:cs="Times New Roman"/>
        </w:rPr>
        <w:t>тороны будут руководствоваться действующим законодательством Российской Федерации.</w:t>
      </w:r>
    </w:p>
    <w:p w:rsidR="00F04D7F" w:rsidRDefault="00592971" w:rsidP="00EC63B3">
      <w:pPr>
        <w:pStyle w:val="ConsNormal"/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7</w:t>
      </w:r>
      <w:r w:rsidR="00EC63B3">
        <w:rPr>
          <w:rFonts w:ascii="Times New Roman" w:hAnsi="Times New Roman" w:cs="Times New Roman"/>
        </w:rPr>
        <w:t>.4</w:t>
      </w:r>
      <w:r w:rsidR="00F04D7F" w:rsidRPr="003F1C69">
        <w:rPr>
          <w:rFonts w:ascii="Times New Roman" w:hAnsi="Times New Roman" w:cs="Times New Roman"/>
        </w:rPr>
        <w:t>. Любые измен</w:t>
      </w:r>
      <w:r>
        <w:rPr>
          <w:rFonts w:ascii="Times New Roman" w:hAnsi="Times New Roman" w:cs="Times New Roman"/>
        </w:rPr>
        <w:t>ения и дополнения к настоящему Д</w:t>
      </w:r>
      <w:r w:rsidR="00F04D7F" w:rsidRPr="003F1C69">
        <w:rPr>
          <w:rFonts w:ascii="Times New Roman" w:hAnsi="Times New Roman" w:cs="Times New Roman"/>
        </w:rPr>
        <w:t>оговору действительны при условии, если они совершены в письменной форме, подписаны надлежащими уполномоченными на то представителями сторон и скреплены печатями.</w:t>
      </w:r>
    </w:p>
    <w:p w:rsidR="005D13B7" w:rsidRPr="00237B86" w:rsidRDefault="005D13B7" w:rsidP="00800442">
      <w:pPr>
        <w:ind w:firstLine="567"/>
        <w:jc w:val="both"/>
        <w:rPr>
          <w:b/>
          <w:color w:val="000000"/>
          <w:spacing w:val="-7"/>
          <w:sz w:val="24"/>
          <w:szCs w:val="24"/>
        </w:rPr>
      </w:pPr>
    </w:p>
    <w:p w:rsidR="00C004F3" w:rsidRPr="00592971" w:rsidRDefault="00592971" w:rsidP="00592971">
      <w:pPr>
        <w:jc w:val="center"/>
        <w:rPr>
          <w:b/>
          <w:sz w:val="24"/>
          <w:szCs w:val="24"/>
        </w:rPr>
      </w:pPr>
      <w:r w:rsidRPr="00592971">
        <w:rPr>
          <w:b/>
          <w:color w:val="000000"/>
          <w:spacing w:val="-7"/>
          <w:sz w:val="24"/>
          <w:szCs w:val="24"/>
        </w:rPr>
        <w:t>8</w:t>
      </w:r>
      <w:r w:rsidR="00C004F3" w:rsidRPr="00592971">
        <w:rPr>
          <w:b/>
          <w:color w:val="000000"/>
          <w:spacing w:val="-7"/>
          <w:sz w:val="24"/>
          <w:szCs w:val="24"/>
        </w:rPr>
        <w:t xml:space="preserve">. Реквизиты </w:t>
      </w:r>
      <w:r w:rsidR="00F04D7F" w:rsidRPr="00592971">
        <w:rPr>
          <w:b/>
          <w:color w:val="000000"/>
          <w:spacing w:val="-7"/>
          <w:sz w:val="24"/>
          <w:szCs w:val="24"/>
        </w:rPr>
        <w:t>и подписи</w:t>
      </w:r>
      <w:r w:rsidR="00C004F3" w:rsidRPr="00592971">
        <w:rPr>
          <w:b/>
          <w:color w:val="000000"/>
          <w:spacing w:val="-7"/>
          <w:sz w:val="24"/>
          <w:szCs w:val="24"/>
        </w:rPr>
        <w:t xml:space="preserve"> сторон</w:t>
      </w:r>
    </w:p>
    <w:p w:rsidR="00D10978" w:rsidRPr="00D10978" w:rsidRDefault="00D10978" w:rsidP="00D10978">
      <w:pPr>
        <w:jc w:val="center"/>
        <w:rPr>
          <w:sz w:val="24"/>
          <w:szCs w:val="24"/>
        </w:rPr>
      </w:pPr>
    </w:p>
    <w:p w:rsidR="00D10978" w:rsidRDefault="00D10978" w:rsidP="001B6238">
      <w:pPr>
        <w:ind w:right="532"/>
        <w:jc w:val="right"/>
        <w:rPr>
          <w:b/>
          <w:sz w:val="24"/>
          <w:szCs w:val="24"/>
        </w:rPr>
      </w:pPr>
    </w:p>
    <w:tbl>
      <w:tblPr>
        <w:tblW w:w="9928" w:type="dxa"/>
        <w:tblLook w:val="01E0" w:firstRow="1" w:lastRow="1" w:firstColumn="1" w:lastColumn="1" w:noHBand="0" w:noVBand="0"/>
      </w:tblPr>
      <w:tblGrid>
        <w:gridCol w:w="4991"/>
        <w:gridCol w:w="4937"/>
      </w:tblGrid>
      <w:tr w:rsidR="00D53C20" w:rsidRPr="00D53C20" w:rsidTr="00AC4961">
        <w:trPr>
          <w:trHeight w:val="2790"/>
        </w:trPr>
        <w:tc>
          <w:tcPr>
            <w:tcW w:w="4991" w:type="dxa"/>
            <w:shd w:val="clear" w:color="auto" w:fill="auto"/>
          </w:tcPr>
          <w:p w:rsidR="00D53C20" w:rsidRPr="00AE6DF4" w:rsidRDefault="00D53C20" w:rsidP="00AC4961">
            <w:pPr>
              <w:rPr>
                <w:bCs/>
                <w:sz w:val="24"/>
                <w:szCs w:val="24"/>
              </w:rPr>
            </w:pPr>
            <w:r w:rsidRPr="00AE6DF4">
              <w:rPr>
                <w:b/>
                <w:bCs/>
                <w:sz w:val="24"/>
                <w:szCs w:val="24"/>
              </w:rPr>
              <w:t>Цедент:</w:t>
            </w:r>
          </w:p>
          <w:p w:rsidR="00D73211" w:rsidRPr="00D73211" w:rsidRDefault="00D73211" w:rsidP="00D73211">
            <w:pPr>
              <w:rPr>
                <w:sz w:val="24"/>
                <w:szCs w:val="24"/>
              </w:rPr>
            </w:pPr>
            <w:r w:rsidRPr="00D73211">
              <w:rPr>
                <w:sz w:val="24"/>
                <w:szCs w:val="24"/>
              </w:rPr>
              <w:t>ОБЩЕСТВО С ОГРАНИЧЕННОЙ ОТВЕТСТВЕННОСТЬЮ "СТРОИТЕЛЬНАЯ КОМПАНИЯ ПРОМТЕХНИКА"</w:t>
            </w:r>
          </w:p>
          <w:p w:rsidR="00D73211" w:rsidRPr="00D73211" w:rsidRDefault="00D73211" w:rsidP="00D73211">
            <w:pPr>
              <w:rPr>
                <w:sz w:val="24"/>
                <w:szCs w:val="24"/>
              </w:rPr>
            </w:pPr>
            <w:r w:rsidRPr="00D73211">
              <w:rPr>
                <w:sz w:val="24"/>
                <w:szCs w:val="24"/>
              </w:rPr>
              <w:t>ИНН 5032245250</w:t>
            </w:r>
          </w:p>
          <w:p w:rsidR="00D73211" w:rsidRPr="00D73211" w:rsidRDefault="00D73211" w:rsidP="00D73211">
            <w:pPr>
              <w:rPr>
                <w:sz w:val="24"/>
                <w:szCs w:val="24"/>
              </w:rPr>
            </w:pPr>
            <w:r w:rsidRPr="00D73211">
              <w:rPr>
                <w:sz w:val="24"/>
                <w:szCs w:val="24"/>
              </w:rPr>
              <w:t>КПП 503201001</w:t>
            </w:r>
          </w:p>
          <w:p w:rsidR="00D73211" w:rsidRPr="00D73211" w:rsidRDefault="00D73211" w:rsidP="00D73211">
            <w:pPr>
              <w:rPr>
                <w:sz w:val="24"/>
                <w:szCs w:val="24"/>
              </w:rPr>
            </w:pPr>
            <w:r w:rsidRPr="00D73211">
              <w:rPr>
                <w:sz w:val="24"/>
                <w:szCs w:val="24"/>
              </w:rPr>
              <w:t>Наименование банка получателя: Филиал "ЦЕНТРАЛЬНЫЙ" Банка ВТБ ПАО Г. МОСКВА</w:t>
            </w:r>
          </w:p>
          <w:p w:rsidR="00D73211" w:rsidRPr="00D73211" w:rsidRDefault="00D73211" w:rsidP="00D73211">
            <w:pPr>
              <w:rPr>
                <w:sz w:val="24"/>
                <w:szCs w:val="24"/>
              </w:rPr>
            </w:pPr>
            <w:r w:rsidRPr="00D73211">
              <w:rPr>
                <w:sz w:val="24"/>
                <w:szCs w:val="24"/>
              </w:rPr>
              <w:t>БИК Банка получателя: 044525411</w:t>
            </w:r>
          </w:p>
          <w:p w:rsidR="00D73211" w:rsidRPr="00D73211" w:rsidRDefault="00D73211" w:rsidP="00D73211">
            <w:pPr>
              <w:rPr>
                <w:sz w:val="24"/>
                <w:szCs w:val="24"/>
              </w:rPr>
            </w:pPr>
            <w:r w:rsidRPr="00D73211">
              <w:rPr>
                <w:sz w:val="24"/>
                <w:szCs w:val="24"/>
              </w:rPr>
              <w:t>ИНН Банка получателя: 7702070139</w:t>
            </w:r>
          </w:p>
          <w:p w:rsidR="00D73211" w:rsidRPr="00D73211" w:rsidRDefault="00D73211" w:rsidP="00D73211">
            <w:pPr>
              <w:rPr>
                <w:sz w:val="24"/>
                <w:szCs w:val="24"/>
              </w:rPr>
            </w:pPr>
            <w:proofErr w:type="gramStart"/>
            <w:r w:rsidRPr="00D73211">
              <w:rPr>
                <w:sz w:val="24"/>
                <w:szCs w:val="24"/>
              </w:rPr>
              <w:t>К</w:t>
            </w:r>
            <w:proofErr w:type="gramEnd"/>
            <w:r w:rsidRPr="00D73211">
              <w:rPr>
                <w:sz w:val="24"/>
                <w:szCs w:val="24"/>
              </w:rPr>
              <w:t>/С Банка получателя: 30101810145250000411</w:t>
            </w:r>
          </w:p>
          <w:p w:rsidR="00AE6DF4" w:rsidRPr="00AE6DF4" w:rsidRDefault="00D73211" w:rsidP="00D73211">
            <w:pPr>
              <w:rPr>
                <w:sz w:val="24"/>
                <w:szCs w:val="24"/>
              </w:rPr>
            </w:pPr>
            <w:r w:rsidRPr="00D73211">
              <w:rPr>
                <w:sz w:val="24"/>
                <w:szCs w:val="24"/>
              </w:rPr>
              <w:t>Счет получателя в банке получателя: 40702810035000000505</w:t>
            </w:r>
          </w:p>
          <w:p w:rsidR="00AE6DF4" w:rsidRDefault="00AE6DF4" w:rsidP="00AE6DF4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6DF4" w:rsidRDefault="00AE6DF4" w:rsidP="00AE6DF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6DF4" w:rsidRDefault="00AE6DF4" w:rsidP="00AE6DF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6DF4" w:rsidRPr="00D53C20" w:rsidRDefault="00AE6DF4" w:rsidP="00AE6DF4">
            <w:pPr>
              <w:keepLines/>
              <w:ind w:firstLine="540"/>
              <w:jc w:val="center"/>
              <w:rPr>
                <w:b/>
                <w:sz w:val="24"/>
                <w:szCs w:val="24"/>
              </w:rPr>
            </w:pPr>
          </w:p>
          <w:p w:rsidR="00AE6DF4" w:rsidRDefault="00AE6DF4" w:rsidP="00AE6DF4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73211" w:rsidRDefault="00AE6DF4" w:rsidP="00AE6DF4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DF4">
              <w:rPr>
                <w:rFonts w:ascii="Times New Roman" w:hAnsi="Times New Roman" w:cs="Times New Roman"/>
                <w:b/>
                <w:sz w:val="24"/>
                <w:szCs w:val="24"/>
              </w:rPr>
              <w:t>Конкурсный управляющий</w:t>
            </w:r>
          </w:p>
          <w:p w:rsidR="00AE6DF4" w:rsidRPr="00AE6DF4" w:rsidRDefault="00D73211" w:rsidP="00AE6DF4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Начева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Юлия Степановна</w:t>
            </w:r>
            <w:r w:rsidR="00AE6DF4" w:rsidRPr="00AE6DF4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AE6DF4" w:rsidRPr="00AE6DF4" w:rsidRDefault="00AE6DF4" w:rsidP="00AE6DF4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DF4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AE6DF4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AE6DF4" w:rsidRPr="00AE6DF4" w:rsidRDefault="00AE6DF4" w:rsidP="00AE6DF4">
            <w:pPr>
              <w:rPr>
                <w:b/>
                <w:sz w:val="24"/>
                <w:szCs w:val="24"/>
              </w:rPr>
            </w:pPr>
            <w:r w:rsidRPr="00AE6DF4">
              <w:rPr>
                <w:b/>
                <w:sz w:val="24"/>
                <w:szCs w:val="24"/>
              </w:rPr>
              <w:t>________________________/</w:t>
            </w:r>
            <w:r w:rsidR="00011184">
              <w:rPr>
                <w:b/>
                <w:sz w:val="24"/>
                <w:szCs w:val="24"/>
              </w:rPr>
              <w:t>________</w:t>
            </w:r>
          </w:p>
          <w:p w:rsidR="00AE6DF4" w:rsidRPr="00D07E8F" w:rsidRDefault="00AE6DF4" w:rsidP="00AE6DF4">
            <w:pPr>
              <w:rPr>
                <w:b/>
              </w:rPr>
            </w:pPr>
            <w:r w:rsidRPr="00D07E8F">
              <w:rPr>
                <w:b/>
              </w:rPr>
              <w:t>М.П.</w:t>
            </w:r>
          </w:p>
          <w:p w:rsidR="00D53C20" w:rsidRPr="00D53C20" w:rsidRDefault="00D53C20" w:rsidP="00AC4961">
            <w:pPr>
              <w:spacing w:line="252" w:lineRule="auto"/>
              <w:rPr>
                <w:b/>
                <w:sz w:val="24"/>
                <w:szCs w:val="24"/>
              </w:rPr>
            </w:pPr>
          </w:p>
        </w:tc>
        <w:tc>
          <w:tcPr>
            <w:tcW w:w="4937" w:type="dxa"/>
            <w:shd w:val="clear" w:color="auto" w:fill="auto"/>
          </w:tcPr>
          <w:p w:rsidR="00D53C20" w:rsidRPr="00D53C20" w:rsidRDefault="00D53C20" w:rsidP="00AC4961">
            <w:pPr>
              <w:spacing w:line="252" w:lineRule="auto"/>
              <w:rPr>
                <w:b/>
                <w:sz w:val="24"/>
                <w:szCs w:val="24"/>
              </w:rPr>
            </w:pPr>
            <w:r w:rsidRPr="00D53C20">
              <w:rPr>
                <w:b/>
                <w:sz w:val="24"/>
                <w:szCs w:val="24"/>
              </w:rPr>
              <w:t>Цессионарий:</w:t>
            </w:r>
          </w:p>
          <w:p w:rsidR="00AE6DF4" w:rsidRDefault="00AE6DF4" w:rsidP="00AE6DF4">
            <w:pPr>
              <w:rPr>
                <w:b/>
                <w:sz w:val="24"/>
                <w:szCs w:val="24"/>
              </w:rPr>
            </w:pPr>
          </w:p>
          <w:p w:rsidR="00AE6DF4" w:rsidRDefault="00AE6DF4" w:rsidP="00AE6DF4">
            <w:pPr>
              <w:rPr>
                <w:b/>
                <w:sz w:val="24"/>
                <w:szCs w:val="24"/>
              </w:rPr>
            </w:pPr>
          </w:p>
          <w:p w:rsidR="00AE6DF4" w:rsidRDefault="00AE6DF4" w:rsidP="00AE6DF4">
            <w:pPr>
              <w:rPr>
                <w:b/>
                <w:sz w:val="24"/>
                <w:szCs w:val="24"/>
              </w:rPr>
            </w:pPr>
          </w:p>
          <w:p w:rsidR="00AE6DF4" w:rsidRDefault="00AE6DF4" w:rsidP="00AE6DF4">
            <w:pPr>
              <w:rPr>
                <w:b/>
                <w:sz w:val="24"/>
                <w:szCs w:val="24"/>
              </w:rPr>
            </w:pPr>
          </w:p>
          <w:p w:rsidR="00AE6DF4" w:rsidRDefault="00AE6DF4" w:rsidP="00AE6DF4">
            <w:pPr>
              <w:rPr>
                <w:b/>
                <w:sz w:val="24"/>
                <w:szCs w:val="24"/>
              </w:rPr>
            </w:pPr>
          </w:p>
          <w:p w:rsidR="00AE6DF4" w:rsidRDefault="00AE6DF4" w:rsidP="00AE6DF4">
            <w:pPr>
              <w:rPr>
                <w:b/>
                <w:sz w:val="24"/>
                <w:szCs w:val="24"/>
                <w:lang w:val="en-GB"/>
              </w:rPr>
            </w:pPr>
          </w:p>
          <w:p w:rsidR="00AE6DF4" w:rsidRDefault="00AE6DF4" w:rsidP="00AE6DF4">
            <w:pPr>
              <w:rPr>
                <w:b/>
                <w:sz w:val="24"/>
                <w:szCs w:val="24"/>
              </w:rPr>
            </w:pPr>
          </w:p>
          <w:p w:rsidR="00D73211" w:rsidRDefault="00D73211" w:rsidP="00AE6DF4">
            <w:pPr>
              <w:rPr>
                <w:b/>
                <w:sz w:val="24"/>
                <w:szCs w:val="24"/>
              </w:rPr>
            </w:pPr>
          </w:p>
          <w:p w:rsidR="00D73211" w:rsidRDefault="00D73211" w:rsidP="00AE6DF4">
            <w:pPr>
              <w:rPr>
                <w:b/>
                <w:sz w:val="24"/>
                <w:szCs w:val="24"/>
              </w:rPr>
            </w:pPr>
          </w:p>
          <w:p w:rsidR="00D73211" w:rsidRDefault="00D73211" w:rsidP="00AE6DF4">
            <w:pPr>
              <w:rPr>
                <w:b/>
                <w:sz w:val="24"/>
                <w:szCs w:val="24"/>
              </w:rPr>
            </w:pPr>
          </w:p>
          <w:p w:rsidR="00D73211" w:rsidRDefault="00D73211" w:rsidP="00AE6DF4">
            <w:pPr>
              <w:rPr>
                <w:b/>
                <w:sz w:val="24"/>
                <w:szCs w:val="24"/>
              </w:rPr>
            </w:pPr>
          </w:p>
          <w:p w:rsidR="00D73211" w:rsidRDefault="00D73211" w:rsidP="00AE6DF4">
            <w:pPr>
              <w:rPr>
                <w:b/>
                <w:sz w:val="24"/>
                <w:szCs w:val="24"/>
              </w:rPr>
            </w:pPr>
          </w:p>
          <w:p w:rsidR="00D73211" w:rsidRDefault="00D73211" w:rsidP="00AE6DF4">
            <w:pPr>
              <w:rPr>
                <w:b/>
                <w:sz w:val="24"/>
                <w:szCs w:val="24"/>
              </w:rPr>
            </w:pPr>
          </w:p>
          <w:p w:rsidR="00D73211" w:rsidRDefault="00D73211" w:rsidP="00AE6DF4">
            <w:pPr>
              <w:rPr>
                <w:b/>
                <w:sz w:val="24"/>
                <w:szCs w:val="24"/>
              </w:rPr>
            </w:pPr>
          </w:p>
          <w:p w:rsidR="00D73211" w:rsidRDefault="00D73211" w:rsidP="00AE6DF4">
            <w:pPr>
              <w:rPr>
                <w:b/>
                <w:sz w:val="24"/>
                <w:szCs w:val="24"/>
              </w:rPr>
            </w:pPr>
          </w:p>
          <w:p w:rsidR="00D73211" w:rsidRDefault="00D73211" w:rsidP="00AE6DF4">
            <w:pPr>
              <w:rPr>
                <w:b/>
                <w:sz w:val="24"/>
                <w:szCs w:val="24"/>
              </w:rPr>
            </w:pPr>
          </w:p>
          <w:p w:rsidR="00D73211" w:rsidRDefault="00D73211" w:rsidP="00AE6DF4">
            <w:pPr>
              <w:rPr>
                <w:b/>
                <w:sz w:val="24"/>
                <w:szCs w:val="24"/>
              </w:rPr>
            </w:pPr>
          </w:p>
          <w:p w:rsidR="00D73211" w:rsidRDefault="00D73211" w:rsidP="00AE6DF4">
            <w:pPr>
              <w:rPr>
                <w:b/>
                <w:sz w:val="24"/>
                <w:szCs w:val="24"/>
              </w:rPr>
            </w:pPr>
          </w:p>
          <w:p w:rsidR="00D73211" w:rsidRDefault="00D73211" w:rsidP="00AE6DF4">
            <w:pPr>
              <w:rPr>
                <w:b/>
                <w:sz w:val="24"/>
                <w:szCs w:val="24"/>
              </w:rPr>
            </w:pPr>
          </w:p>
          <w:p w:rsidR="00D73211" w:rsidRDefault="00D73211" w:rsidP="00AE6DF4">
            <w:pPr>
              <w:rPr>
                <w:b/>
                <w:sz w:val="24"/>
                <w:szCs w:val="24"/>
              </w:rPr>
            </w:pPr>
          </w:p>
          <w:p w:rsidR="00AE6DF4" w:rsidRDefault="00AE6DF4" w:rsidP="00AE6DF4">
            <w:pPr>
              <w:rPr>
                <w:b/>
                <w:sz w:val="24"/>
                <w:szCs w:val="24"/>
              </w:rPr>
            </w:pPr>
          </w:p>
          <w:p w:rsidR="00AE6DF4" w:rsidRPr="00D53C20" w:rsidRDefault="00AE6DF4" w:rsidP="00590751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______________________/</w:t>
            </w:r>
            <w:r w:rsidR="00590751">
              <w:rPr>
                <w:b/>
                <w:sz w:val="24"/>
                <w:szCs w:val="24"/>
              </w:rPr>
              <w:t>_____________</w:t>
            </w:r>
          </w:p>
        </w:tc>
      </w:tr>
    </w:tbl>
    <w:p w:rsidR="00D53C20" w:rsidRPr="00D53C20" w:rsidRDefault="00D53C20" w:rsidP="00D53C20">
      <w:pPr>
        <w:jc w:val="right"/>
        <w:rPr>
          <w:sz w:val="24"/>
          <w:szCs w:val="24"/>
        </w:rPr>
      </w:pPr>
    </w:p>
    <w:p w:rsidR="00D10978" w:rsidRPr="00D53C20" w:rsidRDefault="00D10978" w:rsidP="001B6238">
      <w:pPr>
        <w:ind w:right="532"/>
        <w:jc w:val="right"/>
        <w:rPr>
          <w:b/>
          <w:sz w:val="24"/>
          <w:szCs w:val="24"/>
        </w:rPr>
      </w:pPr>
    </w:p>
    <w:sectPr w:rsidR="00D10978" w:rsidRPr="00D53C20" w:rsidSect="001446E2">
      <w:footerReference w:type="default" r:id="rId8"/>
      <w:pgSz w:w="11909" w:h="16834"/>
      <w:pgMar w:top="1134" w:right="851" w:bottom="1134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DE5" w:rsidRDefault="00643DE5" w:rsidP="00C30F6A">
      <w:r>
        <w:separator/>
      </w:r>
    </w:p>
  </w:endnote>
  <w:endnote w:type="continuationSeparator" w:id="0">
    <w:p w:rsidR="00643DE5" w:rsidRDefault="00643DE5" w:rsidP="00C30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63F" w:rsidRDefault="00194632">
    <w:pPr>
      <w:pStyle w:val="a8"/>
      <w:jc w:val="center"/>
    </w:pPr>
    <w:r>
      <w:fldChar w:fldCharType="begin"/>
    </w:r>
    <w:r w:rsidR="00AC621A">
      <w:instrText xml:space="preserve"> PAGE   \* MERGEFORMAT </w:instrText>
    </w:r>
    <w:r>
      <w:fldChar w:fldCharType="separate"/>
    </w:r>
    <w:r w:rsidR="003C483F">
      <w:rPr>
        <w:noProof/>
      </w:rPr>
      <w:t>1</w:t>
    </w:r>
    <w:r>
      <w:rPr>
        <w:noProof/>
      </w:rPr>
      <w:fldChar w:fldCharType="end"/>
    </w:r>
  </w:p>
  <w:p w:rsidR="0071663F" w:rsidRDefault="0071663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DE5" w:rsidRDefault="00643DE5" w:rsidP="00C30F6A">
      <w:r>
        <w:separator/>
      </w:r>
    </w:p>
  </w:footnote>
  <w:footnote w:type="continuationSeparator" w:id="0">
    <w:p w:rsidR="00643DE5" w:rsidRDefault="00643DE5" w:rsidP="00C30F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D3F6766"/>
    <w:multiLevelType w:val="hybridMultilevel"/>
    <w:tmpl w:val="1B7E0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424CAB"/>
    <w:multiLevelType w:val="hybridMultilevel"/>
    <w:tmpl w:val="E0C2176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>
    <w:nsid w:val="0FF851F9"/>
    <w:multiLevelType w:val="hybridMultilevel"/>
    <w:tmpl w:val="11A662B4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">
    <w:nsid w:val="141F0CEB"/>
    <w:multiLevelType w:val="hybridMultilevel"/>
    <w:tmpl w:val="EA0E982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007"/>
        </w:tabs>
        <w:ind w:left="2007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>
    <w:nsid w:val="26C7633F"/>
    <w:multiLevelType w:val="hybridMultilevel"/>
    <w:tmpl w:val="738C5F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DCD774D"/>
    <w:multiLevelType w:val="hybridMultilevel"/>
    <w:tmpl w:val="BDA60B52"/>
    <w:lvl w:ilvl="0" w:tplc="C2CA78F6">
      <w:start w:val="1"/>
      <w:numFmt w:val="decimal"/>
      <w:lvlText w:val="%1."/>
      <w:lvlJc w:val="left"/>
      <w:pPr>
        <w:tabs>
          <w:tab w:val="num" w:pos="1200"/>
        </w:tabs>
        <w:ind w:left="1200" w:hanging="495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5ABF1571"/>
    <w:multiLevelType w:val="hybridMultilevel"/>
    <w:tmpl w:val="62D6415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65122450"/>
    <w:multiLevelType w:val="hybridMultilevel"/>
    <w:tmpl w:val="D9424F18"/>
    <w:lvl w:ilvl="0" w:tplc="9B72E1C6">
      <w:start w:val="1"/>
      <w:numFmt w:val="decimal"/>
      <w:lvlText w:val="%1."/>
      <w:lvlJc w:val="left"/>
      <w:pPr>
        <w:tabs>
          <w:tab w:val="num" w:pos="3621"/>
        </w:tabs>
        <w:ind w:left="3621" w:hanging="360"/>
      </w:pPr>
      <w:rPr>
        <w:rFonts w:hint="default"/>
        <w:b/>
      </w:rPr>
    </w:lvl>
    <w:lvl w:ilvl="1" w:tplc="643E0110">
      <w:start w:val="1"/>
      <w:numFmt w:val="bullet"/>
      <w:lvlText w:val=""/>
      <w:lvlJc w:val="left"/>
      <w:pPr>
        <w:tabs>
          <w:tab w:val="num" w:pos="510"/>
        </w:tabs>
        <w:ind w:left="1363" w:hanging="283"/>
      </w:pPr>
      <w:rPr>
        <w:rFonts w:ascii="Symbol" w:hAnsi="Symbol" w:hint="default"/>
        <w:b w:val="0"/>
        <w:i w:val="0"/>
        <w:color w:val="auto"/>
        <w:sz w:val="24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C8014D9"/>
    <w:multiLevelType w:val="hybridMultilevel"/>
    <w:tmpl w:val="0F207C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E94448F"/>
    <w:multiLevelType w:val="hybridMultilevel"/>
    <w:tmpl w:val="73167478"/>
    <w:lvl w:ilvl="0" w:tplc="BB704A9A">
      <w:start w:val="3"/>
      <w:numFmt w:val="decimal"/>
      <w:lvlText w:val="%1."/>
      <w:lvlJc w:val="left"/>
      <w:pPr>
        <w:ind w:left="362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341"/>
        <w:lvlJc w:val="left"/>
        <w:rPr>
          <w:rFonts w:ascii="Times New Roman" w:hAnsi="Times New Roman" w:hint="default"/>
        </w:rPr>
      </w:lvl>
    </w:lvlOverride>
  </w:num>
  <w:num w:numId="2">
    <w:abstractNumId w:val="2"/>
  </w:num>
  <w:num w:numId="3">
    <w:abstractNumId w:val="7"/>
  </w:num>
  <w:num w:numId="4">
    <w:abstractNumId w:val="5"/>
  </w:num>
  <w:num w:numId="5">
    <w:abstractNumId w:val="9"/>
  </w:num>
  <w:num w:numId="6">
    <w:abstractNumId w:val="6"/>
  </w:num>
  <w:num w:numId="7">
    <w:abstractNumId w:val="4"/>
  </w:num>
  <w:num w:numId="8">
    <w:abstractNumId w:val="1"/>
  </w:num>
  <w:num w:numId="9">
    <w:abstractNumId w:val="8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75C"/>
    <w:rsid w:val="00011184"/>
    <w:rsid w:val="00022FDA"/>
    <w:rsid w:val="00023C14"/>
    <w:rsid w:val="000257CC"/>
    <w:rsid w:val="0006339A"/>
    <w:rsid w:val="00063693"/>
    <w:rsid w:val="000666A2"/>
    <w:rsid w:val="000A73A2"/>
    <w:rsid w:val="000D7AB8"/>
    <w:rsid w:val="000F43D9"/>
    <w:rsid w:val="0010515E"/>
    <w:rsid w:val="00111AB7"/>
    <w:rsid w:val="00111BC4"/>
    <w:rsid w:val="001222BA"/>
    <w:rsid w:val="00124FE1"/>
    <w:rsid w:val="00131A63"/>
    <w:rsid w:val="00143939"/>
    <w:rsid w:val="001446E2"/>
    <w:rsid w:val="00146F06"/>
    <w:rsid w:val="00164674"/>
    <w:rsid w:val="00182193"/>
    <w:rsid w:val="00190861"/>
    <w:rsid w:val="00190C6E"/>
    <w:rsid w:val="00194632"/>
    <w:rsid w:val="00195115"/>
    <w:rsid w:val="001B068A"/>
    <w:rsid w:val="001B1CEA"/>
    <w:rsid w:val="001B45E0"/>
    <w:rsid w:val="001B6238"/>
    <w:rsid w:val="001C1429"/>
    <w:rsid w:val="001C175B"/>
    <w:rsid w:val="001D4F70"/>
    <w:rsid w:val="001E0AAD"/>
    <w:rsid w:val="001F1E9B"/>
    <w:rsid w:val="00203BEA"/>
    <w:rsid w:val="00216231"/>
    <w:rsid w:val="00217F6A"/>
    <w:rsid w:val="00237B86"/>
    <w:rsid w:val="0025136E"/>
    <w:rsid w:val="00285990"/>
    <w:rsid w:val="00287C74"/>
    <w:rsid w:val="002C4A4B"/>
    <w:rsid w:val="002C575C"/>
    <w:rsid w:val="002C7D7F"/>
    <w:rsid w:val="002E0661"/>
    <w:rsid w:val="002E1B4F"/>
    <w:rsid w:val="00301104"/>
    <w:rsid w:val="00330299"/>
    <w:rsid w:val="00330C7A"/>
    <w:rsid w:val="003565DF"/>
    <w:rsid w:val="0035701C"/>
    <w:rsid w:val="003650FF"/>
    <w:rsid w:val="003729EB"/>
    <w:rsid w:val="00376B51"/>
    <w:rsid w:val="003B2872"/>
    <w:rsid w:val="003B5F78"/>
    <w:rsid w:val="003C483F"/>
    <w:rsid w:val="003D19BD"/>
    <w:rsid w:val="003D60AC"/>
    <w:rsid w:val="003E2314"/>
    <w:rsid w:val="003E431B"/>
    <w:rsid w:val="003F2E1F"/>
    <w:rsid w:val="004020D1"/>
    <w:rsid w:val="004072AC"/>
    <w:rsid w:val="004217DC"/>
    <w:rsid w:val="00425B90"/>
    <w:rsid w:val="00426659"/>
    <w:rsid w:val="004320FE"/>
    <w:rsid w:val="00443696"/>
    <w:rsid w:val="00476B3C"/>
    <w:rsid w:val="004827AF"/>
    <w:rsid w:val="00494ED2"/>
    <w:rsid w:val="004E03C7"/>
    <w:rsid w:val="004E134C"/>
    <w:rsid w:val="004F4C10"/>
    <w:rsid w:val="00511785"/>
    <w:rsid w:val="00523278"/>
    <w:rsid w:val="00526B52"/>
    <w:rsid w:val="005550ED"/>
    <w:rsid w:val="00590751"/>
    <w:rsid w:val="00592971"/>
    <w:rsid w:val="00594896"/>
    <w:rsid w:val="005D13B7"/>
    <w:rsid w:val="005D2BAF"/>
    <w:rsid w:val="005F1ACA"/>
    <w:rsid w:val="005F676C"/>
    <w:rsid w:val="00606DBA"/>
    <w:rsid w:val="006406DC"/>
    <w:rsid w:val="00643DE5"/>
    <w:rsid w:val="00695077"/>
    <w:rsid w:val="006B1960"/>
    <w:rsid w:val="006D19FC"/>
    <w:rsid w:val="006F1FE3"/>
    <w:rsid w:val="006F2176"/>
    <w:rsid w:val="0071663F"/>
    <w:rsid w:val="0071725C"/>
    <w:rsid w:val="00727577"/>
    <w:rsid w:val="00743EA8"/>
    <w:rsid w:val="00766F4E"/>
    <w:rsid w:val="0077121F"/>
    <w:rsid w:val="00777B8D"/>
    <w:rsid w:val="00797A9B"/>
    <w:rsid w:val="007A6D6B"/>
    <w:rsid w:val="007C1FFB"/>
    <w:rsid w:val="007C6F8B"/>
    <w:rsid w:val="007F3A81"/>
    <w:rsid w:val="00800442"/>
    <w:rsid w:val="00804AD0"/>
    <w:rsid w:val="00830990"/>
    <w:rsid w:val="008478CE"/>
    <w:rsid w:val="00853116"/>
    <w:rsid w:val="008632F2"/>
    <w:rsid w:val="00866418"/>
    <w:rsid w:val="008A2D2C"/>
    <w:rsid w:val="008B525E"/>
    <w:rsid w:val="008E3072"/>
    <w:rsid w:val="008F6F91"/>
    <w:rsid w:val="0092457D"/>
    <w:rsid w:val="00941F09"/>
    <w:rsid w:val="009444BC"/>
    <w:rsid w:val="00951451"/>
    <w:rsid w:val="00960822"/>
    <w:rsid w:val="00970F32"/>
    <w:rsid w:val="00971844"/>
    <w:rsid w:val="0098219E"/>
    <w:rsid w:val="009B0882"/>
    <w:rsid w:val="009D5594"/>
    <w:rsid w:val="009E060B"/>
    <w:rsid w:val="009E1A0A"/>
    <w:rsid w:val="009F2E36"/>
    <w:rsid w:val="009F5A69"/>
    <w:rsid w:val="00A249CE"/>
    <w:rsid w:val="00A54870"/>
    <w:rsid w:val="00A77DF0"/>
    <w:rsid w:val="00A8431A"/>
    <w:rsid w:val="00A93E59"/>
    <w:rsid w:val="00AA567B"/>
    <w:rsid w:val="00AC4961"/>
    <w:rsid w:val="00AC621A"/>
    <w:rsid w:val="00AD3E12"/>
    <w:rsid w:val="00AE5506"/>
    <w:rsid w:val="00AE6DF4"/>
    <w:rsid w:val="00B05ABE"/>
    <w:rsid w:val="00B60B1C"/>
    <w:rsid w:val="00B67737"/>
    <w:rsid w:val="00B75B46"/>
    <w:rsid w:val="00B86292"/>
    <w:rsid w:val="00B9759E"/>
    <w:rsid w:val="00BC19B5"/>
    <w:rsid w:val="00BD1607"/>
    <w:rsid w:val="00BD41CA"/>
    <w:rsid w:val="00BE33BE"/>
    <w:rsid w:val="00BE738D"/>
    <w:rsid w:val="00C004F3"/>
    <w:rsid w:val="00C141C2"/>
    <w:rsid w:val="00C20A61"/>
    <w:rsid w:val="00C3039B"/>
    <w:rsid w:val="00C30F6A"/>
    <w:rsid w:val="00C3269B"/>
    <w:rsid w:val="00C52803"/>
    <w:rsid w:val="00C541D0"/>
    <w:rsid w:val="00C57796"/>
    <w:rsid w:val="00C853EA"/>
    <w:rsid w:val="00CB24DE"/>
    <w:rsid w:val="00CD5530"/>
    <w:rsid w:val="00CE71EB"/>
    <w:rsid w:val="00D01335"/>
    <w:rsid w:val="00D10978"/>
    <w:rsid w:val="00D15C39"/>
    <w:rsid w:val="00D160DC"/>
    <w:rsid w:val="00D42165"/>
    <w:rsid w:val="00D52C96"/>
    <w:rsid w:val="00D530F1"/>
    <w:rsid w:val="00D53C20"/>
    <w:rsid w:val="00D55E7C"/>
    <w:rsid w:val="00D73211"/>
    <w:rsid w:val="00DA18B0"/>
    <w:rsid w:val="00DA76C1"/>
    <w:rsid w:val="00DB770F"/>
    <w:rsid w:val="00DD4D81"/>
    <w:rsid w:val="00E35614"/>
    <w:rsid w:val="00E44DF1"/>
    <w:rsid w:val="00E536CD"/>
    <w:rsid w:val="00E62369"/>
    <w:rsid w:val="00E80011"/>
    <w:rsid w:val="00EB1D5F"/>
    <w:rsid w:val="00EB265C"/>
    <w:rsid w:val="00EC4DEE"/>
    <w:rsid w:val="00EC63B3"/>
    <w:rsid w:val="00EC66ED"/>
    <w:rsid w:val="00ED54E3"/>
    <w:rsid w:val="00EE7809"/>
    <w:rsid w:val="00F04D7F"/>
    <w:rsid w:val="00F323D2"/>
    <w:rsid w:val="00F67EF2"/>
    <w:rsid w:val="00F74EBC"/>
    <w:rsid w:val="00F778FF"/>
    <w:rsid w:val="00F83C7B"/>
    <w:rsid w:val="00F87AB2"/>
    <w:rsid w:val="00FC2210"/>
    <w:rsid w:val="00FC3110"/>
    <w:rsid w:val="00FD29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3B7"/>
  </w:style>
  <w:style w:type="paragraph" w:styleId="3">
    <w:name w:val="heading 3"/>
    <w:basedOn w:val="a"/>
    <w:next w:val="a"/>
    <w:qFormat/>
    <w:rsid w:val="005D13B7"/>
    <w:pPr>
      <w:keepNext/>
      <w:shd w:val="clear" w:color="auto" w:fill="FFFFFF"/>
      <w:tabs>
        <w:tab w:val="left" w:pos="10065"/>
      </w:tabs>
      <w:ind w:left="3485" w:right="623"/>
      <w:jc w:val="both"/>
      <w:outlineLvl w:val="2"/>
    </w:pPr>
    <w:rPr>
      <w:b/>
      <w:color w:val="000000"/>
      <w:spacing w:val="-12"/>
      <w:sz w:val="28"/>
    </w:rPr>
  </w:style>
  <w:style w:type="paragraph" w:styleId="5">
    <w:name w:val="heading 5"/>
    <w:basedOn w:val="a"/>
    <w:next w:val="a"/>
    <w:qFormat/>
    <w:rsid w:val="003F2E1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F323D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5D13B7"/>
    <w:pPr>
      <w:ind w:firstLine="720"/>
      <w:jc w:val="both"/>
    </w:pPr>
    <w:rPr>
      <w:sz w:val="24"/>
    </w:rPr>
  </w:style>
  <w:style w:type="paragraph" w:styleId="a3">
    <w:name w:val="Body Text Indent"/>
    <w:basedOn w:val="a"/>
    <w:rsid w:val="002C4A4B"/>
    <w:pPr>
      <w:spacing w:after="120"/>
      <w:ind w:left="283"/>
    </w:pPr>
  </w:style>
  <w:style w:type="table" w:styleId="a4">
    <w:name w:val="Table Grid"/>
    <w:basedOn w:val="a1"/>
    <w:rsid w:val="00CD55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1B45E0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F323D2"/>
    <w:pPr>
      <w:spacing w:after="120"/>
    </w:pPr>
    <w:rPr>
      <w:sz w:val="16"/>
      <w:szCs w:val="16"/>
    </w:rPr>
  </w:style>
  <w:style w:type="paragraph" w:styleId="HTML">
    <w:name w:val="HTML Preformatted"/>
    <w:basedOn w:val="a"/>
    <w:rsid w:val="004072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</w:rPr>
  </w:style>
  <w:style w:type="paragraph" w:styleId="a6">
    <w:name w:val="header"/>
    <w:basedOn w:val="a"/>
    <w:link w:val="a7"/>
    <w:uiPriority w:val="99"/>
    <w:rsid w:val="00C30F6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30F6A"/>
  </w:style>
  <w:style w:type="paragraph" w:styleId="a8">
    <w:name w:val="footer"/>
    <w:basedOn w:val="a"/>
    <w:link w:val="a9"/>
    <w:uiPriority w:val="99"/>
    <w:rsid w:val="00C30F6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30F6A"/>
  </w:style>
  <w:style w:type="paragraph" w:customStyle="1" w:styleId="ConsNormal">
    <w:name w:val="ConsNormal"/>
    <w:rsid w:val="00F04D7F"/>
    <w:pPr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F04D7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Normal (Web)"/>
    <w:basedOn w:val="a"/>
    <w:rsid w:val="00D10978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ody Text"/>
    <w:basedOn w:val="a"/>
    <w:link w:val="ac"/>
    <w:rsid w:val="00301104"/>
    <w:pPr>
      <w:spacing w:after="120"/>
    </w:pPr>
  </w:style>
  <w:style w:type="character" w:customStyle="1" w:styleId="ac">
    <w:name w:val="Основной текст Знак"/>
    <w:basedOn w:val="a0"/>
    <w:link w:val="ab"/>
    <w:rsid w:val="00301104"/>
  </w:style>
  <w:style w:type="paragraph" w:customStyle="1" w:styleId="ConsPlusNormal">
    <w:name w:val="ConsPlusNormal"/>
    <w:rsid w:val="00DA76C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 Paragraph"/>
    <w:basedOn w:val="a"/>
    <w:uiPriority w:val="34"/>
    <w:qFormat/>
    <w:rsid w:val="004827AF"/>
    <w:pPr>
      <w:ind w:left="720"/>
      <w:contextualSpacing/>
    </w:pPr>
  </w:style>
  <w:style w:type="paragraph" w:customStyle="1" w:styleId="ConsPlusNonformat">
    <w:name w:val="ConsPlusNonformat"/>
    <w:rsid w:val="00AE6DF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text">
    <w:name w:val="text"/>
    <w:basedOn w:val="a0"/>
    <w:rsid w:val="00AE6D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3B7"/>
  </w:style>
  <w:style w:type="paragraph" w:styleId="3">
    <w:name w:val="heading 3"/>
    <w:basedOn w:val="a"/>
    <w:next w:val="a"/>
    <w:qFormat/>
    <w:rsid w:val="005D13B7"/>
    <w:pPr>
      <w:keepNext/>
      <w:shd w:val="clear" w:color="auto" w:fill="FFFFFF"/>
      <w:tabs>
        <w:tab w:val="left" w:pos="10065"/>
      </w:tabs>
      <w:ind w:left="3485" w:right="623"/>
      <w:jc w:val="both"/>
      <w:outlineLvl w:val="2"/>
    </w:pPr>
    <w:rPr>
      <w:b/>
      <w:color w:val="000000"/>
      <w:spacing w:val="-12"/>
      <w:sz w:val="28"/>
    </w:rPr>
  </w:style>
  <w:style w:type="paragraph" w:styleId="5">
    <w:name w:val="heading 5"/>
    <w:basedOn w:val="a"/>
    <w:next w:val="a"/>
    <w:qFormat/>
    <w:rsid w:val="003F2E1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F323D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5D13B7"/>
    <w:pPr>
      <w:ind w:firstLine="720"/>
      <w:jc w:val="both"/>
    </w:pPr>
    <w:rPr>
      <w:sz w:val="24"/>
    </w:rPr>
  </w:style>
  <w:style w:type="paragraph" w:styleId="a3">
    <w:name w:val="Body Text Indent"/>
    <w:basedOn w:val="a"/>
    <w:rsid w:val="002C4A4B"/>
    <w:pPr>
      <w:spacing w:after="120"/>
      <w:ind w:left="283"/>
    </w:pPr>
  </w:style>
  <w:style w:type="table" w:styleId="a4">
    <w:name w:val="Table Grid"/>
    <w:basedOn w:val="a1"/>
    <w:rsid w:val="00CD55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1B45E0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F323D2"/>
    <w:pPr>
      <w:spacing w:after="120"/>
    </w:pPr>
    <w:rPr>
      <w:sz w:val="16"/>
      <w:szCs w:val="16"/>
    </w:rPr>
  </w:style>
  <w:style w:type="paragraph" w:styleId="HTML">
    <w:name w:val="HTML Preformatted"/>
    <w:basedOn w:val="a"/>
    <w:rsid w:val="004072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</w:rPr>
  </w:style>
  <w:style w:type="paragraph" w:styleId="a6">
    <w:name w:val="header"/>
    <w:basedOn w:val="a"/>
    <w:link w:val="a7"/>
    <w:uiPriority w:val="99"/>
    <w:rsid w:val="00C30F6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30F6A"/>
  </w:style>
  <w:style w:type="paragraph" w:styleId="a8">
    <w:name w:val="footer"/>
    <w:basedOn w:val="a"/>
    <w:link w:val="a9"/>
    <w:uiPriority w:val="99"/>
    <w:rsid w:val="00C30F6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30F6A"/>
  </w:style>
  <w:style w:type="paragraph" w:customStyle="1" w:styleId="ConsNormal">
    <w:name w:val="ConsNormal"/>
    <w:rsid w:val="00F04D7F"/>
    <w:pPr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F04D7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Normal (Web)"/>
    <w:basedOn w:val="a"/>
    <w:rsid w:val="00D10978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ody Text"/>
    <w:basedOn w:val="a"/>
    <w:link w:val="ac"/>
    <w:rsid w:val="00301104"/>
    <w:pPr>
      <w:spacing w:after="120"/>
    </w:pPr>
  </w:style>
  <w:style w:type="character" w:customStyle="1" w:styleId="ac">
    <w:name w:val="Основной текст Знак"/>
    <w:basedOn w:val="a0"/>
    <w:link w:val="ab"/>
    <w:rsid w:val="00301104"/>
  </w:style>
  <w:style w:type="paragraph" w:customStyle="1" w:styleId="ConsPlusNormal">
    <w:name w:val="ConsPlusNormal"/>
    <w:rsid w:val="00DA76C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 Paragraph"/>
    <w:basedOn w:val="a"/>
    <w:uiPriority w:val="34"/>
    <w:qFormat/>
    <w:rsid w:val="004827AF"/>
    <w:pPr>
      <w:ind w:left="720"/>
      <w:contextualSpacing/>
    </w:pPr>
  </w:style>
  <w:style w:type="paragraph" w:customStyle="1" w:styleId="ConsPlusNonformat">
    <w:name w:val="ConsPlusNonformat"/>
    <w:rsid w:val="00AE6DF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text">
    <w:name w:val="text"/>
    <w:basedOn w:val="a0"/>
    <w:rsid w:val="00AE6D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1180</Words>
  <Characters>6732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СОГЛАШЕНИЕ №</vt:lpstr>
      <vt:lpstr>СОГЛАШЕНИЕ №</vt:lpstr>
    </vt:vector>
  </TitlesOfParts>
  <Company>DPR</Company>
  <LinksUpToDate>false</LinksUpToDate>
  <CharactersWithSpaces>7897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№</dc:title>
  <dc:creator>Юрченко</dc:creator>
  <cp:lastModifiedBy>Пользователь Windows</cp:lastModifiedBy>
  <cp:revision>5</cp:revision>
  <cp:lastPrinted>2012-10-01T17:38:00Z</cp:lastPrinted>
  <dcterms:created xsi:type="dcterms:W3CDTF">2021-04-18T06:44:00Z</dcterms:created>
  <dcterms:modified xsi:type="dcterms:W3CDTF">2021-04-18T07:51:00Z</dcterms:modified>
</cp:coreProperties>
</file>