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152C98" w:rsidP="00A2274A">
      <w:pPr>
        <w:ind w:firstLine="720"/>
        <w:jc w:val="both"/>
        <w:rPr>
          <w:sz w:val="24"/>
          <w:szCs w:val="24"/>
        </w:rPr>
      </w:pPr>
      <w:proofErr w:type="gramStart"/>
      <w:r w:rsidRPr="00152C98">
        <w:rPr>
          <w:sz w:val="24"/>
          <w:szCs w:val="24"/>
        </w:rPr>
        <w:t xml:space="preserve">Чубанов Гайдар </w:t>
      </w:r>
      <w:proofErr w:type="spellStart"/>
      <w:r w:rsidRPr="00152C98">
        <w:rPr>
          <w:sz w:val="24"/>
          <w:szCs w:val="24"/>
        </w:rPr>
        <w:t>Чубанович</w:t>
      </w:r>
      <w:proofErr w:type="spellEnd"/>
      <w:r w:rsidRPr="00152C98">
        <w:rPr>
          <w:sz w:val="24"/>
          <w:szCs w:val="24"/>
        </w:rPr>
        <w:t xml:space="preserve"> (дата рождения: 29.05.1972 г., место рождения: с. </w:t>
      </w:r>
      <w:proofErr w:type="spellStart"/>
      <w:r w:rsidRPr="00152C98">
        <w:rPr>
          <w:sz w:val="24"/>
          <w:szCs w:val="24"/>
        </w:rPr>
        <w:t>Мискинджа</w:t>
      </w:r>
      <w:proofErr w:type="spellEnd"/>
      <w:r w:rsidRPr="00152C98">
        <w:rPr>
          <w:sz w:val="24"/>
          <w:szCs w:val="24"/>
        </w:rPr>
        <w:t xml:space="preserve"> </w:t>
      </w:r>
      <w:proofErr w:type="spellStart"/>
      <w:r w:rsidRPr="00152C98">
        <w:rPr>
          <w:sz w:val="24"/>
          <w:szCs w:val="24"/>
        </w:rPr>
        <w:t>Ахтынского</w:t>
      </w:r>
      <w:proofErr w:type="spellEnd"/>
      <w:r w:rsidRPr="00152C98">
        <w:rPr>
          <w:sz w:val="24"/>
          <w:szCs w:val="24"/>
        </w:rPr>
        <w:t xml:space="preserve"> р-на </w:t>
      </w:r>
      <w:proofErr w:type="spellStart"/>
      <w:r w:rsidRPr="00152C98">
        <w:rPr>
          <w:sz w:val="24"/>
          <w:szCs w:val="24"/>
        </w:rPr>
        <w:t>респ</w:t>
      </w:r>
      <w:proofErr w:type="spellEnd"/>
      <w:r w:rsidRPr="00152C98">
        <w:rPr>
          <w:sz w:val="24"/>
          <w:szCs w:val="24"/>
        </w:rPr>
        <w:t>. Дагестан, СНИЛС 139-057-037 61, ИНН 773571772723, место регистрации согласно паспорту: г. Москва, гор.</w:t>
      </w:r>
      <w:proofErr w:type="gramEnd"/>
      <w:r w:rsidRPr="00152C98">
        <w:rPr>
          <w:sz w:val="24"/>
          <w:szCs w:val="24"/>
        </w:rPr>
        <w:t xml:space="preserve"> Зеленоград, корп. 1824, кв. 397)</w:t>
      </w:r>
      <w:r w:rsidR="00CA79CE" w:rsidRPr="00CA79CE">
        <w:rPr>
          <w:sz w:val="24"/>
          <w:szCs w:val="24"/>
        </w:rPr>
        <w:t xml:space="preserve">, в лице финансового управляющего </w:t>
      </w:r>
      <w:proofErr w:type="spellStart"/>
      <w:r w:rsidR="00CA79CE" w:rsidRPr="00CA79CE">
        <w:rPr>
          <w:sz w:val="24"/>
          <w:szCs w:val="24"/>
        </w:rPr>
        <w:t>Начевой</w:t>
      </w:r>
      <w:proofErr w:type="spellEnd"/>
      <w:r w:rsidR="00CA79CE" w:rsidRPr="00CA79CE">
        <w:rPr>
          <w:sz w:val="24"/>
          <w:szCs w:val="24"/>
        </w:rPr>
        <w:t xml:space="preserve"> Юлии Степановны </w:t>
      </w:r>
      <w:r w:rsidR="00CA79CE" w:rsidRPr="00CA79CE">
        <w:rPr>
          <w:color w:val="000000"/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="00CA79CE" w:rsidRPr="00CA79CE">
        <w:rPr>
          <w:color w:val="000000"/>
          <w:sz w:val="24"/>
          <w:szCs w:val="24"/>
        </w:rPr>
        <w:t>,а</w:t>
      </w:r>
      <w:proofErr w:type="gramEnd"/>
      <w:r w:rsidR="00CA79CE" w:rsidRPr="00CA79CE">
        <w:rPr>
          <w:color w:val="000000"/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="00CA79CE" w:rsidRPr="00CA79CE">
        <w:rPr>
          <w:color w:val="000000"/>
          <w:sz w:val="24"/>
          <w:szCs w:val="24"/>
        </w:rPr>
        <w:t>Бережковская</w:t>
      </w:r>
      <w:proofErr w:type="spellEnd"/>
      <w:r w:rsidR="00CA79CE" w:rsidRPr="00CA79CE">
        <w:rPr>
          <w:color w:val="000000"/>
          <w:sz w:val="24"/>
          <w:szCs w:val="24"/>
        </w:rPr>
        <w:t xml:space="preserve"> наб., д.10, оф.200 ), </w:t>
      </w:r>
      <w:r w:rsidR="00CA79CE" w:rsidRPr="00CA79CE">
        <w:rPr>
          <w:sz w:val="24"/>
          <w:szCs w:val="24"/>
        </w:rPr>
        <w:t xml:space="preserve">действующей на основании </w:t>
      </w:r>
      <w:r>
        <w:rPr>
          <w:sz w:val="24"/>
          <w:szCs w:val="24"/>
        </w:rPr>
        <w:t>Определения</w:t>
      </w:r>
      <w:r w:rsidRPr="00152C98">
        <w:rPr>
          <w:sz w:val="24"/>
          <w:szCs w:val="24"/>
        </w:rPr>
        <w:t xml:space="preserve"> арбитражного суда г. Москвы от 16.12.2019г. (рез часть 12.12.19) по делу № А40-238972/17-129-295Ф</w:t>
      </w:r>
      <w:r w:rsidR="00A2274A" w:rsidRPr="007833A9">
        <w:rPr>
          <w:sz w:val="24"/>
          <w:szCs w:val="24"/>
        </w:rPr>
        <w:t>,</w:t>
      </w:r>
      <w:r w:rsidR="00A2274A" w:rsidRPr="00A2274A">
        <w:rPr>
          <w:b/>
          <w:sz w:val="24"/>
          <w:szCs w:val="24"/>
        </w:rPr>
        <w:t xml:space="preserve"> </w:t>
      </w:r>
      <w:proofErr w:type="gramStart"/>
      <w:r w:rsidR="00CA79CE">
        <w:rPr>
          <w:sz w:val="24"/>
          <w:szCs w:val="24"/>
        </w:rPr>
        <w:t>именуемый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аукциона по продаже имущества </w:t>
      </w:r>
      <w:r>
        <w:rPr>
          <w:sz w:val="24"/>
          <w:szCs w:val="24"/>
        </w:rPr>
        <w:t>Чубанова</w:t>
      </w:r>
      <w:proofErr w:type="gramEnd"/>
      <w:r>
        <w:rPr>
          <w:sz w:val="24"/>
          <w:szCs w:val="24"/>
        </w:rPr>
        <w:t xml:space="preserve"> Гайдара </w:t>
      </w:r>
      <w:proofErr w:type="spellStart"/>
      <w:r>
        <w:rPr>
          <w:sz w:val="24"/>
          <w:szCs w:val="24"/>
        </w:rPr>
        <w:t>Чубановича</w:t>
      </w:r>
      <w:proofErr w:type="spellEnd"/>
      <w:r w:rsidR="00CA79CE">
        <w:rPr>
          <w:sz w:val="24"/>
          <w:szCs w:val="24"/>
        </w:rPr>
        <w:t xml:space="preserve">, </w:t>
      </w:r>
      <w:r w:rsidR="008A2501" w:rsidRPr="00E01442">
        <w:rPr>
          <w:sz w:val="24"/>
          <w:szCs w:val="24"/>
        </w:rPr>
        <w:t xml:space="preserve">от </w:t>
      </w:r>
      <w:r w:rsidR="00DB5DED">
        <w:rPr>
          <w:sz w:val="24"/>
          <w:szCs w:val="24"/>
        </w:rPr>
        <w:t>«  »_________ ___</w:t>
      </w:r>
      <w:r w:rsidR="004F0001">
        <w:rPr>
          <w:sz w:val="24"/>
          <w:szCs w:val="24"/>
        </w:rPr>
        <w:t>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proofErr w:type="spellStart"/>
      <w:r w:rsidR="00A2274A">
        <w:rPr>
          <w:sz w:val="24"/>
          <w:szCs w:val="24"/>
        </w:rPr>
        <w:t>Начевой</w:t>
      </w:r>
      <w:proofErr w:type="spellEnd"/>
      <w:r w:rsidR="00A2274A">
        <w:rPr>
          <w:sz w:val="24"/>
          <w:szCs w:val="24"/>
        </w:rPr>
        <w:t xml:space="preserve"> Юлией Степановной, </w:t>
      </w:r>
      <w:r w:rsidR="00DB5DED">
        <w:rPr>
          <w:sz w:val="24"/>
          <w:szCs w:val="24"/>
        </w:rPr>
        <w:t xml:space="preserve">являющейся финансовым управляющим </w:t>
      </w:r>
      <w:r>
        <w:rPr>
          <w:sz w:val="24"/>
          <w:szCs w:val="24"/>
        </w:rPr>
        <w:t xml:space="preserve">Чубанова Гайдара </w:t>
      </w:r>
      <w:proofErr w:type="spellStart"/>
      <w:r>
        <w:rPr>
          <w:sz w:val="24"/>
          <w:szCs w:val="24"/>
        </w:rPr>
        <w:t>Чубановича</w:t>
      </w:r>
      <w:proofErr w:type="spellEnd"/>
      <w:r w:rsidR="00DB5DED" w:rsidRPr="00DB5DED">
        <w:rPr>
          <w:sz w:val="24"/>
          <w:szCs w:val="24"/>
        </w:rPr>
        <w:t xml:space="preserve"> </w:t>
      </w:r>
      <w:r w:rsidR="00DB5DED">
        <w:rPr>
          <w:sz w:val="24"/>
          <w:szCs w:val="24"/>
        </w:rPr>
        <w:t xml:space="preserve">и </w:t>
      </w:r>
      <w:r w:rsidR="00A2274A">
        <w:rPr>
          <w:sz w:val="24"/>
          <w:szCs w:val="24"/>
        </w:rPr>
        <w:t xml:space="preserve">действующей на основании  </w:t>
      </w:r>
      <w:r w:rsidRPr="00152C98">
        <w:rPr>
          <w:sz w:val="24"/>
          <w:szCs w:val="24"/>
        </w:rPr>
        <w:t>Определения арбитражного суда г. Москвы от 16.12.2019г. (рез часть 12.12.19) по делу № А40-238972/17-129-295Ф</w:t>
      </w:r>
      <w:r w:rsidR="00AF2AD6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 Договор о нижеследующ</w:t>
      </w:r>
      <w:r w:rsidR="00AF2AD6">
        <w:rPr>
          <w:sz w:val="24"/>
          <w:szCs w:val="24"/>
        </w:rPr>
        <w:t>ем:</w:t>
      </w:r>
    </w:p>
    <w:p w:rsidR="00A2274A" w:rsidRDefault="00A2274A" w:rsidP="00ED03E5">
      <w:pPr>
        <w:ind w:firstLine="720"/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41139" w:rsidRDefault="00A2274A" w:rsidP="00A41139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1</w:t>
      </w:r>
      <w:r w:rsidR="00A41139">
        <w:rPr>
          <w:bCs/>
          <w:sz w:val="24"/>
          <w:szCs w:val="24"/>
        </w:rPr>
        <w:t xml:space="preserve"> - </w:t>
      </w:r>
      <w:bookmarkStart w:id="0" w:name="_GoBack"/>
      <w:r w:rsidR="00A41139" w:rsidRPr="00A41139">
        <w:rPr>
          <w:bCs/>
          <w:sz w:val="24"/>
          <w:szCs w:val="24"/>
        </w:rPr>
        <w:t>Земельный участок, кадастровый номер: 50:09:0010204:217, категория земель: Земли населенных пунктов,</w:t>
      </w:r>
      <w:r w:rsidR="00A41139">
        <w:rPr>
          <w:bCs/>
          <w:sz w:val="24"/>
          <w:szCs w:val="24"/>
        </w:rPr>
        <w:t xml:space="preserve"> </w:t>
      </w:r>
      <w:r w:rsidR="00A41139" w:rsidRPr="00A41139">
        <w:rPr>
          <w:bCs/>
          <w:sz w:val="24"/>
          <w:szCs w:val="24"/>
        </w:rPr>
        <w:t>Виды разрешенного пользования: для ведения личного подсобного хозяйства,</w:t>
      </w:r>
      <w:r w:rsidR="00A41139">
        <w:rPr>
          <w:bCs/>
          <w:sz w:val="24"/>
          <w:szCs w:val="24"/>
        </w:rPr>
        <w:t xml:space="preserve"> </w:t>
      </w:r>
      <w:proofErr w:type="gramStart"/>
      <w:r w:rsidR="00A41139" w:rsidRPr="00A41139">
        <w:rPr>
          <w:bCs/>
          <w:sz w:val="24"/>
          <w:szCs w:val="24"/>
        </w:rPr>
        <w:t>расположенный</w:t>
      </w:r>
      <w:proofErr w:type="gramEnd"/>
      <w:r w:rsidR="00A41139" w:rsidRPr="00A41139">
        <w:rPr>
          <w:bCs/>
          <w:sz w:val="24"/>
          <w:szCs w:val="24"/>
        </w:rPr>
        <w:t xml:space="preserve"> по адресу: Московская область, </w:t>
      </w:r>
      <w:proofErr w:type="spellStart"/>
      <w:r w:rsidR="00A41139" w:rsidRPr="00A41139">
        <w:rPr>
          <w:bCs/>
          <w:sz w:val="24"/>
          <w:szCs w:val="24"/>
        </w:rPr>
        <w:t>Солнечногорский</w:t>
      </w:r>
      <w:proofErr w:type="spellEnd"/>
      <w:r w:rsidR="00A41139" w:rsidRPr="00A41139">
        <w:rPr>
          <w:bCs/>
          <w:sz w:val="24"/>
          <w:szCs w:val="24"/>
        </w:rPr>
        <w:t xml:space="preserve"> район,  </w:t>
      </w:r>
      <w:proofErr w:type="spellStart"/>
      <w:r w:rsidR="00A41139" w:rsidRPr="00A41139">
        <w:rPr>
          <w:bCs/>
          <w:sz w:val="24"/>
          <w:szCs w:val="24"/>
        </w:rPr>
        <w:t>с.п</w:t>
      </w:r>
      <w:proofErr w:type="spellEnd"/>
      <w:r w:rsidR="00A41139" w:rsidRPr="00A41139">
        <w:rPr>
          <w:bCs/>
          <w:sz w:val="24"/>
          <w:szCs w:val="24"/>
        </w:rPr>
        <w:t xml:space="preserve">. </w:t>
      </w:r>
      <w:proofErr w:type="spellStart"/>
      <w:r w:rsidR="00A41139" w:rsidRPr="00A41139">
        <w:rPr>
          <w:bCs/>
          <w:sz w:val="24"/>
          <w:szCs w:val="24"/>
        </w:rPr>
        <w:t>Смирновское</w:t>
      </w:r>
      <w:proofErr w:type="spellEnd"/>
      <w:r w:rsidR="00A41139" w:rsidRPr="00A41139">
        <w:rPr>
          <w:bCs/>
          <w:sz w:val="24"/>
          <w:szCs w:val="24"/>
        </w:rPr>
        <w:t xml:space="preserve">, </w:t>
      </w:r>
      <w:proofErr w:type="spellStart"/>
      <w:r w:rsidR="00A41139" w:rsidRPr="00A41139">
        <w:rPr>
          <w:bCs/>
          <w:sz w:val="24"/>
          <w:szCs w:val="24"/>
        </w:rPr>
        <w:t>д</w:t>
      </w:r>
      <w:proofErr w:type="gramStart"/>
      <w:r w:rsidR="00A41139" w:rsidRPr="00A41139">
        <w:rPr>
          <w:bCs/>
          <w:sz w:val="24"/>
          <w:szCs w:val="24"/>
        </w:rPr>
        <w:t>.О</w:t>
      </w:r>
      <w:proofErr w:type="gramEnd"/>
      <w:r w:rsidR="00A41139" w:rsidRPr="00A41139">
        <w:rPr>
          <w:bCs/>
          <w:sz w:val="24"/>
          <w:szCs w:val="24"/>
        </w:rPr>
        <w:t>синки</w:t>
      </w:r>
      <w:proofErr w:type="spellEnd"/>
      <w:r w:rsidR="00A41139" w:rsidRPr="00A41139">
        <w:rPr>
          <w:bCs/>
          <w:sz w:val="24"/>
          <w:szCs w:val="24"/>
        </w:rPr>
        <w:t>, участок № 1 при доме № 1,</w:t>
      </w:r>
      <w:r w:rsidR="00A41139">
        <w:rPr>
          <w:bCs/>
          <w:sz w:val="24"/>
          <w:szCs w:val="24"/>
        </w:rPr>
        <w:t xml:space="preserve"> </w:t>
      </w:r>
      <w:r w:rsidR="00A41139" w:rsidRPr="00A41139">
        <w:rPr>
          <w:bCs/>
          <w:sz w:val="24"/>
          <w:szCs w:val="24"/>
        </w:rPr>
        <w:t>Площадь: 2100+/-14кв.м</w:t>
      </w:r>
      <w:r w:rsidR="009A7447">
        <w:rPr>
          <w:bCs/>
          <w:sz w:val="24"/>
          <w:szCs w:val="24"/>
        </w:rPr>
        <w:t>,</w:t>
      </w:r>
      <w:r w:rsidR="00A41139" w:rsidRPr="00A41139">
        <w:rPr>
          <w:bCs/>
          <w:sz w:val="24"/>
          <w:szCs w:val="24"/>
        </w:rPr>
        <w:t xml:space="preserve"> Общая долевая собственность, доля в праве 1/2</w:t>
      </w:r>
    </w:p>
    <w:bookmarkEnd w:id="0"/>
    <w:p w:rsidR="00152432" w:rsidRPr="00A41139" w:rsidRDefault="00211DF7" w:rsidP="00A41139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A2274A">
        <w:rPr>
          <w:sz w:val="24"/>
          <w:szCs w:val="24"/>
        </w:rPr>
        <w:t>на праве собственности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A2274A">
        <w:rPr>
          <w:sz w:val="24"/>
          <w:szCs w:val="24"/>
        </w:rPr>
        <w:t xml:space="preserve">, а также на основании </w:t>
      </w:r>
      <w:r w:rsidR="00CA79CE">
        <w:rPr>
          <w:sz w:val="24"/>
          <w:szCs w:val="24"/>
        </w:rPr>
        <w:t>Положения о порядке, сроках и условиях продажи имущества должника-</w:t>
      </w:r>
      <w:r w:rsidR="00152C98">
        <w:rPr>
          <w:sz w:val="24"/>
          <w:szCs w:val="24"/>
        </w:rPr>
        <w:t xml:space="preserve">Чубанова Гайдара </w:t>
      </w:r>
      <w:proofErr w:type="spellStart"/>
      <w:r w:rsidR="00152C98">
        <w:rPr>
          <w:sz w:val="24"/>
          <w:szCs w:val="24"/>
        </w:rPr>
        <w:t>Чубановича</w:t>
      </w:r>
      <w:proofErr w:type="spellEnd"/>
      <w:r w:rsidR="00CA79CE">
        <w:rPr>
          <w:sz w:val="24"/>
          <w:szCs w:val="24"/>
        </w:rPr>
        <w:t xml:space="preserve">, утвержденного </w:t>
      </w:r>
      <w:r w:rsidR="00152C98">
        <w:rPr>
          <w:sz w:val="24"/>
          <w:szCs w:val="24"/>
        </w:rPr>
        <w:t xml:space="preserve">определением арбитражного суда г. Москвы от </w:t>
      </w:r>
      <w:r w:rsidR="00A41139">
        <w:rPr>
          <w:sz w:val="24"/>
          <w:szCs w:val="24"/>
        </w:rPr>
        <w:t>15.07</w:t>
      </w:r>
      <w:r w:rsidR="00152C98">
        <w:rPr>
          <w:sz w:val="24"/>
          <w:szCs w:val="24"/>
        </w:rPr>
        <w:t>.2020г</w:t>
      </w:r>
      <w:r w:rsidR="00CA79CE">
        <w:rPr>
          <w:sz w:val="24"/>
          <w:szCs w:val="24"/>
        </w:rPr>
        <w:t>.</w:t>
      </w:r>
      <w:r w:rsidR="00A41139">
        <w:rPr>
          <w:sz w:val="24"/>
          <w:szCs w:val="24"/>
        </w:rPr>
        <w:t xml:space="preserve"> по делу А40-238972/17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152C98">
        <w:rPr>
          <w:sz w:val="24"/>
          <w:szCs w:val="24"/>
        </w:rPr>
        <w:t xml:space="preserve">на счет </w:t>
      </w:r>
      <w:r w:rsidR="00F43D46">
        <w:rPr>
          <w:sz w:val="24"/>
          <w:szCs w:val="24"/>
        </w:rPr>
        <w:t>по реквизитам:</w:t>
      </w:r>
    </w:p>
    <w:p w:rsidR="00A41139" w:rsidRPr="00A41139" w:rsidRDefault="00F43D46" w:rsidP="00A411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41139" w:rsidRPr="00A41139">
        <w:rPr>
          <w:sz w:val="24"/>
          <w:szCs w:val="24"/>
        </w:rPr>
        <w:t xml:space="preserve">Получатель: </w:t>
      </w:r>
      <w:proofErr w:type="spellStart"/>
      <w:r w:rsidR="00A41139" w:rsidRPr="00A41139">
        <w:rPr>
          <w:sz w:val="24"/>
          <w:szCs w:val="24"/>
        </w:rPr>
        <w:t>Начева</w:t>
      </w:r>
      <w:proofErr w:type="spellEnd"/>
      <w:r w:rsidR="00A41139" w:rsidRPr="00A41139">
        <w:rPr>
          <w:sz w:val="24"/>
          <w:szCs w:val="24"/>
        </w:rPr>
        <w:t xml:space="preserve"> Юлия Степановна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ИНН 502920594419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Наименование банка получателя: Филиал № 77001 Банка ВТБ (ПАО) в г. Москве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БИК Банка получателя: 044525745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ИНН Банка получателя: 7702070139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proofErr w:type="gramStart"/>
      <w:r w:rsidRPr="00A41139">
        <w:rPr>
          <w:sz w:val="24"/>
          <w:szCs w:val="24"/>
        </w:rPr>
        <w:t>К</w:t>
      </w:r>
      <w:proofErr w:type="gramEnd"/>
      <w:r w:rsidRPr="00A41139">
        <w:rPr>
          <w:sz w:val="24"/>
          <w:szCs w:val="24"/>
        </w:rPr>
        <w:t>/С Банка получателя: 30101810345250000745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Счет получателя в банке получателя: 40817810135004032588</w:t>
      </w:r>
    </w:p>
    <w:p w:rsid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Назначение платежа: «Задаток за приобретение имущества/Лота № 1  Чубанова Г.Ч.».</w:t>
      </w:r>
    </w:p>
    <w:p w:rsidR="008256FF" w:rsidRPr="00E01442" w:rsidRDefault="008256FF" w:rsidP="00A41139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lastRenderedPageBreak/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r w:rsidR="00152C98">
        <w:rPr>
          <w:b/>
          <w:sz w:val="24"/>
          <w:szCs w:val="24"/>
        </w:rPr>
        <w:t xml:space="preserve">Чубанова Гайдара </w:t>
      </w:r>
      <w:proofErr w:type="spellStart"/>
      <w:r w:rsidR="00152C98">
        <w:rPr>
          <w:b/>
          <w:sz w:val="24"/>
          <w:szCs w:val="24"/>
        </w:rPr>
        <w:t>Чубановича</w:t>
      </w:r>
      <w:proofErr w:type="spellEnd"/>
      <w:r w:rsidR="00F43D46" w:rsidRPr="00B01D33">
        <w:rPr>
          <w:b/>
          <w:sz w:val="24"/>
          <w:szCs w:val="24"/>
        </w:rPr>
        <w:t xml:space="preserve"> по реквизитам: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 xml:space="preserve">Получатель: Чубанов Гайдар </w:t>
      </w:r>
      <w:proofErr w:type="spellStart"/>
      <w:r w:rsidRPr="00152C98">
        <w:rPr>
          <w:b/>
          <w:color w:val="000000" w:themeColor="text1"/>
          <w:sz w:val="24"/>
          <w:szCs w:val="24"/>
        </w:rPr>
        <w:t>Чубанович</w:t>
      </w:r>
      <w:proofErr w:type="spellEnd"/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ИНН 773571772723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Наименование банка получателя: Филиал № 77001 Банка ВТБ (ПАО) в г. Москве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БИК Банка получателя: 044525745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ИНН Банка получателя: 7702070139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proofErr w:type="gramStart"/>
      <w:r w:rsidRPr="00152C98">
        <w:rPr>
          <w:b/>
          <w:color w:val="000000" w:themeColor="text1"/>
          <w:sz w:val="24"/>
          <w:szCs w:val="24"/>
        </w:rPr>
        <w:t>К</w:t>
      </w:r>
      <w:proofErr w:type="gramEnd"/>
      <w:r w:rsidRPr="00152C98">
        <w:rPr>
          <w:b/>
          <w:color w:val="000000" w:themeColor="text1"/>
          <w:sz w:val="24"/>
          <w:szCs w:val="24"/>
        </w:rPr>
        <w:t>/С Банка получателя: 30101810345250000745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Счет получателя в банке получателя: 40817810935004037479</w:t>
      </w:r>
    </w:p>
    <w:p w:rsid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152C98">
        <w:rPr>
          <w:b/>
          <w:color w:val="000000" w:themeColor="text1"/>
          <w:sz w:val="24"/>
          <w:szCs w:val="24"/>
        </w:rPr>
        <w:t>–п</w:t>
      </w:r>
      <w:proofErr w:type="gramEnd"/>
      <w:r w:rsidRPr="00152C98">
        <w:rPr>
          <w:b/>
          <w:color w:val="000000" w:themeColor="text1"/>
          <w:sz w:val="24"/>
          <w:szCs w:val="24"/>
        </w:rPr>
        <w:t>родажи № … от…</w:t>
      </w:r>
    </w:p>
    <w:p w:rsidR="00222A5F" w:rsidRDefault="00222A5F" w:rsidP="00152C9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4E6C32" w:rsidRPr="00C27F14" w:rsidRDefault="00AF2529" w:rsidP="004E6C32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3.1.  </w:t>
      </w:r>
      <w:r w:rsidR="004E6C32">
        <w:rPr>
          <w:color w:val="000000" w:themeColor="text1"/>
          <w:sz w:val="24"/>
          <w:szCs w:val="24"/>
        </w:rPr>
        <w:t>Передача имущества покупателю осуществляется по месту нахождения имущества по акту приема-передачи в течение 3 (трех) рабочих дней с момента полной оплаты по договору купли-продажи</w:t>
      </w:r>
      <w:r w:rsidR="00CA79CE">
        <w:rPr>
          <w:color w:val="000000" w:themeColor="text1"/>
          <w:sz w:val="24"/>
          <w:szCs w:val="24"/>
        </w:rPr>
        <w:t xml:space="preserve"> </w:t>
      </w:r>
      <w:r w:rsidR="00AA4D25">
        <w:rPr>
          <w:color w:val="000000" w:themeColor="text1"/>
          <w:sz w:val="24"/>
          <w:szCs w:val="24"/>
        </w:rPr>
        <w:t xml:space="preserve">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4E6C32" w:rsidP="00AF2529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3.2</w:t>
      </w:r>
      <w:r w:rsidR="00AF2529" w:rsidRPr="00C27F14">
        <w:rPr>
          <w:color w:val="000000" w:themeColor="text1"/>
          <w:sz w:val="24"/>
          <w:szCs w:val="24"/>
        </w:rPr>
        <w:t>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4E6C32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</w:t>
      </w:r>
      <w:r w:rsidR="004E6C32" w:rsidRPr="004E6C32">
        <w:rPr>
          <w:color w:val="000000" w:themeColor="text1"/>
          <w:sz w:val="24"/>
          <w:szCs w:val="24"/>
        </w:rPr>
        <w:t>Право собственности на имущество переходит к покупателю после подписания сторонами акта приема</w:t>
      </w:r>
      <w:r w:rsidR="00152C98">
        <w:rPr>
          <w:color w:val="000000" w:themeColor="text1"/>
          <w:sz w:val="24"/>
          <w:szCs w:val="24"/>
        </w:rPr>
        <w:t>-</w:t>
      </w:r>
      <w:r w:rsidR="004E6C32" w:rsidRPr="004E6C32">
        <w:rPr>
          <w:color w:val="000000" w:themeColor="text1"/>
          <w:sz w:val="24"/>
          <w:szCs w:val="24"/>
        </w:rPr>
        <w:t>передачи имущества в соответствии с требованиями действующего законодательства.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proofErr w:type="spellStart"/>
      <w:r w:rsidR="00F76F58">
        <w:rPr>
          <w:color w:val="000000" w:themeColor="text1"/>
          <w:sz w:val="24"/>
          <w:szCs w:val="24"/>
        </w:rPr>
        <w:t>подведомственносью</w:t>
      </w:r>
      <w:proofErr w:type="spellEnd"/>
      <w:r w:rsidR="00462128">
        <w:rPr>
          <w:color w:val="000000" w:themeColor="text1"/>
          <w:sz w:val="24"/>
          <w:szCs w:val="24"/>
        </w:rPr>
        <w:t>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 xml:space="preserve">) подлинных экземплярах, по одному для каждой из сторон и один для </w:t>
      </w:r>
      <w:r w:rsidR="004E6C32">
        <w:rPr>
          <w:color w:val="000000" w:themeColor="text1"/>
          <w:sz w:val="24"/>
          <w:szCs w:val="24"/>
        </w:rPr>
        <w:t>ГАИ.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32" w:rsidRDefault="00152C98" w:rsidP="00A12146">
            <w:pPr>
              <w:jc w:val="both"/>
              <w:rPr>
                <w:sz w:val="24"/>
                <w:szCs w:val="24"/>
              </w:rPr>
            </w:pPr>
            <w:proofErr w:type="gramStart"/>
            <w:r w:rsidRPr="00152C98">
              <w:rPr>
                <w:sz w:val="24"/>
                <w:szCs w:val="24"/>
              </w:rPr>
              <w:t xml:space="preserve">Чубанов Гайдар </w:t>
            </w:r>
            <w:proofErr w:type="spellStart"/>
            <w:r w:rsidRPr="00152C98">
              <w:rPr>
                <w:sz w:val="24"/>
                <w:szCs w:val="24"/>
              </w:rPr>
              <w:t>Чубанович</w:t>
            </w:r>
            <w:proofErr w:type="spellEnd"/>
            <w:r w:rsidRPr="00152C98">
              <w:rPr>
                <w:sz w:val="24"/>
                <w:szCs w:val="24"/>
              </w:rPr>
              <w:t xml:space="preserve"> (дата рождения: 29.05.1972 г., место рождения: с. </w:t>
            </w:r>
            <w:proofErr w:type="spellStart"/>
            <w:r w:rsidRPr="00152C98">
              <w:rPr>
                <w:sz w:val="24"/>
                <w:szCs w:val="24"/>
              </w:rPr>
              <w:t>Мискинджа</w:t>
            </w:r>
            <w:proofErr w:type="spellEnd"/>
            <w:r w:rsidRPr="00152C98">
              <w:rPr>
                <w:sz w:val="24"/>
                <w:szCs w:val="24"/>
              </w:rPr>
              <w:t xml:space="preserve"> </w:t>
            </w:r>
            <w:proofErr w:type="spellStart"/>
            <w:r w:rsidRPr="00152C98">
              <w:rPr>
                <w:sz w:val="24"/>
                <w:szCs w:val="24"/>
              </w:rPr>
              <w:t>Ахтынского</w:t>
            </w:r>
            <w:proofErr w:type="spellEnd"/>
            <w:r w:rsidRPr="00152C98">
              <w:rPr>
                <w:sz w:val="24"/>
                <w:szCs w:val="24"/>
              </w:rPr>
              <w:t xml:space="preserve"> р-на </w:t>
            </w:r>
            <w:proofErr w:type="spellStart"/>
            <w:r w:rsidRPr="00152C98">
              <w:rPr>
                <w:sz w:val="24"/>
                <w:szCs w:val="24"/>
              </w:rPr>
              <w:t>респ</w:t>
            </w:r>
            <w:proofErr w:type="spellEnd"/>
            <w:r w:rsidRPr="00152C98">
              <w:rPr>
                <w:sz w:val="24"/>
                <w:szCs w:val="24"/>
              </w:rPr>
              <w:t>. Дагестан, СНИЛС 139-057-037 61, ИНН 773571772723, место регистрации согласно паспорту: г. Москва, гор.</w:t>
            </w:r>
            <w:proofErr w:type="gramEnd"/>
            <w:r w:rsidRPr="00152C98">
              <w:rPr>
                <w:sz w:val="24"/>
                <w:szCs w:val="24"/>
              </w:rPr>
              <w:t xml:space="preserve"> Зеленоград, корп. 1824, кв. 397), в лице финансового управляющего </w:t>
            </w:r>
            <w:proofErr w:type="spellStart"/>
            <w:r w:rsidRPr="00152C98">
              <w:rPr>
                <w:sz w:val="24"/>
                <w:szCs w:val="24"/>
              </w:rPr>
              <w:t>Начевой</w:t>
            </w:r>
            <w:proofErr w:type="spellEnd"/>
            <w:r w:rsidRPr="00152C98">
              <w:rPr>
                <w:sz w:val="24"/>
                <w:szCs w:val="24"/>
              </w:rPr>
              <w:t xml:space="preserve"> Юлии Степановны (ИНН 502920594419,СНИЛС 166-911-054 75, адрес для направления корреспонденции:109240,Москва</w:t>
            </w:r>
            <w:proofErr w:type="gramStart"/>
            <w:r w:rsidRPr="00152C98">
              <w:rPr>
                <w:sz w:val="24"/>
                <w:szCs w:val="24"/>
              </w:rPr>
              <w:t>,а</w:t>
            </w:r>
            <w:proofErr w:type="gramEnd"/>
            <w:r w:rsidRPr="00152C98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152C98">
              <w:rPr>
                <w:sz w:val="24"/>
                <w:szCs w:val="24"/>
              </w:rPr>
              <w:t>Бережковская</w:t>
            </w:r>
            <w:proofErr w:type="spellEnd"/>
            <w:r w:rsidRPr="00152C98">
              <w:rPr>
                <w:sz w:val="24"/>
                <w:szCs w:val="24"/>
              </w:rPr>
              <w:t xml:space="preserve"> наб., д.10, оф.200 ), действующей на основании Определения арбитражного суда г. Москвы от 16.12.2019г. (рез часть 12.12.19) по делу № А40-238972/17-129-295Ф, </w:t>
            </w:r>
          </w:p>
          <w:p w:rsidR="0030272C" w:rsidRDefault="0030272C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 xml:space="preserve">Получатель: Чубанов Гайдар </w:t>
            </w:r>
            <w:proofErr w:type="spellStart"/>
            <w:r w:rsidRPr="0030272C">
              <w:rPr>
                <w:sz w:val="24"/>
                <w:szCs w:val="24"/>
              </w:rPr>
              <w:t>Чубанович</w:t>
            </w:r>
            <w:proofErr w:type="spellEnd"/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ИНН 773571772723</w:t>
            </w: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Наименование банка получателя: Филиал № 77001 Банка ВТБ (ПАО) в г. Москве</w:t>
            </w: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БИК Банка получателя: 044525745</w:t>
            </w: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ИНН Банка получателя: 7702070139</w:t>
            </w: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proofErr w:type="gramStart"/>
            <w:r w:rsidRPr="0030272C">
              <w:rPr>
                <w:sz w:val="24"/>
                <w:szCs w:val="24"/>
              </w:rPr>
              <w:t>К</w:t>
            </w:r>
            <w:proofErr w:type="gramEnd"/>
            <w:r w:rsidRPr="0030272C">
              <w:rPr>
                <w:sz w:val="24"/>
                <w:szCs w:val="24"/>
              </w:rPr>
              <w:t>/С Банка получателя: 30101810345250000745</w:t>
            </w:r>
          </w:p>
          <w:p w:rsidR="0030272C" w:rsidRDefault="0030272C" w:rsidP="0030272C">
            <w:pPr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Счет получателя в банке получателя: 40817810935004037479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F76F58" w:rsidRDefault="0030272C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Чубанова Гайдара </w:t>
            </w:r>
            <w:proofErr w:type="spellStart"/>
            <w:r>
              <w:rPr>
                <w:color w:val="000000"/>
                <w:sz w:val="24"/>
                <w:szCs w:val="24"/>
              </w:rPr>
              <w:t>Чубановича</w:t>
            </w:r>
            <w:proofErr w:type="spellEnd"/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="00F76F5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="00F76F5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112" w:rsidRDefault="00C64112">
      <w:r>
        <w:separator/>
      </w:r>
    </w:p>
  </w:endnote>
  <w:endnote w:type="continuationSeparator" w:id="0">
    <w:p w:rsidR="00C64112" w:rsidRDefault="00C64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112" w:rsidRDefault="00C64112">
      <w:r>
        <w:separator/>
      </w:r>
    </w:p>
  </w:footnote>
  <w:footnote w:type="continuationSeparator" w:id="0">
    <w:p w:rsidR="00C64112" w:rsidRDefault="00C641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52C98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2ADE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272C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6C32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A7447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274A"/>
    <w:rsid w:val="00A23DAF"/>
    <w:rsid w:val="00A265D8"/>
    <w:rsid w:val="00A30CE1"/>
    <w:rsid w:val="00A41139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259D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4112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9CE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86B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9003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7</cp:revision>
  <cp:lastPrinted>2015-10-28T12:50:00Z</cp:lastPrinted>
  <dcterms:created xsi:type="dcterms:W3CDTF">2019-10-07T15:56:00Z</dcterms:created>
  <dcterms:modified xsi:type="dcterms:W3CDTF">2020-07-20T08:26:00Z</dcterms:modified>
</cp:coreProperties>
</file>