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0EA" w:rsidRPr="00A85399" w:rsidRDefault="007350EA" w:rsidP="007350EA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 w:rsidRPr="00A85399">
        <w:rPr>
          <w:b/>
          <w:i/>
          <w:sz w:val="22"/>
          <w:szCs w:val="22"/>
          <w:u w:val="single"/>
        </w:rPr>
        <w:t>ПРОЕКТ</w:t>
      </w:r>
    </w:p>
    <w:p w:rsidR="007350EA" w:rsidRPr="00A85399" w:rsidRDefault="007350EA" w:rsidP="007350EA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:rsidR="007350EA" w:rsidRPr="00A85399" w:rsidRDefault="007350EA" w:rsidP="007350EA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ДОГОВОР ЗАДАТКА</w:t>
      </w:r>
    </w:p>
    <w:p w:rsidR="007350EA" w:rsidRPr="00A85399" w:rsidRDefault="007350EA" w:rsidP="007350EA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7350EA" w:rsidRPr="00A85399" w:rsidTr="00D352A0">
        <w:trPr>
          <w:trHeight w:val="417"/>
        </w:trPr>
        <w:tc>
          <w:tcPr>
            <w:tcW w:w="4808" w:type="dxa"/>
          </w:tcPr>
          <w:p w:rsidR="007350EA" w:rsidRPr="00A85399" w:rsidRDefault="007350EA" w:rsidP="00D352A0">
            <w:pPr>
              <w:pStyle w:val="a3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:rsidR="007350EA" w:rsidRPr="00A85399" w:rsidRDefault="007350EA" w:rsidP="00D352A0">
            <w:pPr>
              <w:pStyle w:val="a3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:rsidR="007350EA" w:rsidRPr="00A85399" w:rsidRDefault="007350EA" w:rsidP="007350EA">
      <w:pPr>
        <w:ind w:firstLine="720"/>
        <w:jc w:val="both"/>
        <w:rPr>
          <w:noProof/>
          <w:sz w:val="22"/>
          <w:szCs w:val="22"/>
        </w:rPr>
      </w:pPr>
    </w:p>
    <w:p w:rsidR="007350EA" w:rsidRPr="007350EA" w:rsidRDefault="007350EA" w:rsidP="007350EA">
      <w:pPr>
        <w:ind w:firstLine="720"/>
        <w:jc w:val="both"/>
        <w:rPr>
          <w:noProof/>
          <w:sz w:val="20"/>
          <w:szCs w:val="22"/>
        </w:rPr>
      </w:pPr>
    </w:p>
    <w:p w:rsidR="007350EA" w:rsidRPr="007350EA" w:rsidRDefault="007350EA" w:rsidP="007350EA">
      <w:pPr>
        <w:ind w:firstLine="720"/>
        <w:jc w:val="both"/>
        <w:rPr>
          <w:b/>
          <w:sz w:val="20"/>
          <w:szCs w:val="22"/>
        </w:rPr>
      </w:pPr>
      <w:r w:rsidRPr="007350EA">
        <w:rPr>
          <w:noProof/>
          <w:sz w:val="22"/>
        </w:rPr>
        <w:t>Тугушева Наиля Килабовна</w:t>
      </w:r>
      <w:r>
        <w:rPr>
          <w:sz w:val="22"/>
        </w:rPr>
        <w:t>, именуемая</w:t>
      </w:r>
      <w:r w:rsidRPr="007350EA">
        <w:rPr>
          <w:sz w:val="22"/>
        </w:rPr>
        <w:t xml:space="preserve"> в дальнейшем «Продавец», в лице финансового управляющего </w:t>
      </w:r>
      <w:r w:rsidRPr="007350EA">
        <w:rPr>
          <w:noProof/>
          <w:sz w:val="22"/>
        </w:rPr>
        <w:t>Павлова Алексея Сергеевича</w:t>
      </w:r>
      <w:r w:rsidRPr="007350EA">
        <w:rPr>
          <w:sz w:val="22"/>
        </w:rPr>
        <w:t xml:space="preserve">, действующего на основании </w:t>
      </w:r>
      <w:r w:rsidRPr="007350EA">
        <w:rPr>
          <w:noProof/>
          <w:sz w:val="22"/>
        </w:rPr>
        <w:t>решения Арбитражного суда Саратовской области от 07.09.2022 г. по делу № А57-11246/2022</w:t>
      </w:r>
      <w:r w:rsidRPr="007350EA">
        <w:rPr>
          <w:sz w:val="22"/>
        </w:rPr>
        <w:t>, с одной стороны, и _________________, именуемое (-</w:t>
      </w:r>
      <w:proofErr w:type="spellStart"/>
      <w:r w:rsidRPr="007350EA">
        <w:rPr>
          <w:sz w:val="22"/>
        </w:rPr>
        <w:t>ый</w:t>
      </w:r>
      <w:proofErr w:type="spellEnd"/>
      <w:r w:rsidRPr="007350EA">
        <w:rPr>
          <w:sz w:val="22"/>
        </w:rPr>
        <w:t>, -</w:t>
      </w:r>
      <w:proofErr w:type="spellStart"/>
      <w:r w:rsidRPr="007350EA">
        <w:rPr>
          <w:sz w:val="22"/>
        </w:rPr>
        <w:t>ая</w:t>
      </w:r>
      <w:proofErr w:type="spellEnd"/>
      <w:r w:rsidRPr="007350EA">
        <w:rPr>
          <w:sz w:val="22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350EA" w:rsidRPr="00A85399" w:rsidRDefault="007350EA" w:rsidP="007350EA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</w:p>
    <w:p w:rsidR="007350EA" w:rsidRPr="00A85399" w:rsidRDefault="007350EA" w:rsidP="007350EA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Предмет договора</w:t>
      </w:r>
    </w:p>
    <w:p w:rsidR="007350EA" w:rsidRPr="00A85399" w:rsidRDefault="007350EA" w:rsidP="007350EA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5" w:history="1">
        <w:r w:rsidRPr="00A85399">
          <w:rPr>
            <w:rStyle w:val="a4"/>
            <w:bCs/>
            <w:sz w:val="22"/>
            <w:szCs w:val="22"/>
          </w:rPr>
          <w:t>https://rus-on.ru/</w:t>
        </w:r>
      </w:hyperlink>
      <w:r w:rsidRPr="00A85399">
        <w:rPr>
          <w:bCs/>
          <w:sz w:val="22"/>
          <w:szCs w:val="22"/>
        </w:rPr>
        <w:t xml:space="preserve"> </w:t>
      </w:r>
      <w:r w:rsidRPr="00A85399"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 w:rsidRPr="00A85399"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:rsidR="007350EA" w:rsidRPr="00A85399" w:rsidRDefault="007350EA" w:rsidP="007350EA">
      <w:pPr>
        <w:tabs>
          <w:tab w:val="left" w:pos="4984"/>
        </w:tabs>
        <w:ind w:left="993"/>
        <w:jc w:val="both"/>
        <w:rPr>
          <w:bCs/>
          <w:color w:val="FF0000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- 10 (десять) процентов от начальной стоимости лота в конкретном периоде торгов </w:t>
      </w:r>
      <w:r w:rsidRPr="00A85399">
        <w:rPr>
          <w:sz w:val="22"/>
          <w:szCs w:val="22"/>
        </w:rPr>
        <w:t xml:space="preserve">имущества по </w:t>
      </w:r>
      <w:r w:rsidRPr="00A85399">
        <w:rPr>
          <w:bCs/>
          <w:sz w:val="22"/>
          <w:szCs w:val="22"/>
        </w:rPr>
        <w:t xml:space="preserve">Лоту № 1: </w:t>
      </w:r>
      <w:r w:rsidRPr="007350EA">
        <w:rPr>
          <w:rFonts w:eastAsia="Calibri"/>
          <w:noProof/>
          <w:sz w:val="22"/>
          <w:szCs w:val="22"/>
        </w:rPr>
        <w:t>т</w:t>
      </w:r>
      <w:r w:rsidRPr="007350EA">
        <w:rPr>
          <w:rFonts w:eastAsia="Calibri"/>
          <w:bCs/>
          <w:noProof/>
          <w:sz w:val="22"/>
          <w:szCs w:val="22"/>
        </w:rPr>
        <w:t>ранспортное средство: автомобиль LADA, модель: VESTA, год изготовления: 2020, цвет: серый, VIN: XTAGFL110MY500507</w:t>
      </w:r>
      <w:r>
        <w:rPr>
          <w:rFonts w:eastAsia="Calibri"/>
          <w:bCs/>
          <w:noProof/>
          <w:sz w:val="22"/>
          <w:szCs w:val="22"/>
        </w:rPr>
        <w:t>.</w:t>
      </w:r>
    </w:p>
    <w:p w:rsidR="007350EA" w:rsidRPr="00A85399" w:rsidRDefault="007350EA" w:rsidP="007350EA">
      <w:pPr>
        <w:ind w:firstLine="567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:rsidR="007350EA" w:rsidRPr="00A85399" w:rsidRDefault="007350EA" w:rsidP="007350EA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внесения задатка</w:t>
      </w:r>
    </w:p>
    <w:p w:rsidR="007350EA" w:rsidRPr="00A85399" w:rsidRDefault="007350EA" w:rsidP="007350EA">
      <w:pPr>
        <w:pStyle w:val="a3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2.1. </w:t>
      </w:r>
      <w:r w:rsidRPr="00A85399">
        <w:rPr>
          <w:rStyle w:val="paragraph"/>
          <w:sz w:val="22"/>
          <w:szCs w:val="22"/>
        </w:rPr>
        <w:tab/>
        <w:t xml:space="preserve">Претендент перечисляет сумму задатка </w:t>
      </w:r>
      <w:proofErr w:type="gramStart"/>
      <w:r w:rsidRPr="00A85399">
        <w:rPr>
          <w:rStyle w:val="paragraph"/>
          <w:sz w:val="22"/>
          <w:szCs w:val="22"/>
        </w:rPr>
        <w:t>в размере</w:t>
      </w:r>
      <w:proofErr w:type="gramEnd"/>
      <w:r w:rsidRPr="00A85399">
        <w:rPr>
          <w:rStyle w:val="paragraph"/>
          <w:sz w:val="22"/>
          <w:szCs w:val="22"/>
        </w:rPr>
        <w:t xml:space="preserve"> указанном в п. 1.1. настоящего договора по следующим банковским реквизитам: </w:t>
      </w:r>
      <w:r w:rsidRPr="00A85399">
        <w:rPr>
          <w:bCs/>
          <w:sz w:val="22"/>
          <w:szCs w:val="22"/>
        </w:rPr>
        <w:t xml:space="preserve">получатель - </w:t>
      </w:r>
      <w:proofErr w:type="spellStart"/>
      <w:r w:rsidRPr="007350EA">
        <w:rPr>
          <w:bCs/>
          <w:sz w:val="22"/>
          <w:szCs w:val="22"/>
        </w:rPr>
        <w:t>Тугушева</w:t>
      </w:r>
      <w:proofErr w:type="spellEnd"/>
      <w:r w:rsidRPr="007350EA">
        <w:rPr>
          <w:bCs/>
          <w:sz w:val="22"/>
          <w:szCs w:val="22"/>
        </w:rPr>
        <w:t xml:space="preserve"> Наиля </w:t>
      </w:r>
      <w:proofErr w:type="spellStart"/>
      <w:r w:rsidRPr="007350EA">
        <w:rPr>
          <w:bCs/>
          <w:sz w:val="22"/>
          <w:szCs w:val="22"/>
        </w:rPr>
        <w:t>Килабовна</w:t>
      </w:r>
      <w:proofErr w:type="spellEnd"/>
      <w:r w:rsidRPr="007350EA">
        <w:rPr>
          <w:bCs/>
          <w:sz w:val="22"/>
          <w:szCs w:val="22"/>
        </w:rPr>
        <w:t>, р/с 40817810956005042340, ПАО "Сбербанк России"</w:t>
      </w:r>
      <w:r w:rsidRPr="00A85399">
        <w:rPr>
          <w:bCs/>
          <w:sz w:val="22"/>
          <w:szCs w:val="22"/>
        </w:rPr>
        <w:t xml:space="preserve">, назначение платежа «задаток для участия в торгах по реализации имущества </w:t>
      </w:r>
      <w:proofErr w:type="spellStart"/>
      <w:r>
        <w:rPr>
          <w:sz w:val="22"/>
          <w:szCs w:val="22"/>
        </w:rPr>
        <w:t>Тугушевой</w:t>
      </w:r>
      <w:proofErr w:type="spellEnd"/>
      <w:r w:rsidRPr="00A85399">
        <w:rPr>
          <w:sz w:val="22"/>
          <w:szCs w:val="22"/>
        </w:rPr>
        <w:t xml:space="preserve"> Н.</w:t>
      </w:r>
      <w:r>
        <w:rPr>
          <w:bCs/>
          <w:sz w:val="22"/>
          <w:szCs w:val="22"/>
        </w:rPr>
        <w:t>К</w:t>
      </w:r>
      <w:r w:rsidRPr="00A85399">
        <w:rPr>
          <w:bCs/>
          <w:sz w:val="22"/>
          <w:szCs w:val="22"/>
        </w:rPr>
        <w:t xml:space="preserve">., Лот № 1» </w:t>
      </w:r>
      <w:r w:rsidRPr="00A85399"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:rsidR="007350EA" w:rsidRPr="00A85399" w:rsidRDefault="007350EA" w:rsidP="007350E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7350EA" w:rsidRPr="00A85399" w:rsidRDefault="007350EA" w:rsidP="007350EA">
      <w:pPr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 xml:space="preserve">В случае </w:t>
      </w:r>
      <w:proofErr w:type="spellStart"/>
      <w:r w:rsidRPr="00A85399">
        <w:rPr>
          <w:sz w:val="22"/>
          <w:szCs w:val="22"/>
          <w:lang w:eastAsia="x-none"/>
        </w:rPr>
        <w:t>непоступления</w:t>
      </w:r>
      <w:proofErr w:type="spellEnd"/>
      <w:r w:rsidRPr="00A85399">
        <w:rPr>
          <w:sz w:val="22"/>
          <w:szCs w:val="22"/>
          <w:lang w:eastAsia="x-none"/>
        </w:rPr>
        <w:t xml:space="preserve"> суммы задатка в установленный срок обязательства Претендента по внесению задатка считаются </w:t>
      </w:r>
      <w:proofErr w:type="gramStart"/>
      <w:r w:rsidRPr="00A85399">
        <w:rPr>
          <w:sz w:val="22"/>
          <w:szCs w:val="22"/>
          <w:lang w:eastAsia="x-none"/>
        </w:rPr>
        <w:t>невыполненными</w:t>
      </w:r>
      <w:proofErr w:type="gramEnd"/>
      <w:r w:rsidRPr="00A85399">
        <w:rPr>
          <w:sz w:val="22"/>
          <w:szCs w:val="22"/>
          <w:lang w:eastAsia="x-none"/>
        </w:rPr>
        <w:t xml:space="preserve"> и Претендент к участию в торгах не допускается.</w:t>
      </w:r>
    </w:p>
    <w:p w:rsidR="007350EA" w:rsidRPr="00A85399" w:rsidRDefault="007350EA" w:rsidP="007350E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7350EA" w:rsidRPr="00A85399" w:rsidRDefault="007350EA" w:rsidP="007350E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7350EA" w:rsidRPr="00A85399" w:rsidRDefault="007350EA" w:rsidP="007350EA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возврата и удержания задатка</w:t>
      </w:r>
    </w:p>
    <w:p w:rsidR="007350EA" w:rsidRPr="00A85399" w:rsidRDefault="007350EA" w:rsidP="007350E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 w:rsidRPr="00A85399">
        <w:rPr>
          <w:sz w:val="22"/>
          <w:szCs w:val="22"/>
        </w:rPr>
        <w:t>получения предложения финансового управляющего</w:t>
      </w:r>
      <w:r w:rsidRPr="00A85399"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7350EA" w:rsidRPr="00A85399" w:rsidRDefault="007350EA" w:rsidP="007350E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7350EA" w:rsidRPr="00A85399" w:rsidRDefault="007350EA" w:rsidP="007350E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7350EA" w:rsidRPr="00A85399" w:rsidRDefault="007350EA" w:rsidP="007350EA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Ответственность сторон</w:t>
      </w:r>
    </w:p>
    <w:p w:rsidR="007350EA" w:rsidRPr="00A85399" w:rsidRDefault="007350EA" w:rsidP="007350E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Споры, возникающие в результате действия договора, рассматриваются в судебном порядке в Арбитражном суде Саратовской области.</w:t>
      </w:r>
    </w:p>
    <w:p w:rsidR="007350EA" w:rsidRPr="00A85399" w:rsidRDefault="007350EA" w:rsidP="007350E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 w:rsidRPr="007350EA">
        <w:rPr>
          <w:sz w:val="22"/>
          <w:szCs w:val="22"/>
        </w:rPr>
        <w:t xml:space="preserve">Положением </w:t>
      </w:r>
      <w:r w:rsidRPr="007350EA">
        <w:rPr>
          <w:sz w:val="22"/>
          <w:szCs w:val="22"/>
        </w:rPr>
        <w:lastRenderedPageBreak/>
        <w:t xml:space="preserve">«О порядке и условиях проведения торгов по реализации заложенного имущества, принадлежащего </w:t>
      </w:r>
      <w:proofErr w:type="spellStart"/>
      <w:r w:rsidRPr="007350EA">
        <w:rPr>
          <w:sz w:val="22"/>
          <w:szCs w:val="22"/>
        </w:rPr>
        <w:t>Тугушеву</w:t>
      </w:r>
      <w:proofErr w:type="spellEnd"/>
      <w:r w:rsidRPr="007350EA">
        <w:rPr>
          <w:sz w:val="22"/>
          <w:szCs w:val="22"/>
        </w:rPr>
        <w:t xml:space="preserve"> Наиле </w:t>
      </w:r>
      <w:proofErr w:type="spellStart"/>
      <w:r w:rsidRPr="007350EA">
        <w:rPr>
          <w:sz w:val="22"/>
          <w:szCs w:val="22"/>
        </w:rPr>
        <w:t>Килабовне</w:t>
      </w:r>
      <w:proofErr w:type="spellEnd"/>
      <w:r w:rsidRPr="007350EA">
        <w:rPr>
          <w:sz w:val="22"/>
          <w:szCs w:val="22"/>
        </w:rPr>
        <w:t xml:space="preserve"> в рамках процедуры реализации имущества гражданина по делу № А57-11246/2022», утвержденным Залоговым кредитором </w:t>
      </w:r>
      <w:r w:rsidRPr="007350EA">
        <w:rPr>
          <w:bCs/>
          <w:sz w:val="22"/>
          <w:szCs w:val="22"/>
        </w:rPr>
        <w:t>ПАО Банк "ФК Открытие"</w:t>
      </w:r>
      <w:r w:rsidRPr="00A85399">
        <w:rPr>
          <w:spacing w:val="1"/>
          <w:sz w:val="22"/>
          <w:szCs w:val="22"/>
        </w:rPr>
        <w:t xml:space="preserve"> и действующим законодательством Российской Федерации.</w:t>
      </w:r>
    </w:p>
    <w:p w:rsidR="007350EA" w:rsidRPr="00A85399" w:rsidRDefault="007350EA" w:rsidP="007350EA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7350EA" w:rsidRPr="00A85399" w:rsidRDefault="007350EA" w:rsidP="007350EA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:rsidR="007350EA" w:rsidRPr="00A85399" w:rsidRDefault="007350EA" w:rsidP="007350EA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Реквизиты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786"/>
      </w:tblGrid>
      <w:tr w:rsidR="007350EA" w:rsidRPr="00A85399" w:rsidTr="00D352A0">
        <w:tc>
          <w:tcPr>
            <w:tcW w:w="5211" w:type="dxa"/>
          </w:tcPr>
          <w:p w:rsidR="007350EA" w:rsidRPr="00A85399" w:rsidRDefault="007350EA" w:rsidP="00D352A0">
            <w:pPr>
              <w:jc w:val="center"/>
              <w:rPr>
                <w:b/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>Организатор торгов</w:t>
            </w:r>
          </w:p>
          <w:p w:rsidR="007350EA" w:rsidRPr="00A85399" w:rsidRDefault="007350EA" w:rsidP="00D352A0">
            <w:pPr>
              <w:jc w:val="center"/>
              <w:rPr>
                <w:sz w:val="22"/>
                <w:szCs w:val="22"/>
              </w:rPr>
            </w:pPr>
          </w:p>
          <w:p w:rsidR="007350EA" w:rsidRPr="00A85399" w:rsidRDefault="007350EA" w:rsidP="00D352A0">
            <w:pPr>
              <w:rPr>
                <w:b/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7350EA" w:rsidRPr="00A85399" w:rsidRDefault="007350EA" w:rsidP="00D352A0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Тугушевой</w:t>
            </w:r>
            <w:proofErr w:type="spellEnd"/>
            <w:r>
              <w:rPr>
                <w:b/>
                <w:sz w:val="22"/>
                <w:szCs w:val="22"/>
              </w:rPr>
              <w:t xml:space="preserve"> Н.К</w:t>
            </w:r>
            <w:r w:rsidRPr="00A85399">
              <w:rPr>
                <w:b/>
                <w:sz w:val="22"/>
                <w:szCs w:val="22"/>
              </w:rPr>
              <w:t>.</w:t>
            </w:r>
          </w:p>
          <w:p w:rsidR="007350EA" w:rsidRPr="00A85399" w:rsidRDefault="007350EA" w:rsidP="00D352A0">
            <w:pPr>
              <w:rPr>
                <w:b/>
                <w:sz w:val="22"/>
                <w:szCs w:val="22"/>
              </w:rPr>
            </w:pPr>
          </w:p>
          <w:p w:rsidR="007350EA" w:rsidRPr="00A85399" w:rsidRDefault="007350EA" w:rsidP="00D352A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__________________/А.С. Павлов</w:t>
            </w:r>
            <w:bookmarkStart w:id="0" w:name="_GoBack"/>
            <w:bookmarkEnd w:id="0"/>
            <w:r w:rsidRPr="00A85399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786" w:type="dxa"/>
          </w:tcPr>
          <w:p w:rsidR="007350EA" w:rsidRPr="00A85399" w:rsidRDefault="007350EA" w:rsidP="00D352A0">
            <w:pPr>
              <w:ind w:firstLine="35"/>
              <w:jc w:val="center"/>
              <w:rPr>
                <w:b/>
                <w:sz w:val="22"/>
                <w:szCs w:val="22"/>
              </w:rPr>
            </w:pPr>
            <w:r w:rsidRPr="00A85399">
              <w:rPr>
                <w:b/>
                <w:sz w:val="22"/>
                <w:szCs w:val="22"/>
              </w:rPr>
              <w:t>Претендент</w:t>
            </w:r>
          </w:p>
          <w:p w:rsidR="007350EA" w:rsidRPr="00A85399" w:rsidRDefault="007350EA" w:rsidP="00D352A0">
            <w:pPr>
              <w:ind w:firstLine="851"/>
              <w:rPr>
                <w:sz w:val="22"/>
                <w:szCs w:val="22"/>
              </w:rPr>
            </w:pPr>
          </w:p>
        </w:tc>
      </w:tr>
    </w:tbl>
    <w:p w:rsidR="007350EA" w:rsidRPr="00A85399" w:rsidRDefault="007350EA" w:rsidP="007350EA">
      <w:pPr>
        <w:shd w:val="clear" w:color="auto" w:fill="FFFFFF"/>
        <w:spacing w:before="120" w:after="120"/>
        <w:ind w:right="2" w:firstLine="851"/>
        <w:contextualSpacing/>
        <w:jc w:val="both"/>
        <w:rPr>
          <w:sz w:val="22"/>
          <w:szCs w:val="22"/>
        </w:rPr>
      </w:pPr>
    </w:p>
    <w:p w:rsidR="007350EA" w:rsidRPr="00A85399" w:rsidRDefault="007350EA" w:rsidP="007350EA">
      <w:pPr>
        <w:rPr>
          <w:sz w:val="22"/>
          <w:szCs w:val="22"/>
        </w:rPr>
      </w:pPr>
    </w:p>
    <w:p w:rsidR="007350EA" w:rsidRPr="00A85399" w:rsidRDefault="007350EA" w:rsidP="007350EA">
      <w:pPr>
        <w:rPr>
          <w:sz w:val="22"/>
          <w:szCs w:val="22"/>
        </w:rPr>
      </w:pPr>
    </w:p>
    <w:p w:rsidR="00A070BD" w:rsidRDefault="00A070BD"/>
    <w:sectPr w:rsidR="00A070BD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111"/>
    <w:rsid w:val="007350EA"/>
    <w:rsid w:val="00846111"/>
    <w:rsid w:val="00A0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88791"/>
  <w15:chartTrackingRefBased/>
  <w15:docId w15:val="{EE1EA7ED-E1E3-4746-AAFF-2F0B0822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7350EA"/>
  </w:style>
  <w:style w:type="paragraph" w:styleId="a3">
    <w:name w:val="List Paragraph"/>
    <w:basedOn w:val="a"/>
    <w:qFormat/>
    <w:rsid w:val="007350E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7350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637</Words>
  <Characters>3631</Characters>
  <Application>Microsoft Office Word</Application>
  <DocSecurity>0</DocSecurity>
  <Lines>30</Lines>
  <Paragraphs>8</Paragraphs>
  <ScaleCrop>false</ScaleCrop>
  <Company>HP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2023-07-19T14:24:00Z</dcterms:created>
  <dcterms:modified xsi:type="dcterms:W3CDTF">2023-07-19T14:40:00Z</dcterms:modified>
</cp:coreProperties>
</file>