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E06" w:rsidRPr="002A4F37" w:rsidRDefault="009F4E06" w:rsidP="009F4E06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2A4F37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9F4E06" w:rsidRPr="002A4F37" w:rsidRDefault="009F4E06" w:rsidP="009F4E06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2A4F37">
        <w:rPr>
          <w:rFonts w:ascii="Times New Roman" w:hAnsi="Times New Roman" w:cs="Times New Roman"/>
          <w:b/>
        </w:rPr>
        <w:t>купли-продажи имущества</w:t>
      </w:r>
    </w:p>
    <w:p w:rsidR="009F4E06" w:rsidRPr="002A4F37" w:rsidRDefault="009F4E06" w:rsidP="009F4E06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39"/>
        <w:gridCol w:w="4347"/>
      </w:tblGrid>
      <w:tr w:rsidR="009F4E06" w:rsidRPr="002A4F37" w:rsidTr="005702C3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E06" w:rsidRPr="002A4F37" w:rsidRDefault="009F4E06" w:rsidP="005702C3">
            <w:pPr>
              <w:pStyle w:val="a4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A4F37"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E06" w:rsidRPr="002A4F37" w:rsidRDefault="009F4E06" w:rsidP="005702C3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A4F37">
              <w:rPr>
                <w:rFonts w:ascii="Times New Roman" w:hAnsi="Times New Roman" w:cs="Times New Roman"/>
                <w:sz w:val="22"/>
                <w:szCs w:val="22"/>
              </w:rPr>
              <w:t>«___» ___________ 2023 года</w:t>
            </w:r>
          </w:p>
        </w:tc>
      </w:tr>
    </w:tbl>
    <w:p w:rsidR="009F4E06" w:rsidRPr="002A4F37" w:rsidRDefault="009F4E06" w:rsidP="009F4E06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9F4E06" w:rsidRPr="002A4F37" w:rsidRDefault="009F4E06" w:rsidP="009F4E06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9F4E06" w:rsidRPr="002A4F37" w:rsidRDefault="009F4E06" w:rsidP="009F4E06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2A4F37">
        <w:rPr>
          <w:rFonts w:ascii="Times New Roman" w:hAnsi="Times New Roman" w:cs="Times New Roman"/>
          <w:noProof/>
        </w:rPr>
        <w:t>Гамаюнов Андрей Юрьевич, в лице финансового управляющего Павлова Алексея Сергеевича, действующий на основании Решения Арбитражного суда Саратовской области от 09 июня 2020 г. по делу № А57-23940/2019</w:t>
      </w:r>
      <w:r w:rsidRPr="002A4F37">
        <w:rPr>
          <w:rFonts w:ascii="Times New Roman" w:hAnsi="Times New Roman" w:cs="Times New Roman"/>
        </w:rPr>
        <w:t>, именуемый в дальнейшем «Продавец»</w:t>
      </w:r>
      <w:r w:rsidRPr="002A4F37">
        <w:rPr>
          <w:rFonts w:ascii="Times New Roman" w:hAnsi="Times New Roman" w:cs="Times New Roman"/>
          <w:noProof/>
        </w:rPr>
        <w:t>, с одной стороны, и _________________________________________________</w:t>
      </w:r>
      <w:r w:rsidRPr="002A4F37">
        <w:rPr>
          <w:rFonts w:ascii="Times New Roman" w:hAnsi="Times New Roman" w:cs="Times New Roman"/>
          <w:iCs/>
        </w:rPr>
        <w:t>, и</w:t>
      </w:r>
      <w:r w:rsidRPr="002A4F37">
        <w:rPr>
          <w:rFonts w:ascii="Times New Roman" w:hAnsi="Times New Roman" w:cs="Times New Roman"/>
          <w:noProof/>
        </w:rPr>
        <w:t>менуемый в дальнейшем «Покупатель», с другой стороны, вместе именуемые «Стороны», заключили настоящий договор о нижеследующем</w:t>
      </w:r>
      <w:r w:rsidRPr="002A4F37">
        <w:rPr>
          <w:rFonts w:ascii="Times New Roman" w:hAnsi="Times New Roman" w:cs="Times New Roman"/>
          <w:iCs/>
        </w:rPr>
        <w:t>:</w:t>
      </w:r>
    </w:p>
    <w:p w:rsidR="009F4E06" w:rsidRPr="002A4F37" w:rsidRDefault="009F4E06" w:rsidP="009F4E06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9F4E06" w:rsidRPr="002A4F37" w:rsidRDefault="009F4E06" w:rsidP="009F4E06">
      <w:pPr>
        <w:numPr>
          <w:ilvl w:val="0"/>
          <w:numId w:val="7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ПРЕДМЕТ ДОГОВОРА</w:t>
      </w:r>
    </w:p>
    <w:p w:rsidR="009F4E06" w:rsidRPr="002A4F37" w:rsidRDefault="009F4E06" w:rsidP="009F4E06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9F4E06" w:rsidRPr="002A4F37" w:rsidRDefault="009F4E06" w:rsidP="009F4E06">
      <w:pPr>
        <w:spacing w:line="276" w:lineRule="auto"/>
        <w:ind w:firstLine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  <w:bCs/>
        </w:rPr>
        <w:t xml:space="preserve">Объект 1: </w:t>
      </w:r>
      <w:r w:rsidRPr="002A4F37">
        <w:rPr>
          <w:rFonts w:ascii="Times New Roman" w:hAnsi="Times New Roman" w:cs="Times New Roman"/>
        </w:rPr>
        <w:t>Земельный участок, площадь 450000 кв.м., адрес (местонахождение): Россия, обл Саратовская, Базарно-Карабулакский район, Старожуковское муниципальное образование, на расстоянии 2,6 кв на северо-восток от с. Стригай, поле VII-2/352, участок1/126 пашни, кадастровый (условный) номер: 64:04:150202:125. Имеется обременение - аренда. Находится в долевой собственности, размер доли: 1/13.</w:t>
      </w:r>
    </w:p>
    <w:p w:rsidR="009F4E06" w:rsidRPr="002A4F37" w:rsidRDefault="009F4E06" w:rsidP="009F4E06">
      <w:pPr>
        <w:spacing w:line="276" w:lineRule="auto"/>
        <w:rPr>
          <w:rFonts w:ascii="Times New Roman" w:hAnsi="Times New Roman" w:cs="Times New Roman"/>
        </w:rPr>
      </w:pPr>
    </w:p>
    <w:p w:rsidR="009F4E06" w:rsidRPr="002A4F37" w:rsidRDefault="009F4E06" w:rsidP="009F4E06">
      <w:pPr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ЦЕНА И ПОРЯДОК ОПЛАТЫ</w:t>
      </w:r>
    </w:p>
    <w:p w:rsidR="009F4E06" w:rsidRPr="002A4F37" w:rsidRDefault="009F4E06" w:rsidP="009F4E06">
      <w:pPr>
        <w:numPr>
          <w:ilvl w:val="1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</w:rPr>
        <w:t xml:space="preserve"> Цена Объекта </w:t>
      </w:r>
      <w:r w:rsidRPr="002A4F37">
        <w:rPr>
          <w:rFonts w:ascii="Times New Roman" w:hAnsi="Times New Roman" w:cs="Times New Roman"/>
          <w:bCs/>
        </w:rPr>
        <w:t xml:space="preserve">определена на основании Протокола № ______  о результатах проведения торгов от ________ г., и составляет ______ </w:t>
      </w:r>
      <w:r w:rsidRPr="002A4F37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9F4E06" w:rsidRPr="002A4F37" w:rsidRDefault="009F4E06" w:rsidP="009F4E06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9F4E06" w:rsidRPr="002A4F37" w:rsidRDefault="009F4E06" w:rsidP="009F4E06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2A4F37">
        <w:rPr>
          <w:rFonts w:ascii="Times New Roman" w:hAnsi="Times New Roman" w:cs="Times New Roman"/>
          <w:bCs/>
        </w:rPr>
        <w:t xml:space="preserve">______ </w:t>
      </w:r>
      <w:r w:rsidRPr="002A4F37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2A4F37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2A4F37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2A4F37">
        <w:rPr>
          <w:rFonts w:ascii="Times New Roman" w:hAnsi="Times New Roman" w:cs="Times New Roman"/>
        </w:rPr>
        <w:t>Продавца:</w:t>
      </w:r>
    </w:p>
    <w:p w:rsidR="009F4E06" w:rsidRPr="002A4F37" w:rsidRDefault="009F4E06" w:rsidP="009F4E06">
      <w:p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  <w:bCs/>
        </w:rPr>
        <w:t xml:space="preserve">Получатель - </w:t>
      </w:r>
      <w:r w:rsidRPr="002A4F37">
        <w:rPr>
          <w:rFonts w:ascii="Times New Roman" w:hAnsi="Times New Roman" w:cs="Times New Roman"/>
          <w:noProof/>
        </w:rPr>
        <w:t>Гамаюнов Андрей Юрьевич</w:t>
      </w:r>
    </w:p>
    <w:p w:rsidR="009F4E06" w:rsidRPr="002A4F37" w:rsidRDefault="009F4E06" w:rsidP="009F4E06">
      <w:p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  <w:bCs/>
        </w:rPr>
        <w:t>р/с 40817810056002265376, Поволжский банк ПАО "Сбербанк России"</w:t>
      </w:r>
    </w:p>
    <w:p w:rsidR="009F4E06" w:rsidRPr="002A4F37" w:rsidRDefault="009F4E06" w:rsidP="009F4E06">
      <w:p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  <w:bCs/>
        </w:rPr>
        <w:t xml:space="preserve">БИК 043601607, </w:t>
      </w:r>
      <w:bookmarkStart w:id="0" w:name="_GoBack"/>
      <w:bookmarkEnd w:id="0"/>
      <w:r w:rsidRPr="002A4F37">
        <w:rPr>
          <w:rFonts w:ascii="Times New Roman" w:hAnsi="Times New Roman" w:cs="Times New Roman"/>
          <w:bCs/>
        </w:rPr>
        <w:t>к/с 30101810200000000607</w:t>
      </w:r>
    </w:p>
    <w:p w:rsidR="009F4E06" w:rsidRPr="002A4F37" w:rsidRDefault="009F4E06" w:rsidP="009F4E06">
      <w:p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назначение платежа: реализация имущества Гамаюнов А.Ю.</w:t>
      </w:r>
    </w:p>
    <w:p w:rsidR="009F4E06" w:rsidRPr="002A4F37" w:rsidRDefault="009F4E06" w:rsidP="009F4E06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9F4E06" w:rsidRPr="002A4F37" w:rsidRDefault="009F4E06" w:rsidP="009F4E06">
      <w:pPr>
        <w:numPr>
          <w:ilvl w:val="0"/>
          <w:numId w:val="2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9F4E06" w:rsidRPr="002A4F37" w:rsidRDefault="009F4E06" w:rsidP="009F4E06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9F4E06" w:rsidRPr="002A4F37" w:rsidRDefault="009F4E06" w:rsidP="009F4E06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9F4E06" w:rsidRPr="002A4F37" w:rsidRDefault="009F4E06" w:rsidP="009F4E06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  <w:bCs/>
        </w:rPr>
        <w:t xml:space="preserve"> Расходы по оплате государственной пошлины за регистрацию перехода права собственности на Объект несет Покупатель.</w:t>
      </w:r>
    </w:p>
    <w:p w:rsidR="009F4E06" w:rsidRPr="002A4F37" w:rsidRDefault="009F4E06" w:rsidP="009F4E06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9F4E06" w:rsidRPr="002A4F37" w:rsidRDefault="009F4E06" w:rsidP="009F4E06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9F4E06" w:rsidRPr="002A4F37" w:rsidRDefault="009F4E06" w:rsidP="009F4E06">
      <w:pPr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ПРАВА И ОБЯЗАННОСТИ СТОРОН</w:t>
      </w:r>
    </w:p>
    <w:p w:rsidR="009F4E06" w:rsidRPr="002A4F37" w:rsidRDefault="009F4E06" w:rsidP="009F4E06">
      <w:pPr>
        <w:numPr>
          <w:ilvl w:val="1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  <w:i/>
        </w:rPr>
        <w:t>Продавец обязуется:</w:t>
      </w:r>
    </w:p>
    <w:p w:rsidR="009F4E06" w:rsidRPr="002A4F37" w:rsidRDefault="009F4E06" w:rsidP="009F4E06">
      <w:pPr>
        <w:numPr>
          <w:ilvl w:val="2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Передать Покупателю Объект.</w:t>
      </w:r>
    </w:p>
    <w:p w:rsidR="009F4E06" w:rsidRPr="002A4F37" w:rsidRDefault="009F4E06" w:rsidP="009F4E06">
      <w:pPr>
        <w:numPr>
          <w:ilvl w:val="2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9F4E06" w:rsidRPr="002A4F37" w:rsidRDefault="009F4E06" w:rsidP="009F4E06">
      <w:pPr>
        <w:numPr>
          <w:ilvl w:val="1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  <w:i/>
        </w:rPr>
        <w:t>Покупатель обязуется:</w:t>
      </w:r>
    </w:p>
    <w:p w:rsidR="009F4E06" w:rsidRPr="002A4F37" w:rsidRDefault="009F4E06" w:rsidP="009F4E06">
      <w:pPr>
        <w:numPr>
          <w:ilvl w:val="2"/>
          <w:numId w:val="3"/>
        </w:numPr>
        <w:tabs>
          <w:tab w:val="num" w:pos="709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lastRenderedPageBreak/>
        <w:t>Принять Объект согласно настоящему Договору.</w:t>
      </w:r>
    </w:p>
    <w:p w:rsidR="009F4E06" w:rsidRPr="002A4F37" w:rsidRDefault="009F4E06" w:rsidP="009F4E06">
      <w:pPr>
        <w:numPr>
          <w:ilvl w:val="2"/>
          <w:numId w:val="3"/>
        </w:numPr>
        <w:tabs>
          <w:tab w:val="num" w:pos="709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9F4E06" w:rsidRPr="002A4F37" w:rsidRDefault="009F4E06" w:rsidP="009F4E06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9F4E06" w:rsidRPr="002A4F37" w:rsidRDefault="009F4E06" w:rsidP="009F4E06">
      <w:pPr>
        <w:numPr>
          <w:ilvl w:val="0"/>
          <w:numId w:val="4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ОТВЕТСТВЕННОСТЬ СТОРОН И РАЗРЕШЕНИЕ СПОРОВ</w:t>
      </w:r>
    </w:p>
    <w:p w:rsidR="009F4E06" w:rsidRPr="002A4F37" w:rsidRDefault="009F4E06" w:rsidP="009F4E06">
      <w:pPr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Вопросы ответственности Сторон в случае неисполнения или ненадлежащего исполнения настоящего Договора регулируются Положением о порядке, сроках и условиях продажи имущества Гамаюнова Андрея Юрьевича, утвержденным определением Арбитражног</w:t>
      </w:r>
      <w:r w:rsidR="002A4F37" w:rsidRPr="002A4F37">
        <w:rPr>
          <w:rFonts w:ascii="Times New Roman" w:hAnsi="Times New Roman" w:cs="Times New Roman"/>
        </w:rPr>
        <w:t>о суда Саратовской области от 19.04.2023 г. по делу № А57-23940/2019</w:t>
      </w:r>
      <w:r w:rsidRPr="002A4F37">
        <w:rPr>
          <w:rFonts w:ascii="Times New Roman" w:hAnsi="Times New Roman" w:cs="Times New Roman"/>
        </w:rPr>
        <w:t xml:space="preserve"> и действующим законодательством Российской Федерации.</w:t>
      </w:r>
    </w:p>
    <w:p w:rsidR="009F4E06" w:rsidRPr="002A4F37" w:rsidRDefault="009F4E06" w:rsidP="009F4E06">
      <w:pPr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9F4E06" w:rsidRPr="002A4F37" w:rsidRDefault="009F4E06" w:rsidP="009F4E06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9F4E06" w:rsidRPr="002A4F37" w:rsidRDefault="009F4E06" w:rsidP="009F4E06">
      <w:pPr>
        <w:numPr>
          <w:ilvl w:val="0"/>
          <w:numId w:val="5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ДЕЙСТВИЕ, ИЗМЕНЕНИЕ И ПРЕКРАЩЕНИЕ ДОГОВОРА</w:t>
      </w:r>
    </w:p>
    <w:p w:rsidR="009F4E06" w:rsidRPr="002A4F37" w:rsidRDefault="009F4E06" w:rsidP="009F4E06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9F4E06" w:rsidRPr="002A4F37" w:rsidRDefault="009F4E06" w:rsidP="009F4E06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9F4E06" w:rsidRPr="002A4F37" w:rsidRDefault="009F4E06" w:rsidP="009F4E06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9F4E06" w:rsidRPr="002A4F37" w:rsidRDefault="009F4E06" w:rsidP="009F4E06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9F4E06" w:rsidRPr="002A4F37" w:rsidRDefault="009F4E06" w:rsidP="009F4E06">
      <w:pPr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ЗАКЛЮЧИТЕЛЬНЫЕ ПОЛОЖЕНИЯ</w:t>
      </w:r>
    </w:p>
    <w:p w:rsidR="009F4E06" w:rsidRPr="002A4F37" w:rsidRDefault="009F4E06" w:rsidP="009F4E06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9F4E06" w:rsidRPr="002A4F37" w:rsidRDefault="009F4E06" w:rsidP="009F4E06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9F4E06" w:rsidRPr="002A4F37" w:rsidRDefault="009F4E06" w:rsidP="009F4E06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1" w:name="OLE_LINK1"/>
      <w:bookmarkStart w:id="2" w:name="OLE_LINK2"/>
    </w:p>
    <w:bookmarkEnd w:id="1"/>
    <w:bookmarkEnd w:id="2"/>
    <w:p w:rsidR="009F4E06" w:rsidRPr="002A4F37" w:rsidRDefault="009F4E06" w:rsidP="009F4E06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9F4E06" w:rsidRPr="002A4F37" w:rsidRDefault="009F4E06" w:rsidP="009F4E06">
      <w:pPr>
        <w:tabs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b/>
        </w:rPr>
      </w:pPr>
    </w:p>
    <w:p w:rsidR="009F4E06" w:rsidRPr="002A4F37" w:rsidRDefault="009F4E06" w:rsidP="009F4E06">
      <w:pPr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АДРЕСА И ПЛАТЕЖНЫЕ РЕКВИЗИТЫ СТОРОН</w:t>
      </w:r>
    </w:p>
    <w:p w:rsidR="009F4E06" w:rsidRPr="002A4F37" w:rsidRDefault="009F4E06" w:rsidP="009F4E06">
      <w:pPr>
        <w:spacing w:line="276" w:lineRule="auto"/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9F4E06" w:rsidRPr="002A4F37" w:rsidTr="005702C3">
        <w:trPr>
          <w:trHeight w:val="450"/>
        </w:trPr>
        <w:tc>
          <w:tcPr>
            <w:tcW w:w="5070" w:type="dxa"/>
          </w:tcPr>
          <w:p w:rsidR="009F4E06" w:rsidRPr="002A4F37" w:rsidRDefault="009F4E06" w:rsidP="005702C3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9F4E06" w:rsidRPr="002A4F37" w:rsidRDefault="009F4E06" w:rsidP="005702C3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9F4E06" w:rsidRPr="002A4F37" w:rsidTr="005702C3">
        <w:trPr>
          <w:trHeight w:val="2117"/>
        </w:trPr>
        <w:tc>
          <w:tcPr>
            <w:tcW w:w="5070" w:type="dxa"/>
          </w:tcPr>
          <w:p w:rsidR="009F4E06" w:rsidRPr="002A4F37" w:rsidRDefault="002A4F37" w:rsidP="005702C3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2A4F37">
              <w:rPr>
                <w:rFonts w:ascii="Times New Roman" w:hAnsi="Times New Roman" w:cs="Times New Roman"/>
                <w:noProof/>
              </w:rPr>
              <w:t xml:space="preserve">Гамаюнов Андрей Юрьевич </w:t>
            </w:r>
            <w:r w:rsidR="009F4E06" w:rsidRPr="002A4F37">
              <w:rPr>
                <w:rFonts w:ascii="Times New Roman" w:hAnsi="Times New Roman" w:cs="Times New Roman"/>
                <w:noProof/>
              </w:rPr>
              <w:t>паспорт ___ выдан ____ от ____ г., зарегистрирован по адресу: ______</w:t>
            </w:r>
          </w:p>
          <w:p w:rsidR="009F4E06" w:rsidRPr="002A4F37" w:rsidRDefault="009F4E06" w:rsidP="005702C3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2A4F37">
              <w:rPr>
                <w:rFonts w:ascii="Times New Roman" w:hAnsi="Times New Roman" w:cs="Times New Roman"/>
                <w:noProof/>
              </w:rPr>
              <w:t xml:space="preserve">в лице финансового управляющего </w:t>
            </w:r>
          </w:p>
          <w:p w:rsidR="009F4E06" w:rsidRPr="002A4F37" w:rsidRDefault="009F4E06" w:rsidP="005702C3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A4F37">
              <w:rPr>
                <w:rFonts w:ascii="Times New Roman" w:hAnsi="Times New Roman" w:cs="Times New Roman"/>
                <w:noProof/>
              </w:rPr>
              <w:t>Павлова Алексея Сергеевича (ИНН 640900437490)</w:t>
            </w:r>
            <w:r w:rsidRPr="002A4F37">
              <w:rPr>
                <w:rFonts w:ascii="Times New Roman" w:hAnsi="Times New Roman" w:cs="Times New Roman"/>
              </w:rPr>
              <w:t xml:space="preserve">, действующего на основании </w:t>
            </w:r>
            <w:r w:rsidRPr="002A4F37">
              <w:rPr>
                <w:rFonts w:ascii="Times New Roman" w:hAnsi="Times New Roman" w:cs="Times New Roman"/>
                <w:noProof/>
              </w:rPr>
              <w:t xml:space="preserve">Решения Арбитражного суда Саратовской области от </w:t>
            </w:r>
            <w:r w:rsidR="002A4F37" w:rsidRPr="002A4F37">
              <w:rPr>
                <w:rFonts w:ascii="Times New Roman" w:hAnsi="Times New Roman" w:cs="Times New Roman"/>
                <w:noProof/>
              </w:rPr>
              <w:t>09 июня 2020</w:t>
            </w:r>
            <w:r w:rsidRPr="002A4F37">
              <w:rPr>
                <w:rFonts w:ascii="Times New Roman" w:hAnsi="Times New Roman" w:cs="Times New Roman"/>
                <w:noProof/>
              </w:rPr>
              <w:t xml:space="preserve"> г. по</w:t>
            </w:r>
            <w:r w:rsidR="002A4F37">
              <w:rPr>
                <w:rFonts w:ascii="Times New Roman" w:hAnsi="Times New Roman" w:cs="Times New Roman"/>
                <w:noProof/>
              </w:rPr>
              <w:t xml:space="preserve"> делу № А57-23940/2019</w:t>
            </w:r>
          </w:p>
          <w:p w:rsidR="009F4E06" w:rsidRPr="002A4F37" w:rsidRDefault="009F4E06" w:rsidP="005702C3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  <w:t>____________________/А.С. Павлов/</w:t>
            </w:r>
          </w:p>
        </w:tc>
        <w:tc>
          <w:tcPr>
            <w:tcW w:w="4961" w:type="dxa"/>
          </w:tcPr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hAnsi="Times New Roman" w:cs="Times New Roman"/>
                <w:iCs/>
              </w:rPr>
              <w:t>_________</w:t>
            </w: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9F4E06" w:rsidRPr="002A4F37" w:rsidRDefault="009F4E06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hAnsi="Times New Roman" w:cs="Times New Roman"/>
                <w:iCs/>
              </w:rPr>
              <w:t>____________________/</w:t>
            </w:r>
            <w:r w:rsidRPr="002A4F37">
              <w:rPr>
                <w:rFonts w:ascii="Times New Roman" w:hAnsi="Times New Roman" w:cs="Times New Roman"/>
              </w:rPr>
              <w:t xml:space="preserve"> </w:t>
            </w:r>
            <w:r w:rsidRPr="002A4F37">
              <w:rPr>
                <w:rFonts w:ascii="Times New Roman" w:hAnsi="Times New Roman" w:cs="Times New Roman"/>
                <w:b/>
              </w:rPr>
              <w:t>_________</w:t>
            </w:r>
            <w:r w:rsidRPr="002A4F37">
              <w:rPr>
                <w:rFonts w:ascii="Times New Roman" w:hAnsi="Times New Roman" w:cs="Times New Roman"/>
              </w:rPr>
              <w:t>/</w:t>
            </w:r>
          </w:p>
        </w:tc>
      </w:tr>
    </w:tbl>
    <w:p w:rsidR="009F4E06" w:rsidRPr="002A4F37" w:rsidRDefault="009F4E06" w:rsidP="009F4E06">
      <w:pPr>
        <w:ind w:firstLine="851"/>
        <w:jc w:val="both"/>
        <w:rPr>
          <w:rFonts w:ascii="Times New Roman" w:hAnsi="Times New Roman" w:cs="Times New Roman"/>
          <w:iCs/>
        </w:rPr>
      </w:pPr>
    </w:p>
    <w:p w:rsidR="00A070BD" w:rsidRPr="002A4F37" w:rsidRDefault="009F4E06">
      <w:pPr>
        <w:rPr>
          <w:rFonts w:ascii="Times New Roman" w:hAnsi="Times New Roman" w:cs="Times New Roman"/>
          <w:iCs/>
        </w:rPr>
      </w:pPr>
      <w:r w:rsidRPr="002A4F37">
        <w:rPr>
          <w:rFonts w:ascii="Times New Roman" w:hAnsi="Times New Roman" w:cs="Times New Roman"/>
          <w:iCs/>
        </w:rPr>
        <w:t xml:space="preserve"> </w:t>
      </w:r>
    </w:p>
    <w:sectPr w:rsidR="00A070BD" w:rsidRPr="002A4F37" w:rsidSect="0012295A">
      <w:headerReference w:type="default" r:id="rId7"/>
      <w:pgSz w:w="11904" w:h="16834"/>
      <w:pgMar w:top="851" w:right="85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02E47">
      <w:r>
        <w:separator/>
      </w:r>
    </w:p>
  </w:endnote>
  <w:endnote w:type="continuationSeparator" w:id="0">
    <w:p w:rsidR="00000000" w:rsidRDefault="00F0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02E47">
      <w:r>
        <w:separator/>
      </w:r>
    </w:p>
  </w:footnote>
  <w:footnote w:type="continuationSeparator" w:id="0">
    <w:p w:rsidR="00000000" w:rsidRDefault="00F02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2A4F37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1AA"/>
    <w:rsid w:val="002A4F37"/>
    <w:rsid w:val="002C01AA"/>
    <w:rsid w:val="009F4E06"/>
    <w:rsid w:val="00A070BD"/>
    <w:rsid w:val="00F0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CCCD"/>
  <w15:chartTrackingRefBased/>
  <w15:docId w15:val="{BC7395E8-4653-4E07-8789-DE709C74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E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4E06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4E0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9F4E06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9F4E06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F4E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4E06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3</cp:revision>
  <dcterms:created xsi:type="dcterms:W3CDTF">2023-04-28T12:30:00Z</dcterms:created>
  <dcterms:modified xsi:type="dcterms:W3CDTF">2023-04-28T13:08:00Z</dcterms:modified>
</cp:coreProperties>
</file>