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0A33A37E" w:rsidR="007B18C5" w:rsidRPr="000A27D1" w:rsidRDefault="00A51C7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Коломейцев Олег Олегович</w:t>
      </w:r>
      <w:r w:rsidR="00291BAC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291BAC">
        <w:rPr>
          <w:rFonts w:ascii="Times New Roman" w:hAnsi="Times New Roman"/>
          <w:noProof/>
        </w:rPr>
        <w:t>Салова Алексея Геннадьевича</w:t>
      </w:r>
      <w:r w:rsidR="00291BAC" w:rsidRPr="000A27D1">
        <w:rPr>
          <w:rFonts w:ascii="Times New Roman" w:hAnsi="Times New Roman"/>
        </w:rPr>
        <w:t xml:space="preserve">, </w:t>
      </w:r>
      <w:r w:rsidR="00291BAC">
        <w:rPr>
          <w:rFonts w:ascii="Times New Roman" w:hAnsi="Times New Roman"/>
        </w:rPr>
        <w:t xml:space="preserve">действующего на основании </w:t>
      </w:r>
      <w:r w:rsidR="00291BAC">
        <w:rPr>
          <w:rFonts w:ascii="Times New Roman" w:hAnsi="Times New Roman"/>
          <w:noProof/>
        </w:rPr>
        <w:t xml:space="preserve">решения Арбитражного Суда Волгоградской области от </w:t>
      </w:r>
      <w:r>
        <w:rPr>
          <w:rFonts w:ascii="Times New Roman" w:hAnsi="Times New Roman"/>
          <w:noProof/>
        </w:rPr>
        <w:t>25</w:t>
      </w:r>
      <w:r w:rsidR="00291BAC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1</w:t>
      </w:r>
      <w:r w:rsidR="00291BAC">
        <w:rPr>
          <w:rFonts w:ascii="Times New Roman" w:hAnsi="Times New Roman"/>
          <w:noProof/>
        </w:rPr>
        <w:t>.202</w:t>
      </w:r>
      <w:r>
        <w:rPr>
          <w:rFonts w:ascii="Times New Roman" w:hAnsi="Times New Roman"/>
          <w:noProof/>
        </w:rPr>
        <w:t>3</w:t>
      </w:r>
      <w:r w:rsidR="00291BAC">
        <w:rPr>
          <w:rFonts w:ascii="Times New Roman" w:hAnsi="Times New Roman"/>
          <w:noProof/>
        </w:rPr>
        <w:t xml:space="preserve"> г. по делу № </w:t>
      </w:r>
      <w:r w:rsidRPr="00583D36">
        <w:rPr>
          <w:rFonts w:ascii="Times New Roman" w:hAnsi="Times New Roman"/>
        </w:rPr>
        <w:t>А12-</w:t>
      </w:r>
      <w:r>
        <w:rPr>
          <w:rFonts w:ascii="Times New Roman" w:hAnsi="Times New Roman"/>
        </w:rPr>
        <w:t>30374</w:t>
      </w:r>
      <w:r w:rsidRPr="00583D36">
        <w:rPr>
          <w:rFonts w:ascii="Times New Roman" w:hAnsi="Times New Roman"/>
        </w:rPr>
        <w:t>/2022</w:t>
      </w:r>
      <w:r w:rsidR="00291BAC" w:rsidRPr="000A27D1">
        <w:rPr>
          <w:rFonts w:ascii="Times New Roman" w:hAnsi="Times New Roman"/>
        </w:rPr>
        <w:t xml:space="preserve">, с одной стороны, и </w:t>
      </w:r>
      <w:r w:rsidR="00291BAC">
        <w:rPr>
          <w:rFonts w:ascii="Times New Roman" w:hAnsi="Times New Roman"/>
        </w:rPr>
        <w:t>____________________________</w:t>
      </w:r>
      <w:r w:rsidR="00291BAC" w:rsidRPr="000A27D1">
        <w:rPr>
          <w:rFonts w:ascii="Times New Roman" w:hAnsi="Times New Roman"/>
        </w:rPr>
        <w:t xml:space="preserve">, именуемый в дальнейшем «Покупатель», в лице </w:t>
      </w:r>
      <w:r w:rsidR="00291BAC">
        <w:rPr>
          <w:rFonts w:ascii="Times New Roman" w:hAnsi="Times New Roman"/>
        </w:rPr>
        <w:t>__________________________________________</w:t>
      </w:r>
      <w:r w:rsidR="00291BAC" w:rsidRPr="000A27D1">
        <w:rPr>
          <w:rFonts w:ascii="Times New Roman" w:hAnsi="Times New Roman"/>
        </w:rPr>
        <w:t xml:space="preserve">, действующего на основании </w:t>
      </w:r>
      <w:r w:rsidR="00291BAC"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="00291BAC"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474909D1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</w:t>
      </w:r>
      <w:r w:rsidR="00285093">
        <w:rPr>
          <w:rFonts w:ascii="Times New Roman" w:hAnsi="Times New Roman"/>
        </w:rPr>
        <w:t>1</w:t>
      </w:r>
      <w:r w:rsidR="00863B60" w:rsidRPr="00583D36">
        <w:rPr>
          <w:rFonts w:ascii="Times New Roman" w:hAnsi="Times New Roman"/>
        </w:rPr>
        <w:t xml:space="preserve"> - </w:t>
      </w:r>
      <w:r w:rsidR="00285093" w:rsidRPr="00285093">
        <w:rPr>
          <w:rFonts w:ascii="Times New Roman" w:hAnsi="Times New Roman"/>
        </w:rPr>
        <w:t xml:space="preserve">Земельный участок, кадастровый (условный) номер 34:34:080147:3774, Место нахождения: Россия, </w:t>
      </w:r>
      <w:proofErr w:type="spellStart"/>
      <w:r w:rsidR="00285093" w:rsidRPr="00285093">
        <w:rPr>
          <w:rFonts w:ascii="Times New Roman" w:hAnsi="Times New Roman"/>
        </w:rPr>
        <w:t>обл</w:t>
      </w:r>
      <w:proofErr w:type="spellEnd"/>
      <w:r w:rsidR="00285093" w:rsidRPr="00285093">
        <w:rPr>
          <w:rFonts w:ascii="Times New Roman" w:hAnsi="Times New Roman"/>
        </w:rPr>
        <w:t xml:space="preserve"> Волгоградская, г Волгоград, </w:t>
      </w:r>
      <w:proofErr w:type="spellStart"/>
      <w:r w:rsidR="00285093" w:rsidRPr="00285093">
        <w:rPr>
          <w:rFonts w:ascii="Times New Roman" w:hAnsi="Times New Roman"/>
        </w:rPr>
        <w:t>снт</w:t>
      </w:r>
      <w:proofErr w:type="spellEnd"/>
      <w:r w:rsidR="00285093" w:rsidRPr="00285093">
        <w:rPr>
          <w:rFonts w:ascii="Times New Roman" w:hAnsi="Times New Roman"/>
        </w:rPr>
        <w:t xml:space="preserve"> "Нефтяник", линия 15, участок №1332, площадь 504 </w:t>
      </w:r>
      <w:proofErr w:type="spellStart"/>
      <w:r w:rsidR="00285093" w:rsidRPr="00285093">
        <w:rPr>
          <w:rFonts w:ascii="Times New Roman" w:hAnsi="Times New Roman"/>
        </w:rPr>
        <w:t>кв.м</w:t>
      </w:r>
      <w:proofErr w:type="spellEnd"/>
      <w:r w:rsidR="00285093" w:rsidRPr="00285093">
        <w:rPr>
          <w:rFonts w:ascii="Times New Roman" w:hAnsi="Times New Roman"/>
        </w:rPr>
        <w:t>.</w:t>
      </w:r>
      <w:r w:rsidR="00863B60" w:rsidRPr="00583D36">
        <w:rPr>
          <w:rFonts w:ascii="Times New Roman" w:hAnsi="Times New Roman"/>
        </w:rPr>
        <w:t xml:space="preserve"> по начальной цене продажи </w:t>
      </w:r>
      <w:r w:rsidR="00285093">
        <w:rPr>
          <w:rFonts w:ascii="Times New Roman" w:hAnsi="Times New Roman"/>
        </w:rPr>
        <w:t>5</w:t>
      </w:r>
      <w:r w:rsidR="007902AD">
        <w:rPr>
          <w:rFonts w:ascii="Times New Roman" w:hAnsi="Times New Roman"/>
        </w:rPr>
        <w:t xml:space="preserve">1 </w:t>
      </w:r>
      <w:r w:rsidR="00285093">
        <w:rPr>
          <w:rFonts w:ascii="Times New Roman" w:hAnsi="Times New Roman"/>
        </w:rPr>
        <w:t>7</w:t>
      </w:r>
      <w:r w:rsidR="00A51C73">
        <w:rPr>
          <w:rFonts w:ascii="Times New Roman" w:hAnsi="Times New Roman"/>
        </w:rPr>
        <w:t>5</w:t>
      </w:r>
      <w:r w:rsidR="00285093">
        <w:rPr>
          <w:rFonts w:ascii="Times New Roman" w:hAnsi="Times New Roman"/>
        </w:rPr>
        <w:t>0</w:t>
      </w:r>
      <w:r w:rsidR="00863B60" w:rsidRPr="00583D36">
        <w:rPr>
          <w:rFonts w:ascii="Times New Roman" w:hAnsi="Times New Roman"/>
        </w:rPr>
        <w:t xml:space="preserve"> 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6D44BF72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285093">
        <w:rPr>
          <w:rFonts w:ascii="Times New Roman" w:hAnsi="Times New Roman"/>
        </w:rPr>
        <w:t>5</w:t>
      </w:r>
      <w:r w:rsidR="007902AD">
        <w:rPr>
          <w:rFonts w:ascii="Times New Roman" w:hAnsi="Times New Roman"/>
        </w:rPr>
        <w:t xml:space="preserve">1 </w:t>
      </w:r>
      <w:r w:rsidR="00285093">
        <w:rPr>
          <w:rFonts w:ascii="Times New Roman" w:hAnsi="Times New Roman"/>
        </w:rPr>
        <w:t>7</w:t>
      </w:r>
      <w:r w:rsidR="00A51C73">
        <w:rPr>
          <w:rFonts w:ascii="Times New Roman" w:hAnsi="Times New Roman"/>
        </w:rPr>
        <w:t>5</w:t>
      </w:r>
      <w:r w:rsidR="00285093">
        <w:rPr>
          <w:rFonts w:ascii="Times New Roman" w:hAnsi="Times New Roman"/>
        </w:rPr>
        <w:t>0</w:t>
      </w:r>
      <w:r w:rsidRPr="004653A8">
        <w:rPr>
          <w:rFonts w:ascii="Times New Roman" w:hAnsi="Times New Roman"/>
        </w:rPr>
        <w:t xml:space="preserve"> (</w:t>
      </w:r>
      <w:r w:rsidR="00285093">
        <w:rPr>
          <w:rFonts w:ascii="Times New Roman" w:hAnsi="Times New Roman"/>
        </w:rPr>
        <w:t>пятьдесят</w:t>
      </w:r>
      <w:r w:rsidR="007902AD">
        <w:rPr>
          <w:rFonts w:ascii="Times New Roman" w:hAnsi="Times New Roman"/>
        </w:rPr>
        <w:t xml:space="preserve"> одна</w:t>
      </w:r>
      <w:r w:rsidR="00285093">
        <w:rPr>
          <w:rFonts w:ascii="Times New Roman" w:hAnsi="Times New Roman"/>
        </w:rPr>
        <w:t xml:space="preserve"> тысяч </w:t>
      </w:r>
      <w:r w:rsidR="007902AD">
        <w:rPr>
          <w:rFonts w:ascii="Times New Roman" w:hAnsi="Times New Roman"/>
        </w:rPr>
        <w:t>семь</w:t>
      </w:r>
      <w:r w:rsidR="007902AD">
        <w:rPr>
          <w:rFonts w:ascii="Times New Roman" w:hAnsi="Times New Roman"/>
        </w:rPr>
        <w:t>сот</w:t>
      </w:r>
      <w:r w:rsidR="007902AD">
        <w:rPr>
          <w:rFonts w:ascii="Times New Roman" w:hAnsi="Times New Roman"/>
        </w:rPr>
        <w:t xml:space="preserve"> </w:t>
      </w:r>
      <w:r w:rsidR="00285093">
        <w:rPr>
          <w:rFonts w:ascii="Times New Roman" w:hAnsi="Times New Roman"/>
        </w:rPr>
        <w:t>пять</w:t>
      </w:r>
      <w:r w:rsidR="007902AD">
        <w:rPr>
          <w:rFonts w:ascii="Times New Roman" w:hAnsi="Times New Roman"/>
        </w:rPr>
        <w:t>десят</w:t>
      </w:r>
      <w:r>
        <w:rPr>
          <w:rFonts w:ascii="Times New Roman" w:hAnsi="Times New Roman"/>
        </w:rPr>
        <w:t xml:space="preserve">) руб.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C6F5876" w14:textId="2FA1AEF0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285093">
        <w:rPr>
          <w:rFonts w:ascii="Times New Roman" w:hAnsi="Times New Roman"/>
        </w:rPr>
        <w:t>5</w:t>
      </w:r>
      <w:r w:rsidR="00291BAC">
        <w:rPr>
          <w:rFonts w:ascii="Times New Roman" w:hAnsi="Times New Roman"/>
        </w:rPr>
        <w:t xml:space="preserve"> </w:t>
      </w:r>
      <w:r w:rsidR="007902AD">
        <w:rPr>
          <w:rFonts w:ascii="Times New Roman" w:hAnsi="Times New Roman"/>
        </w:rPr>
        <w:t>1</w:t>
      </w:r>
      <w:r w:rsidR="00285093">
        <w:rPr>
          <w:rFonts w:ascii="Times New Roman" w:hAnsi="Times New Roman"/>
        </w:rPr>
        <w:t>75</w:t>
      </w:r>
      <w:r>
        <w:rPr>
          <w:rFonts w:ascii="Times New Roman" w:hAnsi="Times New Roman"/>
        </w:rPr>
        <w:t xml:space="preserve"> (</w:t>
      </w:r>
      <w:r w:rsidR="00285093">
        <w:rPr>
          <w:rFonts w:ascii="Times New Roman" w:hAnsi="Times New Roman"/>
        </w:rPr>
        <w:t>пять</w:t>
      </w:r>
      <w:r w:rsidR="00A51C73">
        <w:rPr>
          <w:rFonts w:ascii="Times New Roman" w:hAnsi="Times New Roman"/>
        </w:rPr>
        <w:t xml:space="preserve"> тысяч</w:t>
      </w:r>
      <w:r w:rsidR="007902AD">
        <w:rPr>
          <w:rFonts w:ascii="Times New Roman" w:hAnsi="Times New Roman"/>
        </w:rPr>
        <w:t xml:space="preserve"> сто</w:t>
      </w:r>
      <w:r w:rsidR="00A51C73">
        <w:rPr>
          <w:rFonts w:ascii="Times New Roman" w:hAnsi="Times New Roman"/>
        </w:rPr>
        <w:t xml:space="preserve"> </w:t>
      </w:r>
      <w:r w:rsidR="00285093">
        <w:rPr>
          <w:rFonts w:ascii="Times New Roman" w:hAnsi="Times New Roman"/>
        </w:rPr>
        <w:t>семь</w:t>
      </w:r>
      <w:r w:rsidR="007902AD">
        <w:rPr>
          <w:rFonts w:ascii="Times New Roman" w:hAnsi="Times New Roman"/>
        </w:rPr>
        <w:t>десят</w:t>
      </w:r>
      <w:r w:rsidR="00285093">
        <w:rPr>
          <w:rFonts w:ascii="Times New Roman" w:hAnsi="Times New Roman"/>
        </w:rPr>
        <w:t xml:space="preserve"> пять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D243B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Коломейцев Олег Олегович</w:t>
            </w:r>
          </w:p>
          <w:p w14:paraId="0263C2E1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4837E43D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233BE257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4B66D67B" w14:textId="77777777" w:rsidR="00A51C73" w:rsidRPr="003D3F9C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433F1356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65D59E3C" w14:textId="77777777" w:rsidR="00A51C73" w:rsidRDefault="00A51C73" w:rsidP="00A51C73">
            <w:pPr>
              <w:pStyle w:val="Default"/>
              <w:rPr>
                <w:sz w:val="22"/>
                <w:szCs w:val="22"/>
              </w:rPr>
            </w:pPr>
          </w:p>
          <w:p w14:paraId="4F245563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3FEC9EE4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7398683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38E21810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54C1E5D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2D9A721F" w14:textId="77777777" w:rsidR="00A51C73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D3F9C">
              <w:rPr>
                <w:rFonts w:ascii="Times New Roman" w:hAnsi="Times New Roman"/>
              </w:rPr>
              <w:t>ИНН 4401116480</w:t>
            </w:r>
          </w:p>
          <w:p w14:paraId="7AD73FE5" w14:textId="75870CA6" w:rsidR="007B18C5" w:rsidRPr="00AE3D0E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500724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142EBA43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5FAC4912" w14:textId="77777777" w:rsidR="00A51C73" w:rsidRPr="00850899" w:rsidRDefault="00A51C73" w:rsidP="00A51C73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 Салов А.Г.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1D2EC96E" w:rsidR="007B18C5" w:rsidRPr="00E506ED" w:rsidRDefault="00A51C7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Коломейцев Олег Олегович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Арбитражного Суда Волгоградской области от 25.01.2023 г. по делу № </w:t>
      </w:r>
      <w:r w:rsidRPr="00583D36">
        <w:rPr>
          <w:rFonts w:ascii="Times New Roman" w:hAnsi="Times New Roman"/>
        </w:rPr>
        <w:t>А12-</w:t>
      </w:r>
      <w:r>
        <w:rPr>
          <w:rFonts w:ascii="Times New Roman" w:hAnsi="Times New Roman"/>
        </w:rPr>
        <w:t>30374</w:t>
      </w:r>
      <w:r w:rsidRPr="00583D36">
        <w:rPr>
          <w:rFonts w:ascii="Times New Roman" w:hAnsi="Times New Roman"/>
        </w:rPr>
        <w:t>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 w:rsidR="00291BAC"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 w:rsidR="00291BAC"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 w:rsidR="00291BAC"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 w:rsidR="00291BAC"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7877B679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285093" w:rsidRPr="00583D36">
        <w:rPr>
          <w:rFonts w:ascii="Times New Roman" w:hAnsi="Times New Roman"/>
        </w:rPr>
        <w:t xml:space="preserve">лот № </w:t>
      </w:r>
      <w:r w:rsidR="00285093">
        <w:rPr>
          <w:rFonts w:ascii="Times New Roman" w:hAnsi="Times New Roman"/>
        </w:rPr>
        <w:t>1</w:t>
      </w:r>
      <w:r w:rsidR="00285093" w:rsidRPr="00583D36">
        <w:rPr>
          <w:rFonts w:ascii="Times New Roman" w:hAnsi="Times New Roman"/>
        </w:rPr>
        <w:t xml:space="preserve"> - </w:t>
      </w:r>
      <w:r w:rsidR="00285093" w:rsidRPr="00285093">
        <w:rPr>
          <w:rFonts w:ascii="Times New Roman" w:hAnsi="Times New Roman"/>
        </w:rPr>
        <w:t xml:space="preserve">Земельный участок, кадастровый (условный) номер 34:34:080147:3774, Место нахождения: Россия, </w:t>
      </w:r>
      <w:proofErr w:type="spellStart"/>
      <w:r w:rsidR="00285093" w:rsidRPr="00285093">
        <w:rPr>
          <w:rFonts w:ascii="Times New Roman" w:hAnsi="Times New Roman"/>
        </w:rPr>
        <w:t>обл</w:t>
      </w:r>
      <w:proofErr w:type="spellEnd"/>
      <w:r w:rsidR="00285093" w:rsidRPr="00285093">
        <w:rPr>
          <w:rFonts w:ascii="Times New Roman" w:hAnsi="Times New Roman"/>
        </w:rPr>
        <w:t xml:space="preserve"> Волгоградская, г Волгоград, </w:t>
      </w:r>
      <w:proofErr w:type="spellStart"/>
      <w:r w:rsidR="00285093" w:rsidRPr="00285093">
        <w:rPr>
          <w:rFonts w:ascii="Times New Roman" w:hAnsi="Times New Roman"/>
        </w:rPr>
        <w:t>снт</w:t>
      </w:r>
      <w:proofErr w:type="spellEnd"/>
      <w:r w:rsidR="00285093" w:rsidRPr="00285093">
        <w:rPr>
          <w:rFonts w:ascii="Times New Roman" w:hAnsi="Times New Roman"/>
        </w:rPr>
        <w:t xml:space="preserve"> "Нефтяник", линия 15, участок №1332, площадь 504 </w:t>
      </w:r>
      <w:proofErr w:type="spellStart"/>
      <w:r w:rsidR="00285093" w:rsidRPr="00285093">
        <w:rPr>
          <w:rFonts w:ascii="Times New Roman" w:hAnsi="Times New Roman"/>
        </w:rPr>
        <w:t>кв.м</w:t>
      </w:r>
      <w:proofErr w:type="spellEnd"/>
      <w:r w:rsidR="00285093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3C3C2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Коломейцев Олег Олегович</w:t>
            </w:r>
          </w:p>
          <w:p w14:paraId="7999E781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20532DA3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320A7DBD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578685FD" w14:textId="77777777" w:rsidR="00A51C73" w:rsidRPr="003D3F9C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5ECF1BF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4A6FCF02" w14:textId="77777777" w:rsidR="00A51C73" w:rsidRDefault="00A51C73" w:rsidP="00A51C73">
            <w:pPr>
              <w:pStyle w:val="Default"/>
              <w:rPr>
                <w:sz w:val="22"/>
                <w:szCs w:val="22"/>
              </w:rPr>
            </w:pPr>
          </w:p>
          <w:p w14:paraId="3E654D2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4F4CB6D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4D0E42DF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372841C6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1E701DD3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4E34F9C6" w14:textId="77777777" w:rsidR="00A51C73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D3F9C">
              <w:rPr>
                <w:rFonts w:ascii="Times New Roman" w:hAnsi="Times New Roman"/>
              </w:rPr>
              <w:t>ИНН 4401116480</w:t>
            </w:r>
          </w:p>
          <w:p w14:paraId="14635D76" w14:textId="4EE5E58A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09BA9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50108F7D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265D9A3C" w14:textId="77777777" w:rsidR="00A51C73" w:rsidRPr="00850899" w:rsidRDefault="00A51C73" w:rsidP="00A51C73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 Салов А.Г.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27AC"/>
    <w:rsid w:val="0023545D"/>
    <w:rsid w:val="00285093"/>
    <w:rsid w:val="00291BAC"/>
    <w:rsid w:val="00350693"/>
    <w:rsid w:val="0046686D"/>
    <w:rsid w:val="0049059C"/>
    <w:rsid w:val="00505657"/>
    <w:rsid w:val="0057643B"/>
    <w:rsid w:val="005A1E50"/>
    <w:rsid w:val="005F6420"/>
    <w:rsid w:val="00614239"/>
    <w:rsid w:val="00633086"/>
    <w:rsid w:val="006C0BDC"/>
    <w:rsid w:val="00735431"/>
    <w:rsid w:val="00790250"/>
    <w:rsid w:val="007902AD"/>
    <w:rsid w:val="007B18C5"/>
    <w:rsid w:val="00803A5A"/>
    <w:rsid w:val="00863B60"/>
    <w:rsid w:val="0088601A"/>
    <w:rsid w:val="008A4210"/>
    <w:rsid w:val="008C3FF4"/>
    <w:rsid w:val="008C49EB"/>
    <w:rsid w:val="009174A2"/>
    <w:rsid w:val="00930220"/>
    <w:rsid w:val="009C2951"/>
    <w:rsid w:val="009F402A"/>
    <w:rsid w:val="00A14A99"/>
    <w:rsid w:val="00A51C73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Default">
    <w:name w:val="Default"/>
    <w:rsid w:val="00A51C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1282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3</cp:revision>
  <dcterms:created xsi:type="dcterms:W3CDTF">2023-07-17T09:18:00Z</dcterms:created>
  <dcterms:modified xsi:type="dcterms:W3CDTF">2023-08-25T07:57:00Z</dcterms:modified>
</cp:coreProperties>
</file>