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541F8E4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3D3F9C">
        <w:rPr>
          <w:rFonts w:ascii="Times New Roman" w:hAnsi="Times New Roman" w:cs="Times New Roman"/>
        </w:rPr>
        <w:t>Коломейцева</w:t>
      </w:r>
      <w:proofErr w:type="spellEnd"/>
      <w:r w:rsidR="003D3F9C">
        <w:rPr>
          <w:rFonts w:ascii="Times New Roman" w:hAnsi="Times New Roman" w:cs="Times New Roman"/>
        </w:rPr>
        <w:t xml:space="preserve"> Олега Олеговича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(</w:t>
      </w:r>
      <w:r w:rsidR="001F1A57" w:rsidRPr="001F1A57">
        <w:rPr>
          <w:rFonts w:ascii="Times New Roman" w:hAnsi="Times New Roman" w:cs="Times New Roman"/>
        </w:rPr>
        <w:t xml:space="preserve">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1F1A57" w:rsidRPr="001F1A57">
        <w:rPr>
          <w:rFonts w:ascii="Times New Roman" w:hAnsi="Times New Roman" w:cs="Times New Roman"/>
        </w:rPr>
        <w:t>Гремячинская</w:t>
      </w:r>
      <w:proofErr w:type="spellEnd"/>
      <w:r w:rsidR="001F1A57" w:rsidRPr="001F1A57">
        <w:rPr>
          <w:rFonts w:ascii="Times New Roman" w:hAnsi="Times New Roman" w:cs="Times New Roman"/>
        </w:rPr>
        <w:t>, 28, 1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D3F9C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.202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 xml:space="preserve"> г. по делу № 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79B8315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3D3F9C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3D3F9C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3D3F9C" w:rsidRPr="003D3F9C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3D3F9C" w:rsidRPr="003D3F9C">
        <w:rPr>
          <w:rFonts w:ascii="Times New Roman" w:hAnsi="Times New Roman" w:cs="Times New Roman"/>
        </w:rPr>
        <w:t>обл</w:t>
      </w:r>
      <w:proofErr w:type="spellEnd"/>
      <w:r w:rsidR="003D3F9C" w:rsidRPr="003D3F9C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3D3F9C" w:rsidRPr="003D3F9C">
        <w:rPr>
          <w:rFonts w:ascii="Times New Roman" w:hAnsi="Times New Roman" w:cs="Times New Roman"/>
        </w:rPr>
        <w:t>снт</w:t>
      </w:r>
      <w:proofErr w:type="spellEnd"/>
      <w:r w:rsidR="003D3F9C" w:rsidRPr="003D3F9C">
        <w:rPr>
          <w:rFonts w:ascii="Times New Roman" w:hAnsi="Times New Roman" w:cs="Times New Roman"/>
        </w:rPr>
        <w:t xml:space="preserve"> "Нефтяник", линия 15, участок №1332, площадь 504 </w:t>
      </w:r>
      <w:proofErr w:type="spellStart"/>
      <w:r w:rsidR="003D3F9C" w:rsidRPr="003D3F9C">
        <w:rPr>
          <w:rFonts w:ascii="Times New Roman" w:hAnsi="Times New Roman" w:cs="Times New Roman"/>
        </w:rPr>
        <w:t>кв.м</w:t>
      </w:r>
      <w:proofErr w:type="spellEnd"/>
      <w:r w:rsidR="003D3F9C" w:rsidRPr="003D3F9C">
        <w:rPr>
          <w:rFonts w:ascii="Times New Roman" w:hAnsi="Times New Roman" w:cs="Times New Roman"/>
        </w:rPr>
        <w:t>.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57 5</w:t>
      </w:r>
      <w:r w:rsidR="000C4603">
        <w:rPr>
          <w:rFonts w:ascii="Times New Roman" w:hAnsi="Times New Roman" w:cs="Times New Roman"/>
        </w:rPr>
        <w:t>00</w:t>
      </w:r>
      <w:r w:rsidR="003D3F9C">
        <w:rPr>
          <w:rFonts w:ascii="Times New Roman" w:hAnsi="Times New Roman" w:cs="Times New Roman"/>
        </w:rPr>
        <w:t>,00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6ACE3E7D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5 75</w:t>
      </w:r>
      <w:r w:rsidR="000C4603">
        <w:rPr>
          <w:rFonts w:ascii="Times New Roman" w:hAnsi="Times New Roman" w:cs="Times New Roman"/>
        </w:rPr>
        <w:t>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4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3D3F9C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3D3F9C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3D3F9C" w:rsidRPr="003D3F9C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3D3F9C" w:rsidRPr="003D3F9C">
        <w:rPr>
          <w:rFonts w:ascii="Times New Roman" w:hAnsi="Times New Roman" w:cs="Times New Roman"/>
        </w:rPr>
        <w:t>обл</w:t>
      </w:r>
      <w:proofErr w:type="spellEnd"/>
      <w:r w:rsidR="003D3F9C" w:rsidRPr="003D3F9C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3D3F9C" w:rsidRPr="003D3F9C">
        <w:rPr>
          <w:rFonts w:ascii="Times New Roman" w:hAnsi="Times New Roman" w:cs="Times New Roman"/>
        </w:rPr>
        <w:t>снт</w:t>
      </w:r>
      <w:proofErr w:type="spellEnd"/>
      <w:r w:rsidR="003D3F9C" w:rsidRPr="003D3F9C">
        <w:rPr>
          <w:rFonts w:ascii="Times New Roman" w:hAnsi="Times New Roman" w:cs="Times New Roman"/>
        </w:rPr>
        <w:t xml:space="preserve"> "Нефтяник", линия 15, участок №1332, площадь 504 </w:t>
      </w:r>
      <w:proofErr w:type="spellStart"/>
      <w:r w:rsidR="003D3F9C" w:rsidRPr="003D3F9C">
        <w:rPr>
          <w:rFonts w:ascii="Times New Roman" w:hAnsi="Times New Roman" w:cs="Times New Roman"/>
        </w:rPr>
        <w:t>кв.м</w:t>
      </w:r>
      <w:proofErr w:type="spellEnd"/>
      <w:r w:rsidR="003D3F9C" w:rsidRPr="003D3F9C">
        <w:rPr>
          <w:rFonts w:ascii="Times New Roman" w:hAnsi="Times New Roman" w:cs="Times New Roman"/>
        </w:rPr>
        <w:t>.</w:t>
      </w:r>
      <w:r w:rsidR="003D3F9C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57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5</w:t>
      </w:r>
      <w:r w:rsidR="000C4603">
        <w:rPr>
          <w:rFonts w:ascii="Times New Roman" w:hAnsi="Times New Roman" w:cs="Times New Roman"/>
        </w:rPr>
        <w:t>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lastRenderedPageBreak/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63121670" w:rsidR="00A01969" w:rsidRPr="00850899" w:rsidRDefault="003D3F9C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Коломейцев Олег Олегович</w:t>
            </w:r>
          </w:p>
          <w:p w14:paraId="423A2554" w14:textId="77777777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3B09D8E" w14:textId="40E436FD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15147C81" w14:textId="37639793" w:rsidR="00A01969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0C52005A" w14:textId="77777777" w:rsidR="003D3F9C" w:rsidRP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35509A03" w14:textId="10724F1F" w:rsidR="003D3F9C" w:rsidRPr="003D3F9C" w:rsidRDefault="003D3F9C" w:rsidP="00583D36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5B3928BB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ADC67D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3488C87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7E7F9F3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010C42AD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13B6791" w14:textId="4E6688CA" w:rsidR="00850899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D3F9C">
              <w:rPr>
                <w:rFonts w:ascii="Times New Roman" w:hAnsi="Times New Roman" w:cs="Times New Roman"/>
              </w:rPr>
              <w:t>ИНН 4401116480</w:t>
            </w:r>
          </w:p>
          <w:p w14:paraId="33EED5AD" w14:textId="77777777" w:rsidR="003D3F9C" w:rsidRPr="003D3F9C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  <w:p w14:paraId="137F2A6D" w14:textId="0BA0A6EF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3D3F9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1F1A57"/>
    <w:rsid w:val="0021238A"/>
    <w:rsid w:val="00264360"/>
    <w:rsid w:val="00270A89"/>
    <w:rsid w:val="00293277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D3F9C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3</cp:revision>
  <cp:lastPrinted>2023-03-28T08:21:00Z</cp:lastPrinted>
  <dcterms:created xsi:type="dcterms:W3CDTF">2023-07-17T08:50:00Z</dcterms:created>
  <dcterms:modified xsi:type="dcterms:W3CDTF">2023-07-17T08:58:00Z</dcterms:modified>
</cp:coreProperties>
</file>