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0545FC6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B8539D">
        <w:rPr>
          <w:rFonts w:ascii="Times New Roman" w:hAnsi="Times New Roman"/>
        </w:rPr>
        <w:t>2</w:t>
      </w:r>
      <w:r w:rsidR="00863B60" w:rsidRPr="00583D36">
        <w:rPr>
          <w:rFonts w:ascii="Times New Roman" w:hAnsi="Times New Roman"/>
        </w:rPr>
        <w:t xml:space="preserve"> - </w:t>
      </w:r>
      <w:r w:rsidR="00B8539D" w:rsidRPr="00B8539D">
        <w:rPr>
          <w:rFonts w:ascii="Times New Roman" w:hAnsi="Times New Roman"/>
        </w:rPr>
        <w:t xml:space="preserve">Земельный участок, площадь 1529 </w:t>
      </w:r>
      <w:proofErr w:type="spellStart"/>
      <w:r w:rsidR="00B8539D" w:rsidRPr="00B8539D">
        <w:rPr>
          <w:rFonts w:ascii="Times New Roman" w:hAnsi="Times New Roman"/>
        </w:rPr>
        <w:t>кв.м</w:t>
      </w:r>
      <w:proofErr w:type="spellEnd"/>
      <w:r w:rsidR="00B8539D" w:rsidRPr="00B8539D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B8539D" w:rsidRPr="00B8539D">
        <w:rPr>
          <w:rFonts w:ascii="Times New Roman" w:hAnsi="Times New Roman"/>
        </w:rPr>
        <w:t>обл</w:t>
      </w:r>
      <w:proofErr w:type="spellEnd"/>
      <w:r w:rsidR="00B8539D" w:rsidRPr="00B8539D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26, кадастровый (условный) номер: 34:28:160004:439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B8539D">
        <w:rPr>
          <w:rFonts w:ascii="Times New Roman" w:hAnsi="Times New Roman"/>
        </w:rPr>
        <w:t>16</w:t>
      </w:r>
      <w:r w:rsidR="00291BAC">
        <w:rPr>
          <w:rFonts w:ascii="Times New Roman" w:hAnsi="Times New Roman"/>
        </w:rPr>
        <w:t>0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76B9F7D3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B8539D">
        <w:rPr>
          <w:rFonts w:ascii="Times New Roman" w:hAnsi="Times New Roman"/>
        </w:rPr>
        <w:t>16</w:t>
      </w:r>
      <w:r w:rsidR="00291BAC">
        <w:rPr>
          <w:rFonts w:ascii="Times New Roman" w:hAnsi="Times New Roman"/>
        </w:rPr>
        <w:t>0 00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B8539D">
        <w:rPr>
          <w:rFonts w:ascii="Times New Roman" w:hAnsi="Times New Roman"/>
        </w:rPr>
        <w:t>сто шестьдесят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357C9746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B8539D">
        <w:rPr>
          <w:rFonts w:ascii="Times New Roman" w:hAnsi="Times New Roman"/>
        </w:rPr>
        <w:t>16</w:t>
      </w:r>
      <w:r w:rsidR="00291BAC">
        <w:rPr>
          <w:rFonts w:ascii="Times New Roman" w:hAnsi="Times New Roman"/>
        </w:rPr>
        <w:t xml:space="preserve"> 000</w:t>
      </w:r>
      <w:r>
        <w:rPr>
          <w:rFonts w:ascii="Times New Roman" w:hAnsi="Times New Roman"/>
        </w:rPr>
        <w:t xml:space="preserve"> (</w:t>
      </w:r>
      <w:r w:rsidR="00B8539D">
        <w:rPr>
          <w:rFonts w:ascii="Times New Roman" w:hAnsi="Times New Roman"/>
        </w:rPr>
        <w:t>шестнадцать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16EF019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</w:t>
      </w:r>
      <w:r w:rsidR="00B8539D">
        <w:rPr>
          <w:rFonts w:ascii="Times New Roman" w:hAnsi="Times New Roman"/>
        </w:rPr>
        <w:t>2</w:t>
      </w:r>
      <w:r w:rsidR="00E70BF8" w:rsidRPr="00583D36">
        <w:rPr>
          <w:rFonts w:ascii="Times New Roman" w:hAnsi="Times New Roman"/>
        </w:rPr>
        <w:t xml:space="preserve"> - </w:t>
      </w:r>
      <w:r w:rsidR="00B8539D" w:rsidRPr="00B8539D">
        <w:rPr>
          <w:rFonts w:ascii="Times New Roman" w:hAnsi="Times New Roman"/>
        </w:rPr>
        <w:t xml:space="preserve">Земельный участок, площадь 1529 </w:t>
      </w:r>
      <w:proofErr w:type="spellStart"/>
      <w:r w:rsidR="00B8539D" w:rsidRPr="00B8539D">
        <w:rPr>
          <w:rFonts w:ascii="Times New Roman" w:hAnsi="Times New Roman"/>
        </w:rPr>
        <w:t>кв.м</w:t>
      </w:r>
      <w:proofErr w:type="spellEnd"/>
      <w:r w:rsidR="00B8539D" w:rsidRPr="00B8539D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B8539D" w:rsidRPr="00B8539D">
        <w:rPr>
          <w:rFonts w:ascii="Times New Roman" w:hAnsi="Times New Roman"/>
        </w:rPr>
        <w:t>обл</w:t>
      </w:r>
      <w:proofErr w:type="spellEnd"/>
      <w:r w:rsidR="00B8539D" w:rsidRPr="00B8539D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26, кадастровый (условный) номер: 34:28:160004:439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8539D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2023-05-03T18:37:00Z</dcterms:created>
  <dcterms:modified xsi:type="dcterms:W3CDTF">2023-05-03T18:37:00Z</dcterms:modified>
</cp:coreProperties>
</file>