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 xml:space="preserve"> недвижимого</w:t>
      </w:r>
      <w:r w:rsidRPr="00CF7107">
        <w:rPr>
          <w:rFonts w:ascii="Times New Roman" w:eastAsia="Times New Roman" w:hAnsi="Times New Roman" w:cs="Times New Roman"/>
          <w:b/>
          <w:lang w:eastAsia="ru-RU"/>
        </w:rPr>
        <w:t xml:space="preserve"> имущества</w:t>
      </w:r>
    </w:p>
    <w:p w:rsidR="00A35A18" w:rsidRPr="00CF7107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б/н</w:t>
      </w:r>
    </w:p>
    <w:p w:rsidR="00962FF5" w:rsidRPr="00CF7107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Pr="00CF710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E92DB1">
        <w:rPr>
          <w:rFonts w:ascii="Times New Roman" w:eastAsia="Times New Roman" w:hAnsi="Times New Roman" w:cs="Times New Roman"/>
          <w:lang w:eastAsia="ru-RU"/>
        </w:rPr>
        <w:t>«__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92DB1">
        <w:rPr>
          <w:rFonts w:ascii="Times New Roman" w:eastAsia="Times New Roman" w:hAnsi="Times New Roman" w:cs="Times New Roman"/>
          <w:lang w:eastAsia="ru-RU"/>
        </w:rPr>
        <w:t>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92DB1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62FF5" w:rsidRPr="00CF7107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68B" w:rsidRPr="00CF7107" w:rsidRDefault="00CF7107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hAnsi="Times New Roman" w:cs="Times New Roman"/>
          <w:color w:val="000000"/>
        </w:rPr>
        <w:t xml:space="preserve">ООО «СУ-5 ТРЕСТ ЛИПЕЦКСТРОЙ» (ОГРН1134827002573 ИНН4823057169; 398005,г.Липецк </w:t>
      </w:r>
      <w:proofErr w:type="spellStart"/>
      <w:r w:rsidRPr="00CF7107">
        <w:rPr>
          <w:rFonts w:ascii="Times New Roman" w:hAnsi="Times New Roman" w:cs="Times New Roman"/>
          <w:color w:val="000000"/>
        </w:rPr>
        <w:t>ул.Ферросплавная</w:t>
      </w:r>
      <w:proofErr w:type="spellEnd"/>
      <w:r w:rsidRPr="00CF7107">
        <w:rPr>
          <w:rFonts w:ascii="Times New Roman" w:hAnsi="Times New Roman" w:cs="Times New Roman"/>
          <w:color w:val="000000"/>
        </w:rPr>
        <w:t xml:space="preserve"> вл.40 </w:t>
      </w:r>
      <w:proofErr w:type="spellStart"/>
      <w:r w:rsidRPr="00CF7107">
        <w:rPr>
          <w:rFonts w:ascii="Times New Roman" w:hAnsi="Times New Roman" w:cs="Times New Roman"/>
          <w:color w:val="000000"/>
        </w:rPr>
        <w:t>корп.А</w:t>
      </w:r>
      <w:proofErr w:type="spellEnd"/>
      <w:r w:rsidRPr="00CF7107">
        <w:rPr>
          <w:rFonts w:ascii="Times New Roman" w:hAnsi="Times New Roman" w:cs="Times New Roman"/>
          <w:color w:val="000000"/>
        </w:rPr>
        <w:t xml:space="preserve"> пом.3</w:t>
      </w:r>
      <w:r w:rsidRPr="00CF7107">
        <w:rPr>
          <w:rFonts w:ascii="Times New Roman" w:hAnsi="Times New Roman" w:cs="Times New Roman"/>
        </w:rPr>
        <w:t>)</w:t>
      </w:r>
      <w:r w:rsidRPr="00CF7107">
        <w:t xml:space="preserve"> </w:t>
      </w:r>
      <w:r w:rsidR="00962FF5" w:rsidRPr="004B5AA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proofErr w:type="spellStart"/>
      <w:r w:rsidR="000F289A" w:rsidRPr="004B5AAF">
        <w:rPr>
          <w:rFonts w:ascii="Times New Roman" w:eastAsia="Times New Roman" w:hAnsi="Times New Roman" w:cs="Times New Roman"/>
          <w:color w:val="000000"/>
          <w:lang w:eastAsia="ar-SA"/>
        </w:rPr>
        <w:t>Щенникова</w:t>
      </w:r>
      <w:proofErr w:type="spellEnd"/>
      <w:r w:rsidR="000F289A" w:rsidRPr="004B5AAF">
        <w:rPr>
          <w:rFonts w:ascii="Times New Roman" w:eastAsia="Times New Roman" w:hAnsi="Times New Roman" w:cs="Times New Roman"/>
          <w:color w:val="000000"/>
          <w:lang w:eastAsia="ar-SA"/>
        </w:rPr>
        <w:t xml:space="preserve"> Олега Евгеньевича</w:t>
      </w:r>
      <w:r w:rsidR="00962FF5" w:rsidRPr="00CF7107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="000F289A" w:rsidRPr="00CF7107">
        <w:rPr>
          <w:rFonts w:ascii="Times New Roman" w:eastAsia="Calibri" w:hAnsi="Times New Roman" w:cs="Times New Roman"/>
          <w:noProof/>
          <w:color w:val="000000"/>
        </w:rPr>
        <w:t>(</w:t>
      </w:r>
      <w:r w:rsidR="000F289A" w:rsidRPr="00CF7107">
        <w:rPr>
          <w:rFonts w:ascii="Pragmatica Cond Book" w:hAnsi="Pragmatica Cond Book"/>
          <w:color w:val="000000"/>
        </w:rPr>
        <w:t xml:space="preserve">ИНН372900087160 СНИЛС06823001638, 153012 </w:t>
      </w:r>
      <w:proofErr w:type="spellStart"/>
      <w:r w:rsidR="000F289A" w:rsidRPr="00CF7107">
        <w:rPr>
          <w:rFonts w:ascii="Pragmatica Cond Book" w:hAnsi="Pragmatica Cond Book"/>
          <w:color w:val="000000"/>
        </w:rPr>
        <w:t>г.Иваново</w:t>
      </w:r>
      <w:proofErr w:type="spellEnd"/>
      <w:r w:rsidR="000F289A" w:rsidRPr="00CF7107">
        <w:rPr>
          <w:rFonts w:ascii="Pragmatica Cond Book" w:hAnsi="Pragmatica Cond Book"/>
          <w:color w:val="000000"/>
        </w:rPr>
        <w:t xml:space="preserve"> </w:t>
      </w:r>
      <w:proofErr w:type="spellStart"/>
      <w:r w:rsidR="000F289A" w:rsidRPr="00CF7107">
        <w:rPr>
          <w:rFonts w:ascii="Pragmatica Cond Book" w:hAnsi="Pragmatica Cond Book"/>
          <w:color w:val="000000"/>
        </w:rPr>
        <w:t>ул.Пушкина</w:t>
      </w:r>
      <w:proofErr w:type="spellEnd"/>
      <w:r w:rsidR="000F289A" w:rsidRPr="00CF7107">
        <w:rPr>
          <w:rFonts w:ascii="Pragmatica Cond Book" w:hAnsi="Pragmatica Cond Book"/>
          <w:color w:val="000000"/>
        </w:rPr>
        <w:t xml:space="preserve"> д.32 этаж 3), член Ассоциации «СГАУ» (ОГРН1028600516735, ИНН8601019434, </w:t>
      </w:r>
      <w:proofErr w:type="spellStart"/>
      <w:r w:rsidR="000F289A" w:rsidRPr="00CF7107">
        <w:rPr>
          <w:rFonts w:ascii="Pragmatica Cond Book" w:hAnsi="Pragmatica Cond Book"/>
          <w:color w:val="000000"/>
        </w:rPr>
        <w:t>г.Москва</w:t>
      </w:r>
      <w:proofErr w:type="spellEnd"/>
      <w:r w:rsidR="000F289A" w:rsidRPr="00CF7107">
        <w:rPr>
          <w:rFonts w:ascii="Pragmatica Cond Book" w:hAnsi="Pragmatica Cond Book"/>
          <w:color w:val="000000"/>
        </w:rPr>
        <w:t xml:space="preserve"> </w:t>
      </w:r>
      <w:proofErr w:type="spellStart"/>
      <w:r w:rsidR="000F289A" w:rsidRPr="00CF7107">
        <w:rPr>
          <w:rFonts w:ascii="Pragmatica Cond Book" w:hAnsi="Pragmatica Cond Book"/>
          <w:color w:val="000000"/>
        </w:rPr>
        <w:t>Бережковская</w:t>
      </w:r>
      <w:proofErr w:type="spellEnd"/>
      <w:r w:rsidR="000F289A" w:rsidRPr="00CF7107">
        <w:rPr>
          <w:rFonts w:ascii="Pragmatica Cond Book" w:hAnsi="Pragmatica Cond Book"/>
          <w:color w:val="000000"/>
        </w:rPr>
        <w:t xml:space="preserve"> наб.д.10 оф.200)</w:t>
      </w:r>
      <w:r w:rsidR="000F289A" w:rsidRPr="00CF7107">
        <w:rPr>
          <w:rFonts w:ascii="Times New Roman" w:eastAsia="Calibri" w:hAnsi="Times New Roman" w:cs="Times New Roman"/>
          <w:color w:val="000000"/>
        </w:rPr>
        <w:t xml:space="preserve">, 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>действующе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го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Определения Арбитражного суда Липецкой области</w:t>
      </w:r>
      <w:r w:rsidR="000F289A" w:rsidRPr="00CF7107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28.05.2019</w:t>
      </w:r>
      <w:r w:rsidR="000F289A" w:rsidRPr="00CF7107">
        <w:rPr>
          <w:rFonts w:ascii="Times New Roman" w:eastAsia="Times New Roman" w:hAnsi="Times New Roman" w:cs="Times New Roman"/>
          <w:noProof/>
          <w:lang w:eastAsia="ru-RU"/>
        </w:rPr>
        <w:t xml:space="preserve"> по делу А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36-10724/2018</w:t>
      </w:r>
      <w:r w:rsidR="00962FF5" w:rsidRPr="00CF7107">
        <w:rPr>
          <w:rFonts w:ascii="Times New Roman" w:eastAsia="Times New Roman" w:hAnsi="Times New Roman" w:cs="Times New Roman"/>
          <w:noProof/>
          <w:lang w:eastAsia="ru-RU"/>
        </w:rPr>
        <w:t>,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«Продавец», с одной стороны, </w:t>
      </w:r>
    </w:p>
    <w:p w:rsidR="00285C9D" w:rsidRPr="00CF7107" w:rsidRDefault="00285C9D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92DB1">
        <w:rPr>
          <w:rFonts w:ascii="Times New Roman" w:eastAsia="Times New Roman" w:hAnsi="Times New Roman" w:cs="Times New Roman"/>
          <w:lang w:eastAsia="ru-RU"/>
        </w:rPr>
        <w:t>________________</w:t>
      </w:r>
      <w:r w:rsidR="004B5AAF">
        <w:rPr>
          <w:rFonts w:ascii="Times New Roman" w:eastAsia="Times New Roman" w:hAnsi="Times New Roman" w:cs="Times New Roman"/>
          <w:lang w:eastAsia="ru-RU"/>
        </w:rPr>
        <w:t>, действующий</w:t>
      </w:r>
      <w:r w:rsid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на основании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92DB1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CF7107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______________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о результатах 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открытых торгов в форме аукциона по продаже имущества ООО «СУ-5 Трест </w:t>
      </w:r>
      <w:proofErr w:type="spellStart"/>
      <w:r w:rsidR="004B5AAF">
        <w:rPr>
          <w:rFonts w:ascii="Times New Roman" w:eastAsia="Times New Roman" w:hAnsi="Times New Roman" w:cs="Times New Roman"/>
          <w:lang w:eastAsia="ru-RU"/>
        </w:rPr>
        <w:t>Липецкстрой</w:t>
      </w:r>
      <w:proofErr w:type="spellEnd"/>
      <w:r w:rsidR="004B5AAF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CF7107">
        <w:rPr>
          <w:rFonts w:ascii="Times New Roman" w:eastAsia="Times New Roman" w:hAnsi="Times New Roman" w:cs="Times New Roman"/>
          <w:lang w:eastAsia="ru-RU"/>
        </w:rPr>
        <w:t>от "</w:t>
      </w:r>
      <w:r w:rsidR="00E92DB1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E92DB1">
        <w:rPr>
          <w:rFonts w:ascii="Times New Roman" w:eastAsia="Times New Roman" w:hAnsi="Times New Roman" w:cs="Times New Roman"/>
          <w:lang w:eastAsia="ru-RU"/>
        </w:rPr>
        <w:t>________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E92DB1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года, заключили настоящий Договор купли-продажи имущества о нижеследующем.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CF7107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Default="00962FF5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Продавец передаёт в собственность Покупателя, а Покупатель принимает и оплачивает следующее имущество: </w:t>
      </w:r>
    </w:p>
    <w:p w:rsidR="002D5DE0" w:rsidRPr="002D5DE0" w:rsidRDefault="002D5DE0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7257" w:rsidRDefault="00F27257" w:rsidP="00F272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285C9D" w:rsidRPr="002D5D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7257">
        <w:rPr>
          <w:rFonts w:ascii="Times New Roman" w:eastAsia="Times New Roman" w:hAnsi="Times New Roman" w:cs="Times New Roman"/>
          <w:lang w:eastAsia="ru-RU"/>
        </w:rPr>
        <w:t xml:space="preserve">Производственная база (участок №4), общей площадью 1 816 </w:t>
      </w:r>
      <w:proofErr w:type="spellStart"/>
      <w:r w:rsidRPr="00F2725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27257">
        <w:rPr>
          <w:rFonts w:ascii="Times New Roman" w:eastAsia="Times New Roman" w:hAnsi="Times New Roman" w:cs="Times New Roman"/>
          <w:lang w:eastAsia="ru-RU"/>
        </w:rPr>
        <w:t xml:space="preserve">, 1 этажное, КН 48:19:6090107:291;Липецкая область, г Елец, </w:t>
      </w:r>
      <w:proofErr w:type="spellStart"/>
      <w:r w:rsidRPr="00F27257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F27257">
        <w:rPr>
          <w:rFonts w:ascii="Times New Roman" w:eastAsia="Times New Roman" w:hAnsi="Times New Roman" w:cs="Times New Roman"/>
          <w:lang w:eastAsia="ru-RU"/>
        </w:rPr>
        <w:t xml:space="preserve"> Электриков, д 7В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F27257" w:rsidRPr="00F27257" w:rsidRDefault="00F27257" w:rsidP="00F272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B66DAF" w:rsidRDefault="00F27257" w:rsidP="00F272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- З</w:t>
      </w:r>
      <w:r w:rsidRPr="00F27257">
        <w:rPr>
          <w:rFonts w:ascii="Times New Roman" w:eastAsia="Times New Roman" w:hAnsi="Times New Roman" w:cs="Times New Roman"/>
          <w:lang w:eastAsia="ru-RU"/>
        </w:rPr>
        <w:t xml:space="preserve">емельный участок  48:19:6090107:27; площадь 3 882, </w:t>
      </w:r>
      <w:proofErr w:type="spellStart"/>
      <w:r w:rsidRPr="00F2725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27257">
        <w:rPr>
          <w:rFonts w:ascii="Times New Roman" w:eastAsia="Times New Roman" w:hAnsi="Times New Roman" w:cs="Times New Roman"/>
          <w:lang w:eastAsia="ru-RU"/>
        </w:rPr>
        <w:t xml:space="preserve">; Липецкая </w:t>
      </w:r>
      <w:proofErr w:type="spellStart"/>
      <w:r w:rsidRPr="00F27257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F27257">
        <w:rPr>
          <w:rFonts w:ascii="Times New Roman" w:eastAsia="Times New Roman" w:hAnsi="Times New Roman" w:cs="Times New Roman"/>
          <w:lang w:eastAsia="ru-RU"/>
        </w:rPr>
        <w:t xml:space="preserve">, г Елец, </w:t>
      </w:r>
      <w:proofErr w:type="spellStart"/>
      <w:r w:rsidRPr="00F27257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F27257">
        <w:rPr>
          <w:rFonts w:ascii="Times New Roman" w:eastAsia="Times New Roman" w:hAnsi="Times New Roman" w:cs="Times New Roman"/>
          <w:lang w:eastAsia="ru-RU"/>
        </w:rPr>
        <w:t xml:space="preserve"> Электриков, 7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CF7107" w:rsidRPr="00B66DAF">
        <w:rPr>
          <w:rFonts w:ascii="Times New Roman" w:eastAsia="Times New Roman" w:hAnsi="Times New Roman" w:cs="Times New Roman"/>
          <w:lang w:eastAsia="ru-RU"/>
        </w:rPr>
        <w:t>.</w:t>
      </w:r>
    </w:p>
    <w:p w:rsidR="0027089F" w:rsidRPr="00B66DAF" w:rsidRDefault="0027089F" w:rsidP="006A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B66DAF">
        <w:rPr>
          <w:rFonts w:ascii="Times New Roman" w:hAnsi="Times New Roman" w:cs="Times New Roman"/>
        </w:rPr>
        <w:t xml:space="preserve"> </w:t>
      </w:r>
    </w:p>
    <w:p w:rsidR="00962FF5" w:rsidRPr="00CF7107" w:rsidRDefault="00962FF5" w:rsidP="00B8438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66DAF">
        <w:rPr>
          <w:rFonts w:ascii="Times New Roman" w:eastAsia="Times New Roman" w:hAnsi="Times New Roman" w:cs="Times New Roman"/>
          <w:lang w:eastAsia="ru-RU"/>
        </w:rPr>
        <w:t>1.2.</w:t>
      </w:r>
      <w:r w:rsidRPr="00B66DAF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B66DAF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E92DB1">
        <w:rPr>
          <w:rFonts w:ascii="Times New Roman" w:eastAsia="Times New Roman" w:hAnsi="Times New Roman" w:cs="Times New Roman"/>
          <w:lang w:eastAsia="ru-RU"/>
        </w:rPr>
        <w:t>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92DB1">
        <w:rPr>
          <w:rFonts w:ascii="Times New Roman" w:eastAsia="Times New Roman" w:hAnsi="Times New Roman" w:cs="Times New Roman"/>
          <w:lang w:eastAsia="ru-RU"/>
        </w:rPr>
        <w:t>_________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E92DB1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электронных торгов, размещенных на </w:t>
      </w:r>
      <w:r w:rsidR="00E92DB1">
        <w:rPr>
          <w:rFonts w:ascii="Times New Roman" w:eastAsia="Times New Roman" w:hAnsi="Times New Roman" w:cs="Times New Roman"/>
          <w:lang w:eastAsia="ru-RU"/>
        </w:rPr>
        <w:t>______________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по продаже имущества Должника </w:t>
      </w:r>
      <w:r w:rsidR="00CF7107" w:rsidRPr="00CF7107">
        <w:rPr>
          <w:rFonts w:ascii="Times New Roman" w:hAnsi="Times New Roman" w:cs="Times New Roman"/>
          <w:color w:val="000000"/>
        </w:rPr>
        <w:t xml:space="preserve">ООО «СУ-5 ТРЕСТ ЛИПЕЦКСТРОЙ», </w:t>
      </w:r>
      <w:r w:rsidR="00B84387"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E92DB1">
        <w:rPr>
          <w:rFonts w:ascii="Times New Roman" w:eastAsia="Times New Roman" w:hAnsi="Times New Roman" w:cs="Times New Roman"/>
          <w:lang w:eastAsia="ru-RU"/>
        </w:rPr>
        <w:t>__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»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92DB1">
        <w:rPr>
          <w:rFonts w:ascii="Times New Roman" w:eastAsia="Times New Roman" w:hAnsi="Times New Roman" w:cs="Times New Roman"/>
          <w:lang w:eastAsia="ru-RU"/>
        </w:rPr>
        <w:t>20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 (лот </w:t>
      </w:r>
      <w:r w:rsidR="00E92DB1">
        <w:rPr>
          <w:rFonts w:ascii="Times New Roman" w:eastAsia="Times New Roman" w:hAnsi="Times New Roman" w:cs="Times New Roman"/>
          <w:lang w:eastAsia="ru-RU"/>
        </w:rPr>
        <w:t>__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).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Договора составляет </w:t>
      </w:r>
      <w:r w:rsidR="00E92DB1">
        <w:rPr>
          <w:rFonts w:ascii="Times New Roman" w:eastAsia="Times New Roman" w:hAnsi="Times New Roman" w:cs="Times New Roman"/>
          <w:lang w:eastAsia="ru-RU"/>
        </w:rPr>
        <w:t>______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92DB1">
        <w:rPr>
          <w:rFonts w:ascii="Times New Roman" w:eastAsia="Times New Roman" w:hAnsi="Times New Roman" w:cs="Times New Roman"/>
          <w:lang w:eastAsia="ru-RU"/>
        </w:rPr>
        <w:t>_________________</w:t>
      </w:r>
      <w:r w:rsidRPr="00CF7107">
        <w:rPr>
          <w:rFonts w:ascii="Times New Roman" w:eastAsia="Times New Roman" w:hAnsi="Times New Roman" w:cs="Times New Roman"/>
          <w:lang w:eastAsia="ru-RU"/>
        </w:rPr>
        <w:t>) руб.</w:t>
      </w:r>
      <w:r w:rsidR="004B5AAF">
        <w:rPr>
          <w:rFonts w:ascii="Times New Roman" w:eastAsia="Times New Roman" w:hAnsi="Times New Roman" w:cs="Times New Roman"/>
          <w:lang w:eastAsia="ru-RU"/>
        </w:rPr>
        <w:t>00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С учетом внесенного задатка в размере </w:t>
      </w:r>
      <w:r w:rsidR="00E92DB1">
        <w:rPr>
          <w:rFonts w:ascii="Times New Roman" w:eastAsia="Times New Roman" w:hAnsi="Times New Roman" w:cs="Times New Roman"/>
          <w:lang w:eastAsia="ru-RU"/>
        </w:rPr>
        <w:t>___________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</w:t>
      </w:r>
      <w:r w:rsidR="00D24F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92DB1">
        <w:rPr>
          <w:rFonts w:ascii="Times New Roman" w:eastAsia="Times New Roman" w:hAnsi="Times New Roman" w:cs="Times New Roman"/>
          <w:lang w:eastAsia="ru-RU"/>
        </w:rPr>
        <w:t>________________)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CF7107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3.1.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Продавцом и принятие его Покупателем осуществляется по подписываемому  сторонами передаточному акту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3FEA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3.2.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должна быть  осуществлена в течение 10 рабочих дней со дня его полной оплаты.</w:t>
      </w:r>
    </w:p>
    <w:p w:rsidR="00E92DB1" w:rsidRPr="00E92DB1" w:rsidRDefault="009F61AA" w:rsidP="00E92D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lastRenderedPageBreak/>
        <w:t xml:space="preserve">3.3. </w:t>
      </w:r>
      <w:r w:rsidR="00E92DB1" w:rsidRPr="00E92DB1">
        <w:rPr>
          <w:rFonts w:ascii="Times New Roman" w:eastAsia="Times New Roman" w:hAnsi="Times New Roman" w:cs="Times New Roman"/>
          <w:lang w:eastAsia="ru-RU"/>
        </w:rPr>
        <w:t>Право собственности на Имущество, переходит к покупателю с момента внесения соответствующей записи в государственный реестр, риск случайной гибели или повреждения Имущества переходит от Продавца к Покупателю с момента передачи имущества по акту приема-передачи.</w:t>
      </w:r>
    </w:p>
    <w:p w:rsidR="00033FEA" w:rsidRPr="00CF7107" w:rsidRDefault="00033FEA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CF7107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CF7107">
        <w:rPr>
          <w:rFonts w:ascii="Times New Roman" w:eastAsia="Times New Roman" w:hAnsi="Times New Roman" w:cs="Times New Roman"/>
          <w:lang w:eastAsia="ru-RU"/>
        </w:rPr>
        <w:t>будь-то</w:t>
      </w:r>
      <w:proofErr w:type="spellEnd"/>
      <w:r w:rsidRPr="00CF7107">
        <w:rPr>
          <w:rFonts w:ascii="Times New Roman" w:eastAsia="Times New Roman" w:hAnsi="Times New Roman" w:cs="Times New Roman"/>
          <w:lang w:eastAsia="ru-RU"/>
        </w:rPr>
        <w:t xml:space="preserve"> в устной или письменной форме, до заключения настоящего договора, кроме договора о внесении задатка.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5.3.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CF7107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EB7CF0" w:rsidRPr="00CF7107" w:rsidRDefault="00962FF5" w:rsidP="00EB7CF0">
      <w:pPr>
        <w:pStyle w:val="ConsNonformat"/>
        <w:ind w:left="567" w:hanging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7107">
        <w:rPr>
          <w:rFonts w:ascii="Times New Roman" w:hAnsi="Times New Roman" w:cs="Times New Roman"/>
          <w:sz w:val="22"/>
          <w:szCs w:val="22"/>
        </w:rPr>
        <w:t>5.4.</w:t>
      </w:r>
      <w:r w:rsidRPr="00CF7107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033FEA" w:rsidRPr="00CF7107">
        <w:rPr>
          <w:rFonts w:ascii="Times New Roman" w:hAnsi="Times New Roman" w:cs="Times New Roman"/>
          <w:sz w:val="22"/>
          <w:szCs w:val="22"/>
        </w:rPr>
        <w:t>3</w:t>
      </w:r>
      <w:r w:rsidRPr="00CF7107">
        <w:rPr>
          <w:rFonts w:ascii="Times New Roman" w:hAnsi="Times New Roman" w:cs="Times New Roman"/>
          <w:sz w:val="22"/>
          <w:szCs w:val="22"/>
        </w:rPr>
        <w:t xml:space="preserve"> (</w:t>
      </w:r>
      <w:r w:rsidR="00033FEA" w:rsidRPr="00CF7107">
        <w:rPr>
          <w:rFonts w:ascii="Times New Roman" w:hAnsi="Times New Roman" w:cs="Times New Roman"/>
          <w:sz w:val="22"/>
          <w:szCs w:val="22"/>
        </w:rPr>
        <w:t>трех</w:t>
      </w:r>
      <w:r w:rsidRPr="00CF7107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CF7107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CF7107">
        <w:rPr>
          <w:rFonts w:ascii="Times New Roman" w:hAnsi="Times New Roman" w:cs="Times New Roman"/>
          <w:sz w:val="22"/>
          <w:szCs w:val="22"/>
        </w:rPr>
        <w:t xml:space="preserve"> </w:t>
      </w:r>
      <w:r w:rsidR="007D1A09">
        <w:rPr>
          <w:rFonts w:ascii="Times New Roman" w:hAnsi="Times New Roman" w:cs="Times New Roman"/>
          <w:sz w:val="22"/>
          <w:szCs w:val="22"/>
        </w:rPr>
        <w:t>второй</w:t>
      </w:r>
      <w:r w:rsidRPr="00CF7107">
        <w:rPr>
          <w:rFonts w:ascii="Times New Roman" w:hAnsi="Times New Roman" w:cs="Times New Roman"/>
          <w:sz w:val="22"/>
          <w:szCs w:val="22"/>
        </w:rPr>
        <w:t xml:space="preserve"> экземпляр выдается </w:t>
      </w:r>
      <w:r w:rsidR="00033FEA" w:rsidRPr="00CF7107">
        <w:rPr>
          <w:rFonts w:ascii="Times New Roman" w:hAnsi="Times New Roman" w:cs="Times New Roman"/>
          <w:bCs/>
          <w:sz w:val="22"/>
          <w:szCs w:val="22"/>
        </w:rPr>
        <w:t xml:space="preserve">Покупателю, третий </w:t>
      </w:r>
      <w:r w:rsidR="00EB7CF0" w:rsidRPr="00CF7107">
        <w:rPr>
          <w:rFonts w:ascii="Times New Roman" w:hAnsi="Times New Roman" w:cs="Times New Roman"/>
          <w:bCs/>
          <w:sz w:val="22"/>
          <w:szCs w:val="22"/>
        </w:rPr>
        <w:t xml:space="preserve">экземпляр </w:t>
      </w:r>
      <w:r w:rsidR="00EB7CF0" w:rsidRPr="00CF7107">
        <w:rPr>
          <w:rFonts w:ascii="Times New Roman" w:hAnsi="Times New Roman" w:cs="Times New Roman"/>
          <w:bCs/>
          <w:color w:val="000000"/>
          <w:sz w:val="22"/>
          <w:szCs w:val="22"/>
        </w:rPr>
        <w:t>для Управления Федеральной службы государственной регистрации, кадастра и картографии.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CF7107" w:rsidTr="009724E4">
        <w:trPr>
          <w:trHeight w:val="278"/>
        </w:trPr>
        <w:tc>
          <w:tcPr>
            <w:tcW w:w="4848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CF7107" w:rsidTr="000E4F15">
        <w:trPr>
          <w:trHeight w:val="3489"/>
        </w:trPr>
        <w:tc>
          <w:tcPr>
            <w:tcW w:w="4848" w:type="dxa"/>
          </w:tcPr>
          <w:p w:rsidR="00982213" w:rsidRDefault="00CF7107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F7107">
              <w:rPr>
                <w:rFonts w:ascii="Times New Roman" w:hAnsi="Times New Roman" w:cs="Times New Roman"/>
                <w:color w:val="000000"/>
              </w:rPr>
              <w:t xml:space="preserve">ООО «СУ-5 ТРЕСТ ЛИПЕЦКСТРОЙ» (ОГРН1134827002573 ИНН4823057169; 398005,г.Липецк </w:t>
            </w:r>
            <w:proofErr w:type="spellStart"/>
            <w:r w:rsidRPr="00CF7107">
              <w:rPr>
                <w:rFonts w:ascii="Times New Roman" w:hAnsi="Times New Roman" w:cs="Times New Roman"/>
                <w:color w:val="000000"/>
              </w:rPr>
              <w:t>ул.Ферросплавная</w:t>
            </w:r>
            <w:proofErr w:type="spellEnd"/>
            <w:r w:rsidRPr="00CF7107">
              <w:rPr>
                <w:rFonts w:ascii="Times New Roman" w:hAnsi="Times New Roman" w:cs="Times New Roman"/>
                <w:color w:val="000000"/>
              </w:rPr>
              <w:t xml:space="preserve"> вл.40 </w:t>
            </w:r>
            <w:proofErr w:type="spellStart"/>
            <w:r w:rsidRPr="00CF7107">
              <w:rPr>
                <w:rFonts w:ascii="Times New Roman" w:hAnsi="Times New Roman" w:cs="Times New Roman"/>
                <w:color w:val="000000"/>
              </w:rPr>
              <w:t>корп.А</w:t>
            </w:r>
            <w:proofErr w:type="spellEnd"/>
            <w:r w:rsidRPr="00CF7107">
              <w:rPr>
                <w:rFonts w:ascii="Times New Roman" w:hAnsi="Times New Roman" w:cs="Times New Roman"/>
                <w:color w:val="000000"/>
              </w:rPr>
              <w:t xml:space="preserve"> пом.3</w:t>
            </w:r>
            <w:r w:rsidRPr="00CF7107">
              <w:rPr>
                <w:rFonts w:ascii="Times New Roman" w:hAnsi="Times New Roman" w:cs="Times New Roman"/>
              </w:rPr>
              <w:t>)</w:t>
            </w:r>
            <w:r w:rsidRPr="00CF7107">
              <w:t xml:space="preserve"> </w:t>
            </w:r>
            <w:r w:rsidRPr="00E16746">
              <w:rPr>
                <w:rFonts w:ascii="Times New Roman" w:eastAsia="Times New Roman" w:hAnsi="Times New Roman" w:cs="Times New Roman"/>
                <w:lang w:eastAsia="ru-RU"/>
              </w:rPr>
              <w:t xml:space="preserve">в лице конкурсного управляющего </w:t>
            </w:r>
            <w:proofErr w:type="spellStart"/>
            <w:r w:rsidRPr="00E167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Щенникова</w:t>
            </w:r>
            <w:proofErr w:type="spellEnd"/>
            <w:r w:rsidRPr="00E167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Олега Евгеньевича</w:t>
            </w:r>
            <w:r w:rsidRPr="00CF7107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(</w:t>
            </w:r>
            <w:r w:rsidRPr="00CF7107">
              <w:rPr>
                <w:rFonts w:ascii="Pragmatica Cond Book" w:hAnsi="Pragmatica Cond Book"/>
                <w:color w:val="000000"/>
              </w:rPr>
              <w:t xml:space="preserve">ИНН372900087160 СНИЛС06823001638, 153012 </w:t>
            </w:r>
            <w:proofErr w:type="spellStart"/>
            <w:r w:rsidRPr="00CF7107">
              <w:rPr>
                <w:rFonts w:ascii="Pragmatica Cond Book" w:hAnsi="Pragmatica Cond Book"/>
                <w:color w:val="000000"/>
              </w:rPr>
              <w:t>г.Иваново</w:t>
            </w:r>
            <w:proofErr w:type="spellEnd"/>
            <w:r w:rsidRPr="00CF7107">
              <w:rPr>
                <w:rFonts w:ascii="Pragmatica Cond Book" w:hAnsi="Pragmatica Cond Book"/>
                <w:color w:val="000000"/>
              </w:rPr>
              <w:t xml:space="preserve"> </w:t>
            </w:r>
            <w:proofErr w:type="spellStart"/>
            <w:r w:rsidRPr="00CF7107">
              <w:rPr>
                <w:rFonts w:ascii="Pragmatica Cond Book" w:hAnsi="Pragmatica Cond Book"/>
                <w:color w:val="000000"/>
              </w:rPr>
              <w:t>ул.Пушкина</w:t>
            </w:r>
            <w:proofErr w:type="spellEnd"/>
            <w:r w:rsidRPr="00CF7107">
              <w:rPr>
                <w:rFonts w:ascii="Pragmatica Cond Book" w:hAnsi="Pragmatica Cond Book"/>
                <w:color w:val="000000"/>
              </w:rPr>
              <w:t xml:space="preserve"> д.32 этаж 3), член Ассоциации «СГАУ» (ОГРН1028600516735, ИНН8601019434, </w:t>
            </w:r>
            <w:proofErr w:type="spellStart"/>
            <w:r w:rsidRPr="00CF7107">
              <w:rPr>
                <w:rFonts w:ascii="Pragmatica Cond Book" w:hAnsi="Pragmatica Cond Book"/>
                <w:color w:val="000000"/>
              </w:rPr>
              <w:t>г.Москва</w:t>
            </w:r>
            <w:proofErr w:type="spellEnd"/>
            <w:r w:rsidRPr="00CF7107">
              <w:rPr>
                <w:rFonts w:ascii="Pragmatica Cond Book" w:hAnsi="Pragmatica Cond Book"/>
                <w:color w:val="000000"/>
              </w:rPr>
              <w:t xml:space="preserve"> </w:t>
            </w:r>
            <w:proofErr w:type="spellStart"/>
            <w:r w:rsidRPr="00CF7107">
              <w:rPr>
                <w:rFonts w:ascii="Pragmatica Cond Book" w:hAnsi="Pragmatica Cond Book"/>
                <w:color w:val="000000"/>
              </w:rPr>
              <w:t>Бережковская</w:t>
            </w:r>
            <w:proofErr w:type="spellEnd"/>
            <w:r w:rsidRPr="00CF7107">
              <w:rPr>
                <w:rFonts w:ascii="Pragmatica Cond Book" w:hAnsi="Pragmatica Cond Book"/>
                <w:color w:val="000000"/>
              </w:rPr>
              <w:t xml:space="preserve"> наб.д.10 оф.200)</w:t>
            </w:r>
            <w:r w:rsidRPr="00CF710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действующего на основании 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Определения Арбитражного суда Липецкой области</w:t>
            </w:r>
            <w:r w:rsidR="00E16746" w:rsidRPr="00CF710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от 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28.05.2019</w:t>
            </w:r>
            <w:r w:rsidR="00E16746" w:rsidRPr="00CF710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по делу А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36-10724/2018.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Счёт № 40702810717000014899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ИНН 4823057169 КПП 482301001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БИК 042406608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Наименование банка: Ивановское отделение № 8639 ПАО Сбербанк 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к/с 30101810000000000608</w:t>
            </w:r>
          </w:p>
          <w:p w:rsidR="00D24F95" w:rsidRDefault="00D24F95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D24F95" w:rsidRPr="00CF7107" w:rsidRDefault="00D24F95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CF7107" w:rsidRDefault="00982213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CF7107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E92DB1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>Щенников</w:t>
            </w:r>
            <w:proofErr w:type="spellEnd"/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4819" w:type="dxa"/>
          </w:tcPr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B66DAF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="00E92DB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Pr="00B66DAF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="00B66DAF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982213" w:rsidRPr="0098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0C" w:rsidRDefault="00634F0C" w:rsidP="0027089F">
      <w:pPr>
        <w:spacing w:after="0" w:line="240" w:lineRule="auto"/>
      </w:pPr>
      <w:r>
        <w:separator/>
      </w:r>
    </w:p>
  </w:endnote>
  <w:endnote w:type="continuationSeparator" w:id="0">
    <w:p w:rsidR="00634F0C" w:rsidRDefault="00634F0C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 Cond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0C" w:rsidRDefault="00634F0C" w:rsidP="0027089F">
      <w:pPr>
        <w:spacing w:after="0" w:line="240" w:lineRule="auto"/>
      </w:pPr>
      <w:r>
        <w:separator/>
      </w:r>
    </w:p>
  </w:footnote>
  <w:footnote w:type="continuationSeparator" w:id="0">
    <w:p w:rsidR="00634F0C" w:rsidRDefault="00634F0C" w:rsidP="00270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7089F"/>
    <w:rsid w:val="002842F0"/>
    <w:rsid w:val="00285C9D"/>
    <w:rsid w:val="00291086"/>
    <w:rsid w:val="002A6728"/>
    <w:rsid w:val="002D5DE0"/>
    <w:rsid w:val="003A76E4"/>
    <w:rsid w:val="00451C57"/>
    <w:rsid w:val="00456448"/>
    <w:rsid w:val="00465C39"/>
    <w:rsid w:val="0049196B"/>
    <w:rsid w:val="004B5AAF"/>
    <w:rsid w:val="004F0BDF"/>
    <w:rsid w:val="0054243F"/>
    <w:rsid w:val="005809E6"/>
    <w:rsid w:val="00634F0C"/>
    <w:rsid w:val="0064068B"/>
    <w:rsid w:val="00667EBE"/>
    <w:rsid w:val="006A44CC"/>
    <w:rsid w:val="007327BA"/>
    <w:rsid w:val="00793E3B"/>
    <w:rsid w:val="007A212F"/>
    <w:rsid w:val="007D1A09"/>
    <w:rsid w:val="00845190"/>
    <w:rsid w:val="0085400A"/>
    <w:rsid w:val="00892D93"/>
    <w:rsid w:val="008E677D"/>
    <w:rsid w:val="00956F7D"/>
    <w:rsid w:val="00962FF5"/>
    <w:rsid w:val="00982213"/>
    <w:rsid w:val="009A68B3"/>
    <w:rsid w:val="009F61AA"/>
    <w:rsid w:val="00A35A18"/>
    <w:rsid w:val="00A67DDC"/>
    <w:rsid w:val="00A735EE"/>
    <w:rsid w:val="00A77012"/>
    <w:rsid w:val="00AE6C55"/>
    <w:rsid w:val="00B201C5"/>
    <w:rsid w:val="00B6276B"/>
    <w:rsid w:val="00B66DAF"/>
    <w:rsid w:val="00B84387"/>
    <w:rsid w:val="00BD714A"/>
    <w:rsid w:val="00CC3A74"/>
    <w:rsid w:val="00CF7107"/>
    <w:rsid w:val="00D06B7C"/>
    <w:rsid w:val="00D24F95"/>
    <w:rsid w:val="00D65061"/>
    <w:rsid w:val="00D91B2A"/>
    <w:rsid w:val="00DB5BE2"/>
    <w:rsid w:val="00E16746"/>
    <w:rsid w:val="00E92DB1"/>
    <w:rsid w:val="00EB7CF0"/>
    <w:rsid w:val="00F27257"/>
    <w:rsid w:val="00FF482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4</cp:revision>
  <cp:lastPrinted>2019-12-17T12:28:00Z</cp:lastPrinted>
  <dcterms:created xsi:type="dcterms:W3CDTF">2020-07-28T06:27:00Z</dcterms:created>
  <dcterms:modified xsi:type="dcterms:W3CDTF">2020-07-28T07:33:00Z</dcterms:modified>
</cp:coreProperties>
</file>