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5D791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  <w:r w:rsidRPr="00981985">
        <w:rPr>
          <w:rFonts w:ascii="Cambria" w:eastAsia="Times New Roman" w:hAnsi="Cambria" w:cs="Times New Roman"/>
          <w:b/>
          <w:lang w:eastAsia="ru-RU"/>
        </w:rPr>
        <w:t>ДОГОВОР</w:t>
      </w:r>
    </w:p>
    <w:p w14:paraId="35EBC266" w14:textId="44E4188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  <w:r w:rsidRPr="00981985">
        <w:rPr>
          <w:rFonts w:ascii="Cambria" w:eastAsia="Times New Roman" w:hAnsi="Cambria" w:cs="Times New Roman"/>
          <w:b/>
          <w:lang w:eastAsia="ru-RU"/>
        </w:rPr>
        <w:t xml:space="preserve">КУПЛИ-ПРОДАЖИ № </w:t>
      </w:r>
      <w:r w:rsidR="003B6BA3">
        <w:rPr>
          <w:rFonts w:ascii="Cambria" w:eastAsia="Times New Roman" w:hAnsi="Cambria" w:cs="Times New Roman"/>
          <w:b/>
          <w:lang w:eastAsia="ru-RU"/>
        </w:rPr>
        <w:t>7</w:t>
      </w:r>
      <w:r w:rsidRPr="00981985">
        <w:rPr>
          <w:rFonts w:ascii="Cambria" w:eastAsia="Times New Roman" w:hAnsi="Cambria" w:cs="Times New Roman"/>
          <w:b/>
          <w:lang w:eastAsia="ru-RU"/>
        </w:rPr>
        <w:t>_</w:t>
      </w:r>
    </w:p>
    <w:p w14:paraId="308D8C1C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</w:p>
    <w:p w14:paraId="4144EBD5" w14:textId="0E37ED06" w:rsidR="00981985" w:rsidRPr="00981985" w:rsidRDefault="00981985" w:rsidP="009819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</w:pP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«____» ____________________ 20</w:t>
      </w:r>
      <w:r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2</w:t>
      </w:r>
      <w:r w:rsidR="00D622A0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3</w:t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 xml:space="preserve"> года</w:t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  <w:t xml:space="preserve">                                             </w:t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  <w:t>город Казань</w:t>
      </w:r>
    </w:p>
    <w:p w14:paraId="0C18262B" w14:textId="77777777" w:rsidR="00981985" w:rsidRPr="00981985" w:rsidRDefault="00981985" w:rsidP="00981985">
      <w:pPr>
        <w:spacing w:after="0" w:line="240" w:lineRule="auto"/>
        <w:rPr>
          <w:rFonts w:ascii="Cambria" w:eastAsia="Times New Roman" w:hAnsi="Cambria" w:cs="Times New Roman"/>
          <w:b/>
          <w:snapToGrid w:val="0"/>
          <w:sz w:val="24"/>
          <w:szCs w:val="24"/>
          <w:lang w:eastAsia="ru-RU"/>
        </w:rPr>
      </w:pPr>
    </w:p>
    <w:p w14:paraId="157D06A8" w14:textId="6C0E4243" w:rsidR="00981985" w:rsidRPr="00981985" w:rsidRDefault="00981985" w:rsidP="00981985">
      <w:pPr>
        <w:spacing w:after="0" w:line="278" w:lineRule="exact"/>
        <w:ind w:right="318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bCs/>
          <w:lang w:eastAsia="ru-RU"/>
        </w:rPr>
        <w:t>Финансовый управляющий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4730C" w:rsidRPr="00C4730C">
        <w:rPr>
          <w:rFonts w:ascii="Times New Roman" w:eastAsia="Times New Roman" w:hAnsi="Times New Roman" w:cs="Times New Roman"/>
          <w:b/>
          <w:lang w:eastAsia="ru-RU"/>
        </w:rPr>
        <w:t xml:space="preserve">имуществом </w:t>
      </w:r>
      <w:r w:rsidR="00FE2BC0" w:rsidRPr="00FE2BC0">
        <w:rPr>
          <w:rFonts w:ascii="Times New Roman" w:eastAsia="Times New Roman" w:hAnsi="Times New Roman" w:cs="Times New Roman"/>
          <w:b/>
          <w:lang w:eastAsia="ru-RU"/>
        </w:rPr>
        <w:t>Михайловой Ангелины Владимировны</w:t>
      </w:r>
      <w:r w:rsidR="009340C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C4730C">
        <w:rPr>
          <w:rFonts w:ascii="Times New Roman" w:eastAsia="Times New Roman" w:hAnsi="Times New Roman" w:cs="Times New Roman"/>
          <w:b/>
          <w:lang w:eastAsia="ru-RU"/>
        </w:rPr>
        <w:t>Султанбиков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 xml:space="preserve"> Салих Махгутович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</w:t>
      </w:r>
      <w:r w:rsidR="00790D28" w:rsidRPr="00790D28">
        <w:rPr>
          <w:rFonts w:ascii="Times New Roman" w:eastAsia="Times New Roman" w:hAnsi="Times New Roman" w:cs="Times New Roman"/>
          <w:lang w:eastAsia="ru-RU"/>
        </w:rPr>
        <w:t>Решени</w:t>
      </w:r>
      <w:r w:rsidR="00790D28">
        <w:rPr>
          <w:rFonts w:ascii="Times New Roman" w:eastAsia="Times New Roman" w:hAnsi="Times New Roman" w:cs="Times New Roman"/>
          <w:lang w:eastAsia="ru-RU"/>
        </w:rPr>
        <w:t>я</w:t>
      </w:r>
      <w:r w:rsidR="00790D28" w:rsidRPr="00790D28">
        <w:rPr>
          <w:rFonts w:ascii="Times New Roman" w:eastAsia="Times New Roman" w:hAnsi="Times New Roman" w:cs="Times New Roman"/>
          <w:lang w:eastAsia="ru-RU"/>
        </w:rPr>
        <w:t xml:space="preserve"> Арбитражного суда Республики Татарстан </w:t>
      </w:r>
      <w:r w:rsidR="009340C2" w:rsidRPr="009340C2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FE2BC0" w:rsidRPr="00FE2BC0">
        <w:rPr>
          <w:rFonts w:ascii="Times New Roman" w:eastAsia="Times New Roman" w:hAnsi="Times New Roman" w:cs="Times New Roman"/>
          <w:lang w:eastAsia="ru-RU"/>
        </w:rPr>
        <w:t>04.03.2022</w:t>
      </w:r>
      <w:r w:rsidR="009340C2" w:rsidRPr="009340C2">
        <w:rPr>
          <w:rFonts w:ascii="Times New Roman" w:eastAsia="Times New Roman" w:hAnsi="Times New Roman" w:cs="Times New Roman"/>
          <w:lang w:eastAsia="ru-RU"/>
        </w:rPr>
        <w:t xml:space="preserve"> г. (резолютивная часть объявлена </w:t>
      </w:r>
      <w:r w:rsidR="00FE2BC0" w:rsidRPr="00FE2BC0">
        <w:rPr>
          <w:rFonts w:ascii="Times New Roman" w:eastAsia="Times New Roman" w:hAnsi="Times New Roman" w:cs="Times New Roman"/>
          <w:lang w:eastAsia="ru-RU"/>
        </w:rPr>
        <w:t>01.03.2022 г.) по делу № А65-33223/2021</w:t>
      </w:r>
      <w:r w:rsidRPr="00981985">
        <w:rPr>
          <w:rFonts w:ascii="Times New Roman" w:eastAsia="Times New Roman" w:hAnsi="Times New Roman" w:cs="Times New Roman"/>
          <w:lang w:eastAsia="ru-RU"/>
        </w:rPr>
        <w:t>, именуем</w:t>
      </w:r>
      <w:r w:rsidR="00790D28">
        <w:rPr>
          <w:rFonts w:ascii="Times New Roman" w:eastAsia="Times New Roman" w:hAnsi="Times New Roman" w:cs="Times New Roman"/>
          <w:lang w:eastAsia="ru-RU"/>
        </w:rPr>
        <w:t>ый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в дальнейшем </w:t>
      </w:r>
      <w:r w:rsidRPr="0098198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«Продавец, </w:t>
      </w:r>
      <w:r w:rsidRPr="00981985">
        <w:rPr>
          <w:rFonts w:ascii="Times New Roman" w:eastAsia="Times New Roman" w:hAnsi="Times New Roman" w:cs="Times New Roman"/>
          <w:lang w:eastAsia="ru-RU"/>
        </w:rPr>
        <w:t>с одной стороны, и</w:t>
      </w:r>
    </w:p>
    <w:p w14:paraId="787515FF" w14:textId="77777777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_________________________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______________________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________________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 ______________ 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(ИНН ________________________, в лице 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________________  ______ </w:t>
      </w:r>
      <w:r w:rsidRPr="00981985">
        <w:rPr>
          <w:rFonts w:ascii="Times New Roman" w:eastAsia="Times New Roman" w:hAnsi="Times New Roman" w:cs="Times New Roman"/>
          <w:lang w:eastAsia="ru-RU"/>
        </w:rPr>
        <w:t>_____________________, действующего на основании ___________________________________, именуемый в дальнейшем «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 xml:space="preserve">Покупатель», 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с другой стороны, заключили настоящий договор о нижеследующем:</w:t>
      </w:r>
    </w:p>
    <w:p w14:paraId="3ED9D5F7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5F24829" w14:textId="77777777" w:rsidR="00981985" w:rsidRPr="00981985" w:rsidRDefault="00981985" w:rsidP="009819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color w:val="000000"/>
          <w:lang w:eastAsia="ru-RU"/>
        </w:rPr>
        <w:t>ПРЕДМЕТ ДОГОВОРА</w:t>
      </w:r>
    </w:p>
    <w:p w14:paraId="7AC72827" w14:textId="77777777" w:rsidR="00981985" w:rsidRPr="00981985" w:rsidRDefault="00981985" w:rsidP="00981985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обязуется передать в собственность, а 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>«Покупатель»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981985" w:rsidRPr="00981985" w14:paraId="3AD8287A" w14:textId="77777777" w:rsidTr="00A53807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5C6983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05489E7C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F4B0FF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Кол-во</w:t>
            </w:r>
            <w:r w:rsidRPr="00981985">
              <w:rPr>
                <w:rFonts w:ascii="Cambria" w:eastAsia="Times New Roman" w:hAnsi="Cambria" w:cs="Times New Roman"/>
                <w:lang w:val="en-US" w:eastAsia="ru-RU"/>
              </w:rPr>
              <w:t>,</w:t>
            </w:r>
          </w:p>
          <w:p w14:paraId="3F36F816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шт</w:t>
            </w:r>
            <w:r w:rsidRPr="00981985">
              <w:rPr>
                <w:rFonts w:ascii="Cambria" w:eastAsia="Times New Roman" w:hAnsi="Cambria" w:cs="Times New Roman"/>
                <w:lang w:val="en-US" w:eastAsia="ru-RU"/>
              </w:rPr>
              <w:t>.</w:t>
            </w:r>
          </w:p>
        </w:tc>
      </w:tr>
      <w:tr w:rsidR="00981985" w:rsidRPr="00981985" w14:paraId="67CFB86D" w14:textId="77777777" w:rsidTr="00A53807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AAE9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5B943" w14:textId="606E4FCD" w:rsidR="00CF422C" w:rsidRPr="00CF422C" w:rsidRDefault="00CF422C" w:rsidP="00CF422C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Легковой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автомобиль, марка: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ШЕВРОЛЕ, модель: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ЛАЧЕТТИ, год</w:t>
            </w:r>
          </w:p>
          <w:p w14:paraId="2A8DCFE9" w14:textId="3A2F3A51" w:rsidR="00CF422C" w:rsidRPr="00CF422C" w:rsidRDefault="00CF422C" w:rsidP="00CF422C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изготовления: 2007,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цвет: Синий, VIN: </w:t>
            </w: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КL1NF487J7K670838,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г/н: А981СХ 116,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разрешенная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максимальная масса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1645 кг. Находится в</w:t>
            </w:r>
          </w:p>
          <w:p w14:paraId="35CA7746" w14:textId="79FEA820" w:rsidR="00981985" w:rsidRPr="00981985" w:rsidRDefault="00CF422C" w:rsidP="00CF422C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совместной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собственности.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E8EF9" w14:textId="3984C31E" w:rsidR="00981985" w:rsidRPr="00981985" w:rsidRDefault="00CF422C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26E322DD" w14:textId="2840A113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1.2.</w:t>
      </w:r>
      <w:r w:rsidRPr="00981985">
        <w:rPr>
          <w:rFonts w:ascii="Times New Roman" w:eastAsia="Times New Roman" w:hAnsi="Times New Roman" w:cs="Times New Roman"/>
          <w:lang w:eastAsia="ru-RU"/>
        </w:rPr>
        <w:tab/>
        <w:t xml:space="preserve">Продаваемое по настоящему договору имущество составило Лот № </w:t>
      </w:r>
      <w:r w:rsidR="003B6BA3">
        <w:rPr>
          <w:rFonts w:ascii="Times New Roman" w:eastAsia="Times New Roman" w:hAnsi="Times New Roman" w:cs="Times New Roman"/>
          <w:lang w:eastAsia="ru-RU"/>
        </w:rPr>
        <w:t>7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, выставленный на  открытых прямых продажах </w:t>
      </w:r>
      <w:r w:rsidR="00D622A0" w:rsidRPr="00D622A0">
        <w:rPr>
          <w:rFonts w:ascii="Times New Roman" w:eastAsia="Times New Roman" w:hAnsi="Times New Roman" w:cs="Times New Roman"/>
          <w:lang w:eastAsia="ru-RU"/>
        </w:rPr>
        <w:t>в форме публичного предложения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, по продаже имущества должника – </w:t>
      </w:r>
      <w:r w:rsidR="00FE2BC0" w:rsidRPr="00FE2BC0">
        <w:rPr>
          <w:rFonts w:ascii="Times New Roman" w:eastAsia="Times New Roman" w:hAnsi="Times New Roman" w:cs="Times New Roman"/>
          <w:lang w:eastAsia="ru-RU"/>
        </w:rPr>
        <w:t>Михайловой Ангелины Владимировны</w:t>
      </w:r>
      <w:r w:rsidRPr="00420363">
        <w:rPr>
          <w:rFonts w:ascii="Times New Roman" w:eastAsia="Times New Roman" w:hAnsi="Times New Roman" w:cs="Times New Roman"/>
          <w:lang w:eastAsia="ru-RU"/>
        </w:rPr>
        <w:t>,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состоявшегося ________________ года, по результатам которого, в соответствии со ст. 110,111,139, 213.26 Федерального закона от 26.10.2002 года № 127-ФЗ «О несостоятельности (банкротстве)» имеется протокол о результатах проведения открытых продаж по лоту №</w:t>
      </w:r>
      <w:r w:rsidR="003B6BA3">
        <w:rPr>
          <w:rFonts w:ascii="Times New Roman" w:eastAsia="Times New Roman" w:hAnsi="Times New Roman" w:cs="Times New Roman"/>
          <w:lang w:eastAsia="ru-RU"/>
        </w:rPr>
        <w:t xml:space="preserve"> 7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от ________________________ года.</w:t>
      </w:r>
    </w:p>
    <w:p w14:paraId="72BD3606" w14:textId="626C8D63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1.3. «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Продавец»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гарантирует, что имущество принадлежит </w:t>
      </w:r>
      <w:r w:rsidR="00FE2BC0" w:rsidRPr="00FE2BC0">
        <w:rPr>
          <w:rFonts w:ascii="Times New Roman" w:eastAsia="Times New Roman" w:hAnsi="Times New Roman" w:cs="Times New Roman"/>
          <w:lang w:eastAsia="ru-RU"/>
        </w:rPr>
        <w:t>Михайловой Ангелин</w:t>
      </w:r>
      <w:r w:rsidR="00FE2BC0">
        <w:rPr>
          <w:rFonts w:ascii="Times New Roman" w:eastAsia="Times New Roman" w:hAnsi="Times New Roman" w:cs="Times New Roman"/>
          <w:lang w:eastAsia="ru-RU"/>
        </w:rPr>
        <w:t>е</w:t>
      </w:r>
      <w:r w:rsidR="00FE2BC0" w:rsidRPr="00FE2BC0">
        <w:rPr>
          <w:rFonts w:ascii="Times New Roman" w:eastAsia="Times New Roman" w:hAnsi="Times New Roman" w:cs="Times New Roman"/>
          <w:lang w:eastAsia="ru-RU"/>
        </w:rPr>
        <w:t xml:space="preserve"> Владимировн</w:t>
      </w:r>
      <w:r w:rsidR="00FE2BC0">
        <w:rPr>
          <w:rFonts w:ascii="Times New Roman" w:eastAsia="Times New Roman" w:hAnsi="Times New Roman" w:cs="Times New Roman"/>
          <w:lang w:eastAsia="ru-RU"/>
        </w:rPr>
        <w:t>е</w:t>
      </w:r>
      <w:r w:rsidR="009340C2" w:rsidRPr="009340C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на праве собственности, не арестовано и не является собственностью третьих лиц.</w:t>
      </w:r>
    </w:p>
    <w:p w14:paraId="5FCE77CB" w14:textId="77777777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D68B14" w14:textId="77777777" w:rsidR="00981985" w:rsidRPr="00981985" w:rsidRDefault="00981985" w:rsidP="00981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2. ЦЕНА И РАСЧЕТЫ ПО ДОГОВОРУ</w:t>
      </w:r>
    </w:p>
    <w:p w14:paraId="57A23A0F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59A2958" w14:textId="5AA9A28E" w:rsid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2.1.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Сумма договора составила __________________ (________________________________</w:t>
      </w:r>
      <w:r w:rsidR="0067239C">
        <w:rPr>
          <w:rFonts w:ascii="Times New Roman" w:eastAsia="Times New Roman" w:hAnsi="Times New Roman" w:cs="Times New Roman"/>
          <w:lang w:eastAsia="ru-RU"/>
        </w:rPr>
        <w:t>____) рублей 00 копеек. Без НДС</w:t>
      </w:r>
      <w:r w:rsidRPr="00981985">
        <w:rPr>
          <w:rFonts w:ascii="Times New Roman" w:eastAsia="Times New Roman" w:hAnsi="Times New Roman" w:cs="Times New Roman"/>
          <w:lang w:eastAsia="ru-RU"/>
        </w:rPr>
        <w:t>.</w:t>
      </w:r>
    </w:p>
    <w:p w14:paraId="6F79938F" w14:textId="77777777" w:rsidR="0067239C" w:rsidRPr="0067239C" w:rsidRDefault="0067239C" w:rsidP="00672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7239C">
        <w:rPr>
          <w:rFonts w:ascii="Times New Roman" w:eastAsia="Times New Roman" w:hAnsi="Times New Roman" w:cs="Times New Roman"/>
          <w:lang w:eastAsia="ru-RU"/>
        </w:rPr>
        <w:t>При этом сумма задатка в размере _______________________________ (____________________________________) рублей 00 копеек, внесенная «Покупателем» для участия в аукционе включается в сумму платежа по договору.</w:t>
      </w:r>
    </w:p>
    <w:p w14:paraId="38CE1234" w14:textId="261EC15F" w:rsidR="0067239C" w:rsidRPr="00981985" w:rsidRDefault="0067239C" w:rsidP="00672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7239C">
        <w:rPr>
          <w:rFonts w:ascii="Times New Roman" w:eastAsia="Times New Roman" w:hAnsi="Times New Roman" w:cs="Times New Roman"/>
          <w:lang w:eastAsia="ru-RU"/>
        </w:rPr>
        <w:t>Оставшаяся денежная сумма в размере  ____________________________(_________________________________________)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14:paraId="0630CAEC" w14:textId="77777777" w:rsidR="00981985" w:rsidRPr="00981985" w:rsidRDefault="00981985" w:rsidP="00981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«Продавцом»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расчетный счет. Обязательства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«Покупателя»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по оплате считаются исполненными на дату зачисления денежных средств на расчетный счет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«Продавца».</w:t>
      </w:r>
    </w:p>
    <w:p w14:paraId="18E56AD2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43FBEC6" w14:textId="77777777" w:rsidR="00981985" w:rsidRPr="00981985" w:rsidRDefault="00981985" w:rsidP="00981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3. ОБЯЗАННОСТИ СТОРОН</w:t>
      </w:r>
    </w:p>
    <w:p w14:paraId="0C868C85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0C994F2" w14:textId="77777777" w:rsidR="00981985" w:rsidRPr="00981985" w:rsidRDefault="00981985" w:rsidP="00981985">
      <w:pPr>
        <w:spacing w:after="0" w:line="240" w:lineRule="auto"/>
        <w:ind w:left="-360" w:firstLine="106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«Продавец»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7063DE74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3.1.1. Передать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14:paraId="425A007A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3.1.2. Передать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имущество свободным от любых прав третьих лиц.</w:t>
      </w:r>
    </w:p>
    <w:p w14:paraId="11D1175F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«Покупатель»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1D7A6331" w14:textId="0A7360AE" w:rsid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3.1.1. В определенные договором сроки оплатить проданное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«Продавцом»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имущество.</w:t>
      </w:r>
    </w:p>
    <w:p w14:paraId="0750B620" w14:textId="72590376" w:rsidR="00C949C6" w:rsidRPr="00981985" w:rsidRDefault="00C949C6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949C6">
        <w:rPr>
          <w:rFonts w:ascii="Times New Roman" w:eastAsia="Times New Roman" w:hAnsi="Times New Roman" w:cs="Times New Roman"/>
          <w:lang w:eastAsia="ru-RU"/>
        </w:rPr>
        <w:t>3.1.2. Нести расходы, связанные с государственной регистрации перехода права собственности на имущество.</w:t>
      </w:r>
    </w:p>
    <w:p w14:paraId="7B3C13CE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AD0D134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14:paraId="47F68C09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8670E6F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с момента подписания передаточного акта.</w:t>
      </w:r>
      <w:r w:rsidRPr="00981985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</w:p>
    <w:p w14:paraId="04A19803" w14:textId="53CB3BCF" w:rsidR="00981985" w:rsidRPr="00C949C6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napToGrid w:val="0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4.2. В случае неисполнения или просрочки исполнения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«Покупателем»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обязанности по оплате, предусмотренной п. 2.1. настоящего договора, </w:t>
      </w:r>
      <w:r w:rsidRPr="00981985">
        <w:rPr>
          <w:rFonts w:ascii="Times New Roman" w:eastAsia="Times New Roman" w:hAnsi="Times New Roman" w:cs="Times New Roman"/>
          <w:snapToGrid w:val="0"/>
          <w:lang w:eastAsia="ru-RU"/>
        </w:rPr>
        <w:t xml:space="preserve">результаты торгов аннулируются, настоящий договор расторгается, имущество, входящее в состав Лота № </w:t>
      </w:r>
      <w:r w:rsidR="003B6BA3">
        <w:rPr>
          <w:rFonts w:ascii="Times New Roman" w:eastAsia="Times New Roman" w:hAnsi="Times New Roman" w:cs="Times New Roman"/>
          <w:snapToGrid w:val="0"/>
          <w:lang w:eastAsia="ru-RU"/>
        </w:rPr>
        <w:t>7</w:t>
      </w:r>
      <w:r w:rsidRPr="00981985">
        <w:rPr>
          <w:rFonts w:ascii="Times New Roman" w:eastAsia="Times New Roman" w:hAnsi="Times New Roman" w:cs="Times New Roman"/>
          <w:snapToGrid w:val="0"/>
          <w:lang w:eastAsia="ru-RU"/>
        </w:rPr>
        <w:t xml:space="preserve">, остается в распоряжении </w:t>
      </w:r>
      <w:r w:rsidRPr="00981985">
        <w:rPr>
          <w:rFonts w:ascii="Times New Roman" w:eastAsia="Times New Roman" w:hAnsi="Times New Roman" w:cs="Times New Roman"/>
          <w:b/>
          <w:i/>
          <w:snapToGrid w:val="0"/>
          <w:lang w:eastAsia="ru-RU"/>
        </w:rPr>
        <w:t>«Продавца».</w:t>
      </w:r>
      <w:r w:rsidR="00C949C6">
        <w:rPr>
          <w:rFonts w:ascii="Times New Roman" w:eastAsia="Times New Roman" w:hAnsi="Times New Roman" w:cs="Times New Roman"/>
          <w:b/>
          <w:i/>
          <w:snapToGrid w:val="0"/>
          <w:lang w:eastAsia="ru-RU"/>
        </w:rPr>
        <w:t xml:space="preserve"> </w:t>
      </w:r>
      <w:r w:rsidR="00C949C6" w:rsidRPr="00C949C6">
        <w:rPr>
          <w:rFonts w:ascii="Times New Roman" w:eastAsia="Times New Roman" w:hAnsi="Times New Roman" w:cs="Times New Roman"/>
          <w:bCs/>
          <w:iCs/>
          <w:snapToGrid w:val="0"/>
          <w:lang w:eastAsia="ru-RU"/>
        </w:rPr>
        <w:t>Задаток и понесенные «Продавцом» расходы не возвращаются «Покупателю».</w:t>
      </w:r>
    </w:p>
    <w:p w14:paraId="46515CD8" w14:textId="77777777" w:rsidR="00981985" w:rsidRPr="00C949C6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eastAsia="ru-RU"/>
        </w:rPr>
      </w:pPr>
    </w:p>
    <w:p w14:paraId="3A639553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64563D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5. ФОРС-МАЖОР</w:t>
      </w:r>
    </w:p>
    <w:p w14:paraId="394D27C5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FFB8097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4E80FA65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14:paraId="4512D0DA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14:paraId="7DE32511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11F045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6. ПОРЯДОК РАЗРЕШЕНИЯ СПОРОВ</w:t>
      </w:r>
    </w:p>
    <w:p w14:paraId="613B3A8A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841B82B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6.1. Все споры и разногласия, которые могут возникнуть в связи с исполнением настоящего договора, разрешаются согласно действующему закон</w:t>
      </w:r>
      <w:r w:rsidRPr="00981985">
        <w:rPr>
          <w:rFonts w:ascii="Times New Roman" w:eastAsia="Times New Roman" w:hAnsi="Times New Roman" w:cs="Times New Roman"/>
          <w:lang w:val="en-US" w:eastAsia="ru-RU"/>
        </w:rPr>
        <w:t>o</w:t>
      </w:r>
      <w:r w:rsidRPr="00981985">
        <w:rPr>
          <w:rFonts w:ascii="Times New Roman" w:eastAsia="Times New Roman" w:hAnsi="Times New Roman" w:cs="Times New Roman"/>
          <w:lang w:eastAsia="ru-RU"/>
        </w:rPr>
        <w:t>дательству.</w:t>
      </w:r>
    </w:p>
    <w:p w14:paraId="4C432303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46A2F851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7. ЗАКЛЮЧИТЕЛЬНЫЕ ПОЛОЖЕНИЯ</w:t>
      </w:r>
    </w:p>
    <w:p w14:paraId="751D072D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5A93BAF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7.1. Настоящий договор составлен в 3-х экземплярах: один экземпляр покупателю, два экземпляра продавцу, причем все экземпляры имею равную правовую силу.</w:t>
      </w:r>
    </w:p>
    <w:p w14:paraId="7863AFF7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14:paraId="23629FA0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929192" w14:textId="77777777" w:rsidR="00981985" w:rsidRPr="00981985" w:rsidRDefault="00981985" w:rsidP="00981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  <w:t>8. АДРЕСА И БАНКОВСКИЕ РЕКВИЗИТЫ СТОРОН</w:t>
      </w:r>
    </w:p>
    <w:p w14:paraId="26E75CB7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981985" w:rsidRPr="00981985" w14:paraId="20E25CC9" w14:textId="77777777" w:rsidTr="00A53807">
        <w:trPr>
          <w:trHeight w:val="264"/>
        </w:trPr>
        <w:tc>
          <w:tcPr>
            <w:tcW w:w="4679" w:type="dxa"/>
          </w:tcPr>
          <w:p w14:paraId="14DCA7AF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«Продавец»</w:t>
            </w:r>
          </w:p>
        </w:tc>
        <w:tc>
          <w:tcPr>
            <w:tcW w:w="4965" w:type="dxa"/>
          </w:tcPr>
          <w:p w14:paraId="701997D3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«Покупатель»</w:t>
            </w:r>
          </w:p>
        </w:tc>
      </w:tr>
      <w:tr w:rsidR="00981985" w:rsidRPr="00981985" w14:paraId="267F9C10" w14:textId="77777777" w:rsidTr="00A53807">
        <w:trPr>
          <w:trHeight w:val="243"/>
        </w:trPr>
        <w:tc>
          <w:tcPr>
            <w:tcW w:w="4679" w:type="dxa"/>
          </w:tcPr>
          <w:p w14:paraId="270E4A7C" w14:textId="00F70B78" w:rsidR="00981985" w:rsidRPr="00981985" w:rsidRDefault="00981985" w:rsidP="00981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Финансовый управляющий </w:t>
            </w:r>
            <w:r w:rsidR="00FE2BC0" w:rsidRPr="00FE2B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Михайловой Ангелины Владимировны</w:t>
            </w:r>
          </w:p>
          <w:p w14:paraId="6A4C4B1D" w14:textId="77777777" w:rsidR="00981985" w:rsidRPr="00981985" w:rsidRDefault="00981985" w:rsidP="00981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Султанбиков Салих Махгутович</w:t>
            </w:r>
          </w:p>
          <w:p w14:paraId="0BEA9019" w14:textId="77777777" w:rsidR="00981985" w:rsidRPr="00981985" w:rsidRDefault="00981985" w:rsidP="00981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lang w:eastAsia="ru-RU"/>
              </w:rPr>
              <w:t>Адрес места нахождения:</w:t>
            </w:r>
          </w:p>
          <w:p w14:paraId="40A6CC86" w14:textId="77777777" w:rsidR="00981985" w:rsidRPr="00981985" w:rsidRDefault="00981985" w:rsidP="00981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lang w:eastAsia="ru-RU"/>
              </w:rPr>
              <w:t>420094, Республика Татарстан</w:t>
            </w:r>
          </w:p>
          <w:p w14:paraId="5A01086B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lang w:eastAsia="ru-RU"/>
              </w:rPr>
              <w:t>г. Казань, ул. Маршала Чуйкова, д. 9 офис 1</w:t>
            </w:r>
          </w:p>
          <w:p w14:paraId="74ACE59B" w14:textId="2E8016AD" w:rsidR="00981985" w:rsidRPr="00981985" w:rsidRDefault="009340C2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0C2">
              <w:rPr>
                <w:rFonts w:ascii="Times New Roman" w:eastAsia="Times New Roman" w:hAnsi="Times New Roman" w:cs="Times New Roman"/>
                <w:lang w:eastAsia="ru-RU"/>
              </w:rPr>
              <w:t xml:space="preserve">Получатель </w:t>
            </w:r>
            <w:r w:rsidR="00FE2BC0" w:rsidRPr="00FE2BC0">
              <w:rPr>
                <w:rFonts w:ascii="Times New Roman" w:eastAsia="Times New Roman" w:hAnsi="Times New Roman" w:cs="Times New Roman"/>
                <w:lang w:eastAsia="ru-RU"/>
              </w:rPr>
              <w:t>Михайлов</w:t>
            </w:r>
            <w:r w:rsidR="00FE2BC0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FE2BC0" w:rsidRPr="00FE2BC0">
              <w:rPr>
                <w:rFonts w:ascii="Times New Roman" w:eastAsia="Times New Roman" w:hAnsi="Times New Roman" w:cs="Times New Roman"/>
                <w:lang w:eastAsia="ru-RU"/>
              </w:rPr>
              <w:t xml:space="preserve"> Ангелин</w:t>
            </w:r>
            <w:r w:rsidR="00FE2BC0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FE2BC0" w:rsidRPr="00FE2BC0">
              <w:rPr>
                <w:rFonts w:ascii="Times New Roman" w:eastAsia="Times New Roman" w:hAnsi="Times New Roman" w:cs="Times New Roman"/>
                <w:lang w:eastAsia="ru-RU"/>
              </w:rPr>
              <w:t xml:space="preserve"> Владимировн</w:t>
            </w:r>
            <w:r w:rsidR="00FE2BC0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9340C2">
              <w:rPr>
                <w:rFonts w:ascii="Times New Roman" w:eastAsia="Times New Roman" w:hAnsi="Times New Roman" w:cs="Times New Roman"/>
                <w:lang w:eastAsia="ru-RU"/>
              </w:rPr>
              <w:t xml:space="preserve">, ИНН </w:t>
            </w:r>
            <w:r w:rsidR="00FE2BC0" w:rsidRPr="00FE2BC0">
              <w:rPr>
                <w:rFonts w:ascii="Times New Roman" w:eastAsia="Times New Roman" w:hAnsi="Times New Roman" w:cs="Times New Roman"/>
                <w:lang w:eastAsia="ru-RU"/>
              </w:rPr>
              <w:t>165620412815</w:t>
            </w:r>
            <w:r w:rsidRPr="009340C2">
              <w:rPr>
                <w:rFonts w:ascii="Times New Roman" w:eastAsia="Times New Roman" w:hAnsi="Times New Roman" w:cs="Times New Roman"/>
                <w:lang w:eastAsia="ru-RU"/>
              </w:rPr>
              <w:t xml:space="preserve">, р/с № </w:t>
            </w:r>
            <w:r w:rsidR="00FE2BC0" w:rsidRPr="00FE2BC0">
              <w:rPr>
                <w:rFonts w:ascii="Times New Roman" w:eastAsia="Times New Roman" w:hAnsi="Times New Roman" w:cs="Times New Roman"/>
                <w:lang w:eastAsia="ru-RU"/>
              </w:rPr>
              <w:t>40817810162006816837</w:t>
            </w:r>
            <w:r w:rsidRPr="009340C2">
              <w:rPr>
                <w:rFonts w:ascii="Times New Roman" w:eastAsia="Times New Roman" w:hAnsi="Times New Roman" w:cs="Times New Roman"/>
                <w:lang w:eastAsia="ru-RU"/>
              </w:rPr>
              <w:t xml:space="preserve"> Отделение "Банк Татарстан" №8610 ПАО Сбербанк к/с 30101810600000000603, БИК 049205603 (адрес банка 420094, Казань, улица Чуйкова 2, корп.В). </w:t>
            </w:r>
          </w:p>
          <w:p w14:paraId="27F16B5D" w14:textId="77777777" w:rsidR="00981985" w:rsidRPr="00981985" w:rsidRDefault="00981985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B09298" w14:textId="77777777" w:rsidR="00981985" w:rsidRPr="00981985" w:rsidRDefault="00981985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lang w:eastAsia="ru-RU"/>
              </w:rPr>
              <w:t>________________</w:t>
            </w:r>
            <w:r w:rsidRPr="00981985">
              <w:rPr>
                <w:rFonts w:ascii="Times New Roman" w:eastAsia="Times New Roman" w:hAnsi="Times New Roman" w:cs="Times New Roman"/>
                <w:b/>
                <w:lang w:eastAsia="ru-RU"/>
              </w:rPr>
              <w:t>Султанбиков С.М.</w:t>
            </w:r>
          </w:p>
          <w:p w14:paraId="57F4B9D1" w14:textId="77777777" w:rsidR="00981985" w:rsidRPr="00981985" w:rsidRDefault="00981985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</w:tcPr>
          <w:p w14:paraId="628976A4" w14:textId="77777777" w:rsidR="00981985" w:rsidRPr="00981985" w:rsidRDefault="00981985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E996B1C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EAF02D6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B0CBAA3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260D276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776CB24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35BE87D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7F2D708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A301CA7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2C82F33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4C78D2B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892EBF4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772B6D4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6DC858E" w14:textId="77777777" w:rsidR="005C1C30" w:rsidRDefault="005C1C30"/>
    <w:sectPr w:rsidR="005C1C30" w:rsidSect="00ED2D80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 w16cid:durableId="11399566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85"/>
    <w:rsid w:val="002D3682"/>
    <w:rsid w:val="003B6BA3"/>
    <w:rsid w:val="00420363"/>
    <w:rsid w:val="005C1C30"/>
    <w:rsid w:val="0067239C"/>
    <w:rsid w:val="006A4864"/>
    <w:rsid w:val="006E5F1C"/>
    <w:rsid w:val="00790D28"/>
    <w:rsid w:val="0084102B"/>
    <w:rsid w:val="009340C2"/>
    <w:rsid w:val="00981985"/>
    <w:rsid w:val="00A97834"/>
    <w:rsid w:val="00B5225A"/>
    <w:rsid w:val="00C4730C"/>
    <w:rsid w:val="00C949C6"/>
    <w:rsid w:val="00CF422C"/>
    <w:rsid w:val="00D622A0"/>
    <w:rsid w:val="00FC2B9F"/>
    <w:rsid w:val="00FE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A4083"/>
  <w15:docId w15:val="{DBE9B3D9-F042-4551-985D-B27F5BB82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79172425305</dc:creator>
  <cp:lastModifiedBy>Ainur</cp:lastModifiedBy>
  <cp:revision>3</cp:revision>
  <dcterms:created xsi:type="dcterms:W3CDTF">2022-12-12T18:22:00Z</dcterms:created>
  <dcterms:modified xsi:type="dcterms:W3CDTF">2022-12-12T18:24:00Z</dcterms:modified>
</cp:coreProperties>
</file>